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D8" w:rsidRPr="00C824D8" w:rsidRDefault="00C824D8" w:rsidP="00C824D8">
      <w:pPr>
        <w:jc w:val="center"/>
        <w:rPr>
          <w:rFonts w:ascii="Times New Roman" w:hAnsi="Times New Roman" w:cs="Times New Roman"/>
          <w:b/>
          <w:sz w:val="28"/>
          <w:szCs w:val="28"/>
        </w:rPr>
      </w:pPr>
      <w:r w:rsidRPr="00C824D8">
        <w:rPr>
          <w:rFonts w:ascii="Times New Roman" w:hAnsi="Times New Roman" w:cs="Times New Roman"/>
          <w:b/>
          <w:sz w:val="28"/>
          <w:szCs w:val="28"/>
        </w:rPr>
        <w:t>Работа с текстом на уроках подготовки к написанию сочинения-размышления (часть «С» ЕГЭ; стратегии смыслового чтения</w:t>
      </w:r>
      <w:r>
        <w:rPr>
          <w:rFonts w:ascii="Times New Roman" w:hAnsi="Times New Roman" w:cs="Times New Roman"/>
          <w:b/>
          <w:sz w:val="28"/>
          <w:szCs w:val="28"/>
        </w:rPr>
        <w:t>; с 5-9 кл.</w:t>
      </w:r>
      <w:r w:rsidRPr="00C824D8">
        <w:rPr>
          <w:rFonts w:ascii="Times New Roman" w:hAnsi="Times New Roman" w:cs="Times New Roman"/>
          <w:b/>
          <w:sz w:val="28"/>
          <w:szCs w:val="28"/>
        </w:rPr>
        <w:t>)</w:t>
      </w:r>
    </w:p>
    <w:p w:rsidR="00F70C6C" w:rsidRDefault="00C824D8">
      <w:pPr>
        <w:rPr>
          <w:rFonts w:ascii="Times New Roman" w:hAnsi="Times New Roman" w:cs="Times New Roman"/>
          <w:sz w:val="32"/>
          <w:szCs w:val="32"/>
        </w:rPr>
      </w:pPr>
      <w:r>
        <w:rPr>
          <w:rFonts w:ascii="Times New Roman" w:hAnsi="Times New Roman" w:cs="Times New Roman"/>
          <w:sz w:val="32"/>
          <w:szCs w:val="32"/>
        </w:rPr>
        <w:t xml:space="preserve">          </w:t>
      </w:r>
      <w:r w:rsidR="00F70C6C" w:rsidRPr="00F70C6C">
        <w:rPr>
          <w:rFonts w:ascii="Times New Roman" w:hAnsi="Times New Roman" w:cs="Times New Roman"/>
          <w:sz w:val="32"/>
          <w:szCs w:val="32"/>
        </w:rPr>
        <w:t>Бинарный урок по русскому языку в 5</w:t>
      </w:r>
      <w:r w:rsidR="00F70C6C">
        <w:rPr>
          <w:rFonts w:ascii="Times New Roman" w:hAnsi="Times New Roman" w:cs="Times New Roman"/>
          <w:sz w:val="32"/>
          <w:szCs w:val="32"/>
        </w:rPr>
        <w:t xml:space="preserve"> «а»</w:t>
      </w:r>
      <w:r w:rsidR="00F70C6C" w:rsidRPr="00F70C6C">
        <w:rPr>
          <w:rFonts w:ascii="Times New Roman" w:hAnsi="Times New Roman" w:cs="Times New Roman"/>
          <w:sz w:val="32"/>
          <w:szCs w:val="32"/>
        </w:rPr>
        <w:t xml:space="preserve"> классе </w:t>
      </w:r>
    </w:p>
    <w:p w:rsidR="00F70C6C" w:rsidRDefault="00C824D8">
      <w:pPr>
        <w:rPr>
          <w:rFonts w:ascii="Times New Roman" w:hAnsi="Times New Roman" w:cs="Times New Roman"/>
          <w:sz w:val="32"/>
          <w:szCs w:val="32"/>
        </w:rPr>
      </w:pPr>
      <w:r>
        <w:rPr>
          <w:rFonts w:ascii="Times New Roman" w:hAnsi="Times New Roman" w:cs="Times New Roman"/>
          <w:sz w:val="32"/>
          <w:szCs w:val="32"/>
        </w:rPr>
        <w:t xml:space="preserve">              </w:t>
      </w:r>
      <w:r w:rsidR="00F70C6C" w:rsidRPr="00F70C6C">
        <w:rPr>
          <w:rFonts w:ascii="Times New Roman" w:hAnsi="Times New Roman" w:cs="Times New Roman"/>
          <w:sz w:val="32"/>
          <w:szCs w:val="32"/>
        </w:rPr>
        <w:t>«Заочная экскурсия в блокадный Ленинград»</w:t>
      </w:r>
    </w:p>
    <w:p w:rsidR="00F70C6C" w:rsidRPr="00F70C6C" w:rsidRDefault="00F70C6C">
      <w:pPr>
        <w:rPr>
          <w:rFonts w:ascii="Times New Roman" w:hAnsi="Times New Roman" w:cs="Times New Roman"/>
          <w:sz w:val="32"/>
          <w:szCs w:val="32"/>
        </w:rPr>
      </w:pPr>
      <w:r>
        <w:rPr>
          <w:rFonts w:ascii="Times New Roman" w:hAnsi="Times New Roman" w:cs="Times New Roman"/>
          <w:sz w:val="32"/>
          <w:szCs w:val="32"/>
        </w:rPr>
        <w:t xml:space="preserve">                     (стратегии смыслового чтения)</w:t>
      </w:r>
    </w:p>
    <w:p w:rsidR="00E742F5" w:rsidRPr="00F66AC1" w:rsidRDefault="00F66AC1">
      <w:pPr>
        <w:rPr>
          <w:rFonts w:ascii="Times New Roman" w:hAnsi="Times New Roman" w:cs="Times New Roman"/>
          <w:b/>
          <w:sz w:val="28"/>
          <w:szCs w:val="28"/>
        </w:rPr>
      </w:pPr>
      <w:r w:rsidRPr="00F66AC1">
        <w:rPr>
          <w:rFonts w:ascii="Times New Roman" w:hAnsi="Times New Roman" w:cs="Times New Roman"/>
          <w:b/>
          <w:sz w:val="28"/>
          <w:szCs w:val="28"/>
        </w:rPr>
        <w:t xml:space="preserve"> Квартира Тани Савичевой</w:t>
      </w:r>
    </w:p>
    <w:p w:rsidR="00F66AC1" w:rsidRDefault="00F66AC1">
      <w:pPr>
        <w:rPr>
          <w:rFonts w:ascii="Times New Roman" w:hAnsi="Times New Roman" w:cs="Times New Roman"/>
          <w:sz w:val="28"/>
          <w:szCs w:val="28"/>
        </w:rPr>
      </w:pPr>
      <w:r>
        <w:rPr>
          <w:rFonts w:ascii="Times New Roman" w:hAnsi="Times New Roman" w:cs="Times New Roman"/>
          <w:sz w:val="28"/>
          <w:szCs w:val="28"/>
        </w:rPr>
        <w:t>1.Вопросы,предваряющие работу:</w:t>
      </w:r>
    </w:p>
    <w:p w:rsidR="00F66AC1" w:rsidRDefault="00F66AC1">
      <w:pPr>
        <w:rPr>
          <w:rFonts w:ascii="Times New Roman" w:hAnsi="Times New Roman" w:cs="Times New Roman"/>
          <w:sz w:val="28"/>
          <w:szCs w:val="28"/>
        </w:rPr>
      </w:pPr>
      <w:r>
        <w:rPr>
          <w:rFonts w:ascii="Times New Roman" w:hAnsi="Times New Roman" w:cs="Times New Roman"/>
          <w:sz w:val="28"/>
          <w:szCs w:val="28"/>
        </w:rPr>
        <w:t>- Дайте толкование лексического значения слова «блокада»</w:t>
      </w:r>
    </w:p>
    <w:p w:rsidR="00F66AC1" w:rsidRDefault="00F66AC1">
      <w:pPr>
        <w:rPr>
          <w:rFonts w:ascii="Times New Roman" w:hAnsi="Times New Roman" w:cs="Times New Roman"/>
          <w:sz w:val="28"/>
          <w:szCs w:val="28"/>
        </w:rPr>
      </w:pPr>
      <w:r>
        <w:rPr>
          <w:rFonts w:ascii="Times New Roman" w:hAnsi="Times New Roman" w:cs="Times New Roman"/>
          <w:sz w:val="28"/>
          <w:szCs w:val="28"/>
        </w:rPr>
        <w:t>- Что вы знаете о блокаде Ленинграда в 1941 году?</w:t>
      </w:r>
    </w:p>
    <w:p w:rsidR="00183BEE" w:rsidRDefault="00183BEE">
      <w:pPr>
        <w:rPr>
          <w:rFonts w:ascii="Times New Roman" w:hAnsi="Times New Roman" w:cs="Times New Roman"/>
          <w:sz w:val="28"/>
          <w:szCs w:val="28"/>
        </w:rPr>
      </w:pPr>
      <w:r>
        <w:rPr>
          <w:rFonts w:ascii="Times New Roman" w:hAnsi="Times New Roman" w:cs="Times New Roman"/>
          <w:sz w:val="28"/>
          <w:szCs w:val="28"/>
        </w:rPr>
        <w:t>Экскурсовод (ученик 11класса)</w:t>
      </w:r>
    </w:p>
    <w:p w:rsidR="00402A52" w:rsidRPr="00402A52" w:rsidRDefault="00402A52" w:rsidP="00402A52">
      <w:pPr>
        <w:spacing w:after="0" w:line="240" w:lineRule="auto"/>
        <w:rPr>
          <w:rFonts w:ascii="Times New Roman" w:eastAsia="Times New Roman" w:hAnsi="Times New Roman" w:cs="Times New Roman"/>
          <w:color w:val="000000"/>
          <w:sz w:val="28"/>
          <w:szCs w:val="28"/>
          <w:lang w:eastAsia="ru-RU"/>
        </w:rPr>
      </w:pPr>
      <w:r w:rsidRPr="00402A52">
        <w:rPr>
          <w:rFonts w:ascii="Times New Roman" w:eastAsia="Times New Roman" w:hAnsi="Times New Roman" w:cs="Times New Roman"/>
          <w:color w:val="000000"/>
          <w:sz w:val="28"/>
          <w:szCs w:val="28"/>
          <w:lang w:eastAsia="ru-RU"/>
        </w:rPr>
        <w:t> В сентябре 1941 года врагу удалось подойти вплотную к Ленинграду и окружить его. Гитлеровское командование приступило к осуществлению своего кровавого замысла – уничтожению города и его населения.</w:t>
      </w:r>
    </w:p>
    <w:p w:rsidR="00402A52" w:rsidRPr="00402A52" w:rsidRDefault="00183BEE" w:rsidP="00402A5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Вместе с</w:t>
      </w:r>
      <w:r w:rsidR="00402A52" w:rsidRPr="00402A52">
        <w:rPr>
          <w:rFonts w:ascii="Times New Roman" w:eastAsia="Times New Roman" w:hAnsi="Times New Roman" w:cs="Times New Roman"/>
          <w:color w:val="000000"/>
          <w:sz w:val="28"/>
          <w:szCs w:val="28"/>
          <w:lang w:eastAsia="ru-RU"/>
        </w:rPr>
        <w:t xml:space="preserve"> взрослыми на чердаках и крышах при налетах вражеской авиации дежурили и дети. Они тушили зажигательные бомбы, возникшие пожары. Их называли часовыми ленинградских крыш.</w:t>
      </w:r>
    </w:p>
    <w:p w:rsidR="00402A52" w:rsidRPr="00402A52" w:rsidRDefault="00402A52" w:rsidP="00402A52">
      <w:pPr>
        <w:spacing w:after="0" w:line="240" w:lineRule="auto"/>
        <w:rPr>
          <w:rFonts w:ascii="Times New Roman" w:eastAsia="Times New Roman" w:hAnsi="Times New Roman" w:cs="Times New Roman"/>
          <w:color w:val="000000"/>
          <w:sz w:val="28"/>
          <w:szCs w:val="28"/>
          <w:lang w:eastAsia="ru-RU"/>
        </w:rPr>
      </w:pPr>
      <w:r w:rsidRPr="00183BEE">
        <w:rPr>
          <w:rFonts w:ascii="Times New Roman" w:eastAsia="Times New Roman" w:hAnsi="Times New Roman" w:cs="Times New Roman"/>
          <w:bCs/>
          <w:color w:val="000000"/>
          <w:sz w:val="28"/>
          <w:szCs w:val="28"/>
          <w:lang w:eastAsia="ru-RU"/>
        </w:rPr>
        <w:t>Началась блокада</w:t>
      </w:r>
      <w:r w:rsidR="00183BEE">
        <w:rPr>
          <w:rFonts w:ascii="Times New Roman" w:eastAsia="Times New Roman" w:hAnsi="Times New Roman" w:cs="Times New Roman"/>
          <w:color w:val="000000"/>
          <w:sz w:val="28"/>
          <w:szCs w:val="28"/>
          <w:lang w:eastAsia="ru-RU"/>
        </w:rPr>
        <w:t>.</w:t>
      </w:r>
      <w:r w:rsidRPr="00402A52">
        <w:rPr>
          <w:rFonts w:ascii="Times New Roman" w:eastAsia="Times New Roman" w:hAnsi="Times New Roman" w:cs="Times New Roman"/>
          <w:color w:val="000000"/>
          <w:sz w:val="28"/>
          <w:szCs w:val="28"/>
          <w:lang w:eastAsia="ru-RU"/>
        </w:rPr>
        <w:t xml:space="preserve"> Всего только несколько месяцев прошло с начала войны, а город уже голодал. Все меньше и меньше продуктов стали выдавать по карточкам. Рацион хлеба дошел до 125 граммов детям и 250 граммов рабочим.</w:t>
      </w:r>
    </w:p>
    <w:p w:rsidR="00402A52" w:rsidRPr="00402A52" w:rsidRDefault="00402A52" w:rsidP="00402A52">
      <w:pPr>
        <w:spacing w:after="0" w:line="240" w:lineRule="auto"/>
        <w:rPr>
          <w:rFonts w:ascii="Times New Roman" w:eastAsia="Times New Roman" w:hAnsi="Times New Roman" w:cs="Times New Roman"/>
          <w:color w:val="000000"/>
          <w:sz w:val="28"/>
          <w:szCs w:val="28"/>
          <w:lang w:eastAsia="ru-RU"/>
        </w:rPr>
      </w:pPr>
      <w:r w:rsidRPr="00402A52">
        <w:rPr>
          <w:rFonts w:ascii="Times New Roman" w:eastAsia="Times New Roman" w:hAnsi="Times New Roman" w:cs="Times New Roman"/>
          <w:color w:val="000000"/>
          <w:sz w:val="28"/>
          <w:szCs w:val="28"/>
          <w:lang w:eastAsia="ru-RU"/>
        </w:rPr>
        <w:t>В городе не было топлива и электричества. Люди, истощенные голодом, измученные непрерывными бомбежками жили в холодных домах. Чтобы согреться, они жгли мебель, книги.</w:t>
      </w:r>
    </w:p>
    <w:p w:rsidR="00402A52" w:rsidRPr="00402A52" w:rsidRDefault="00402A52" w:rsidP="00402A52">
      <w:pPr>
        <w:spacing w:after="0" w:line="240" w:lineRule="auto"/>
        <w:rPr>
          <w:rFonts w:ascii="Times New Roman" w:eastAsia="Times New Roman" w:hAnsi="Times New Roman" w:cs="Times New Roman"/>
          <w:color w:val="000000"/>
          <w:sz w:val="28"/>
          <w:szCs w:val="28"/>
          <w:lang w:eastAsia="ru-RU"/>
        </w:rPr>
      </w:pPr>
      <w:r w:rsidRPr="00402A52">
        <w:rPr>
          <w:rFonts w:ascii="Times New Roman" w:eastAsia="Times New Roman" w:hAnsi="Times New Roman" w:cs="Times New Roman"/>
          <w:color w:val="000000"/>
          <w:sz w:val="28"/>
          <w:szCs w:val="28"/>
          <w:lang w:eastAsia="ru-RU"/>
        </w:rPr>
        <w:t>Учитель: - Вы знаете, ребята, какой великий подвиг совершили ленинградские школьники? (</w:t>
      </w:r>
      <w:r w:rsidRPr="00402A52">
        <w:rPr>
          <w:rFonts w:ascii="Times New Roman" w:eastAsia="Times New Roman" w:hAnsi="Times New Roman" w:cs="Times New Roman"/>
          <w:i/>
          <w:iCs/>
          <w:color w:val="000000"/>
          <w:sz w:val="28"/>
          <w:szCs w:val="28"/>
          <w:lang w:eastAsia="ru-RU"/>
        </w:rPr>
        <w:t>ответы детей)</w:t>
      </w:r>
    </w:p>
    <w:p w:rsidR="00402A52" w:rsidRPr="00402A52" w:rsidRDefault="00402A52" w:rsidP="00402A52">
      <w:pPr>
        <w:spacing w:after="0" w:line="240" w:lineRule="auto"/>
        <w:rPr>
          <w:rFonts w:ascii="Times New Roman" w:eastAsia="Times New Roman" w:hAnsi="Times New Roman" w:cs="Times New Roman"/>
          <w:color w:val="000000"/>
          <w:sz w:val="28"/>
          <w:szCs w:val="28"/>
          <w:lang w:eastAsia="ru-RU"/>
        </w:rPr>
      </w:pPr>
      <w:r w:rsidRPr="00402A52">
        <w:rPr>
          <w:rFonts w:ascii="Times New Roman" w:eastAsia="Times New Roman" w:hAnsi="Times New Roman" w:cs="Times New Roman"/>
          <w:color w:val="000000"/>
          <w:sz w:val="28"/>
          <w:szCs w:val="28"/>
          <w:lang w:eastAsia="ru-RU"/>
        </w:rPr>
        <w:t>Самый великий подвиг школьников Ленинграда в том, что дети учились.</w:t>
      </w:r>
    </w:p>
    <w:p w:rsidR="00402A52" w:rsidRPr="00402A52" w:rsidRDefault="00402A52" w:rsidP="00402A52">
      <w:pPr>
        <w:spacing w:after="0" w:line="240" w:lineRule="auto"/>
        <w:rPr>
          <w:rFonts w:ascii="Times New Roman" w:eastAsia="Times New Roman" w:hAnsi="Times New Roman" w:cs="Times New Roman"/>
          <w:color w:val="000000"/>
          <w:sz w:val="28"/>
          <w:szCs w:val="28"/>
          <w:lang w:eastAsia="ru-RU"/>
        </w:rPr>
      </w:pPr>
      <w:r w:rsidRPr="00402A52">
        <w:rPr>
          <w:rFonts w:ascii="Times New Roman" w:eastAsia="Times New Roman" w:hAnsi="Times New Roman" w:cs="Times New Roman"/>
          <w:color w:val="000000"/>
          <w:sz w:val="28"/>
          <w:szCs w:val="28"/>
          <w:lang w:eastAsia="ru-RU"/>
        </w:rPr>
        <w:t>Во время блокады дети Ленинграда росли, учились и работали под разрывы бомб и снарядов.</w:t>
      </w:r>
    </w:p>
    <w:p w:rsidR="00402A52" w:rsidRPr="00402A52" w:rsidRDefault="00402A52" w:rsidP="00402A52">
      <w:pPr>
        <w:spacing w:after="0" w:line="240" w:lineRule="auto"/>
        <w:rPr>
          <w:rFonts w:ascii="Times New Roman" w:eastAsia="Times New Roman" w:hAnsi="Times New Roman" w:cs="Times New Roman"/>
          <w:color w:val="000000"/>
          <w:sz w:val="28"/>
          <w:szCs w:val="28"/>
          <w:lang w:eastAsia="ru-RU"/>
        </w:rPr>
      </w:pPr>
      <w:r w:rsidRPr="00402A52">
        <w:rPr>
          <w:rFonts w:ascii="Times New Roman" w:eastAsia="Times New Roman" w:hAnsi="Times New Roman" w:cs="Times New Roman"/>
          <w:color w:val="000000"/>
          <w:sz w:val="28"/>
          <w:szCs w:val="28"/>
          <w:lang w:eastAsia="ru-RU"/>
        </w:rPr>
        <w:t>Из 408 школ в октябре 1941г. действовали 103. Занятия начались с 27 октября. Они проводились три раза в неделю по три урока в день. Дров было мало. В школах было холодно. Занимались в пальто и валенках. Чернила замерзали. При воздушной тревоге занятия прекращались, всех переводили в бомбоубежище. Чтобы поддержать силы детей, после уроков им давали по тарелке дрожжевого супа.</w:t>
      </w:r>
    </w:p>
    <w:p w:rsidR="00402A52" w:rsidRDefault="00402A52" w:rsidP="006354B6">
      <w:pPr>
        <w:spacing w:after="0" w:line="240" w:lineRule="auto"/>
        <w:rPr>
          <w:rFonts w:ascii="Times New Roman" w:eastAsia="Times New Roman" w:hAnsi="Times New Roman" w:cs="Times New Roman"/>
          <w:color w:val="000000"/>
          <w:sz w:val="28"/>
          <w:szCs w:val="28"/>
          <w:lang w:eastAsia="ru-RU"/>
        </w:rPr>
      </w:pPr>
      <w:r w:rsidRPr="00402A52">
        <w:rPr>
          <w:rFonts w:ascii="Times New Roman" w:eastAsia="Times New Roman" w:hAnsi="Times New Roman" w:cs="Times New Roman"/>
          <w:color w:val="000000"/>
          <w:sz w:val="28"/>
          <w:szCs w:val="28"/>
          <w:lang w:eastAsia="ru-RU"/>
        </w:rPr>
        <w:t xml:space="preserve">Часто уроки проводились в бомбоубежищах при керосиновых лампах. Там было сыро и душно, поэтому занятия проводились по 20-25 минут. В июне 1942 года из 542 выпускников 10-х классов, 70 получили аттестаты с </w:t>
      </w:r>
      <w:r w:rsidRPr="00402A52">
        <w:rPr>
          <w:rFonts w:ascii="Times New Roman" w:eastAsia="Times New Roman" w:hAnsi="Times New Roman" w:cs="Times New Roman"/>
          <w:color w:val="000000"/>
          <w:sz w:val="28"/>
          <w:szCs w:val="28"/>
          <w:lang w:eastAsia="ru-RU"/>
        </w:rPr>
        <w:lastRenderedPageBreak/>
        <w:t xml:space="preserve">отличием с «золотой каемочкой». Многие дети из-за болезни, уходом за </w:t>
      </w:r>
      <w:r w:rsidR="006354B6">
        <w:rPr>
          <w:rFonts w:ascii="Times New Roman" w:eastAsia="Times New Roman" w:hAnsi="Times New Roman" w:cs="Times New Roman"/>
          <w:color w:val="000000"/>
          <w:sz w:val="28"/>
          <w:szCs w:val="28"/>
          <w:lang w:eastAsia="ru-RU"/>
        </w:rPr>
        <w:t xml:space="preserve">больными членами семьи, работой </w:t>
      </w:r>
      <w:r w:rsidRPr="00402A52">
        <w:rPr>
          <w:rFonts w:ascii="Times New Roman" w:eastAsia="Times New Roman" w:hAnsi="Times New Roman" w:cs="Times New Roman"/>
          <w:color w:val="000000"/>
          <w:sz w:val="28"/>
          <w:szCs w:val="28"/>
          <w:lang w:eastAsia="ru-RU"/>
        </w:rPr>
        <w:t xml:space="preserve"> плохо посещали школы. Ленинград был городом - фронтом, все дети вели себя как фронтовики. В школу ходили с противогазами. Навещали инвалидов, выступали с концертами перед фронтовиками</w:t>
      </w:r>
      <w:r w:rsidR="006354B6">
        <w:rPr>
          <w:rFonts w:ascii="Times New Roman" w:eastAsia="Times New Roman" w:hAnsi="Times New Roman" w:cs="Times New Roman"/>
          <w:color w:val="000000"/>
          <w:sz w:val="28"/>
          <w:szCs w:val="28"/>
          <w:lang w:eastAsia="ru-RU"/>
        </w:rPr>
        <w:t>.</w:t>
      </w:r>
    </w:p>
    <w:p w:rsidR="006354B6" w:rsidRPr="00402A52" w:rsidRDefault="006354B6" w:rsidP="006354B6">
      <w:pPr>
        <w:spacing w:after="0" w:line="240" w:lineRule="auto"/>
        <w:rPr>
          <w:rFonts w:ascii="Times New Roman" w:hAnsi="Times New Roman" w:cs="Times New Roman"/>
          <w:sz w:val="28"/>
          <w:szCs w:val="28"/>
        </w:rPr>
      </w:pPr>
    </w:p>
    <w:p w:rsidR="00F66AC1" w:rsidRDefault="00F66AC1">
      <w:pPr>
        <w:rPr>
          <w:rFonts w:ascii="Times New Roman" w:hAnsi="Times New Roman" w:cs="Times New Roman"/>
          <w:sz w:val="28"/>
          <w:szCs w:val="28"/>
        </w:rPr>
      </w:pPr>
      <w:r w:rsidRPr="00402A52">
        <w:rPr>
          <w:rFonts w:ascii="Times New Roman" w:hAnsi="Times New Roman" w:cs="Times New Roman"/>
          <w:sz w:val="28"/>
          <w:szCs w:val="28"/>
        </w:rPr>
        <w:t xml:space="preserve">- </w:t>
      </w:r>
      <w:r w:rsidR="00751E33" w:rsidRPr="00402A52">
        <w:rPr>
          <w:rFonts w:ascii="Times New Roman" w:hAnsi="Times New Roman" w:cs="Times New Roman"/>
          <w:sz w:val="28"/>
          <w:szCs w:val="28"/>
        </w:rPr>
        <w:t>Ка</w:t>
      </w:r>
      <w:r w:rsidR="00751E33">
        <w:rPr>
          <w:rFonts w:ascii="Times New Roman" w:hAnsi="Times New Roman" w:cs="Times New Roman"/>
          <w:sz w:val="28"/>
          <w:szCs w:val="28"/>
        </w:rPr>
        <w:t>кими источниками пользовались, чтобы найти информацию по данному вопросу?</w:t>
      </w:r>
    </w:p>
    <w:p w:rsidR="00751E33" w:rsidRDefault="00751E33">
      <w:pPr>
        <w:rPr>
          <w:rFonts w:ascii="Times New Roman" w:hAnsi="Times New Roman" w:cs="Times New Roman"/>
          <w:sz w:val="28"/>
          <w:szCs w:val="28"/>
        </w:rPr>
      </w:pPr>
      <w:r>
        <w:rPr>
          <w:rFonts w:ascii="Times New Roman" w:hAnsi="Times New Roman" w:cs="Times New Roman"/>
          <w:sz w:val="28"/>
          <w:szCs w:val="28"/>
        </w:rPr>
        <w:t>- Может ли дневник ребёнка быть документом, подтверждающим сведения отех далёких событиях?</w:t>
      </w:r>
    </w:p>
    <w:p w:rsidR="00751E33" w:rsidRDefault="00751E33">
      <w:pPr>
        <w:rPr>
          <w:rFonts w:ascii="Times New Roman" w:hAnsi="Times New Roman" w:cs="Times New Roman"/>
          <w:sz w:val="28"/>
          <w:szCs w:val="28"/>
        </w:rPr>
      </w:pPr>
      <w:r>
        <w:rPr>
          <w:rFonts w:ascii="Times New Roman" w:hAnsi="Times New Roman" w:cs="Times New Roman"/>
          <w:sz w:val="28"/>
          <w:szCs w:val="28"/>
        </w:rPr>
        <w:t>2.Чтение дневниковых записе</w:t>
      </w:r>
      <w:r w:rsidR="003A44CB">
        <w:rPr>
          <w:rFonts w:ascii="Times New Roman" w:hAnsi="Times New Roman" w:cs="Times New Roman"/>
          <w:sz w:val="28"/>
          <w:szCs w:val="28"/>
        </w:rPr>
        <w:t>й Тани Савичевой ученицей (6 кл)</w:t>
      </w:r>
    </w:p>
    <w:p w:rsidR="003A44CB" w:rsidRPr="00E7432A" w:rsidRDefault="003A44CB" w:rsidP="003A44CB">
      <w:pPr>
        <w:spacing w:after="150" w:line="240" w:lineRule="auto"/>
        <w:jc w:val="both"/>
        <w:rPr>
          <w:rFonts w:ascii="Times New Roman" w:eastAsia="Times New Roman" w:hAnsi="Times New Roman" w:cs="Times New Roman"/>
          <w:color w:val="000000"/>
          <w:sz w:val="28"/>
          <w:szCs w:val="28"/>
          <w:lang w:eastAsia="ru-RU"/>
        </w:rPr>
      </w:pPr>
      <w:r w:rsidRPr="00E7432A">
        <w:rPr>
          <w:rFonts w:ascii="Times New Roman" w:eastAsia="Times New Roman" w:hAnsi="Times New Roman" w:cs="Times New Roman"/>
          <w:color w:val="000000"/>
          <w:sz w:val="28"/>
          <w:szCs w:val="28"/>
          <w:lang w:eastAsia="ru-RU"/>
        </w:rPr>
        <w:t>Дневник Тани Савичевой выставлен в Музее истории Ленинграда (Санкт-Петербург), его копия — в витрине мемориала Пискаревского кладбища, где покоятся 570 тысяч жителей города, умерших во время 900-дневной фашистской блокады (1941-1943 гг.), и на Поклонной горе в Москве.</w:t>
      </w:r>
    </w:p>
    <w:p w:rsidR="003A44CB" w:rsidRDefault="003A44CB" w:rsidP="003A44CB">
      <w:pPr>
        <w:spacing w:after="150" w:line="240" w:lineRule="auto"/>
        <w:jc w:val="both"/>
        <w:rPr>
          <w:rFonts w:ascii="Times New Roman" w:eastAsia="Times New Roman" w:hAnsi="Times New Roman" w:cs="Times New Roman"/>
          <w:color w:val="000000"/>
          <w:sz w:val="28"/>
          <w:szCs w:val="28"/>
          <w:lang w:eastAsia="ru-RU"/>
        </w:rPr>
      </w:pPr>
      <w:r w:rsidRPr="00E7432A">
        <w:rPr>
          <w:rFonts w:ascii="Times New Roman" w:eastAsia="Times New Roman" w:hAnsi="Times New Roman" w:cs="Times New Roman"/>
          <w:color w:val="000000"/>
          <w:sz w:val="28"/>
          <w:szCs w:val="28"/>
          <w:lang w:eastAsia="ru-RU"/>
        </w:rPr>
        <w:t>Детская рука, теряющая силы от голода, писала неровно, скупо. Хрупкая душа, пораженная невыносимыми страданиями, была уже неспособна на живые эмоции. Таня просто фиксировала реальные факты своего бытия — трагические «визиты смерти» в родной дом. И когда читаешь это, цепенеешь:</w:t>
      </w:r>
    </w:p>
    <w:p w:rsidR="003A44CB" w:rsidRPr="00E7432A" w:rsidRDefault="003A44CB" w:rsidP="003A44CB">
      <w:pPr>
        <w:spacing w:after="150" w:line="240" w:lineRule="auto"/>
        <w:jc w:val="both"/>
        <w:rPr>
          <w:rFonts w:ascii="Times New Roman" w:eastAsia="Times New Roman" w:hAnsi="Times New Roman" w:cs="Times New Roman"/>
          <w:color w:val="000000"/>
          <w:sz w:val="28"/>
          <w:szCs w:val="28"/>
          <w:lang w:eastAsia="ru-RU"/>
        </w:rPr>
      </w:pPr>
      <w:r w:rsidRPr="00E7432A">
        <w:rPr>
          <w:rFonts w:ascii="Times New Roman" w:eastAsia="Times New Roman" w:hAnsi="Times New Roman" w:cs="Times New Roman"/>
          <w:color w:val="000000"/>
          <w:sz w:val="28"/>
          <w:szCs w:val="28"/>
          <w:lang w:eastAsia="ru-RU"/>
        </w:rPr>
        <w:t>«28 декабря 1941 года. Женя умерла в 12.00 утра 1941 года».</w:t>
      </w:r>
      <w:r w:rsidRPr="00E7432A">
        <w:rPr>
          <w:rFonts w:ascii="Times New Roman" w:eastAsia="Times New Roman" w:hAnsi="Times New Roman" w:cs="Times New Roman"/>
          <w:color w:val="000000"/>
          <w:sz w:val="28"/>
          <w:szCs w:val="28"/>
          <w:lang w:eastAsia="ru-RU"/>
        </w:rPr>
        <w:br/>
        <w:t>«Бабушка умерла 25 января в 3 часа 1942 г.».</w:t>
      </w:r>
      <w:r w:rsidRPr="00E7432A">
        <w:rPr>
          <w:rFonts w:ascii="Times New Roman" w:eastAsia="Times New Roman" w:hAnsi="Times New Roman" w:cs="Times New Roman"/>
          <w:color w:val="000000"/>
          <w:sz w:val="28"/>
          <w:szCs w:val="28"/>
          <w:lang w:eastAsia="ru-RU"/>
        </w:rPr>
        <w:br/>
        <w:t>«Лека умер 17 марта в 5 часов утра. 1942 г.».</w:t>
      </w:r>
      <w:r w:rsidRPr="00E7432A">
        <w:rPr>
          <w:rFonts w:ascii="Times New Roman" w:eastAsia="Times New Roman" w:hAnsi="Times New Roman" w:cs="Times New Roman"/>
          <w:color w:val="000000"/>
          <w:sz w:val="28"/>
          <w:szCs w:val="28"/>
          <w:lang w:eastAsia="ru-RU"/>
        </w:rPr>
        <w:br/>
        <w:t>«Дядя Вася умер 13 апреля в 2 часа ночи. 1942 год».</w:t>
      </w:r>
      <w:r w:rsidRPr="00E7432A">
        <w:rPr>
          <w:rFonts w:ascii="Times New Roman" w:eastAsia="Times New Roman" w:hAnsi="Times New Roman" w:cs="Times New Roman"/>
          <w:color w:val="000000"/>
          <w:sz w:val="28"/>
          <w:szCs w:val="28"/>
          <w:lang w:eastAsia="ru-RU"/>
        </w:rPr>
        <w:br/>
        <w:t>«Дядя Леша, 10 мая в 4 часа дня. 1942 год».</w:t>
      </w:r>
      <w:r w:rsidRPr="00E7432A">
        <w:rPr>
          <w:rFonts w:ascii="Times New Roman" w:eastAsia="Times New Roman" w:hAnsi="Times New Roman" w:cs="Times New Roman"/>
          <w:color w:val="000000"/>
          <w:sz w:val="28"/>
          <w:szCs w:val="28"/>
          <w:lang w:eastAsia="ru-RU"/>
        </w:rPr>
        <w:br/>
        <w:t>«Мама – 13 мая в 7 часов 30 минут утра. 1942 г.»</w:t>
      </w:r>
      <w:r w:rsidRPr="00E7432A">
        <w:rPr>
          <w:rFonts w:ascii="Times New Roman" w:eastAsia="Times New Roman" w:hAnsi="Times New Roman" w:cs="Times New Roman"/>
          <w:color w:val="000000"/>
          <w:sz w:val="28"/>
          <w:szCs w:val="28"/>
          <w:lang w:eastAsia="ru-RU"/>
        </w:rPr>
        <w:br/>
        <w:t>«Савичевы умерли». «Умерли все». «Осталась одна Таня».</w:t>
      </w:r>
    </w:p>
    <w:p w:rsidR="00751E33" w:rsidRDefault="003A44CB">
      <w:pPr>
        <w:rPr>
          <w:rFonts w:ascii="Times New Roman" w:hAnsi="Times New Roman" w:cs="Times New Roman"/>
          <w:sz w:val="28"/>
          <w:szCs w:val="28"/>
        </w:rPr>
      </w:pPr>
      <w:r>
        <w:rPr>
          <w:rFonts w:ascii="Verdana" w:eastAsia="Times New Roman" w:hAnsi="Verdana" w:cs="Times New Roman"/>
          <w:color w:val="000000"/>
          <w:sz w:val="20"/>
          <w:szCs w:val="20"/>
          <w:lang w:eastAsia="ru-RU"/>
        </w:rPr>
        <w:t>…</w:t>
      </w:r>
      <w:r w:rsidR="00751E33">
        <w:rPr>
          <w:rFonts w:ascii="Times New Roman" w:hAnsi="Times New Roman" w:cs="Times New Roman"/>
          <w:sz w:val="28"/>
          <w:szCs w:val="28"/>
        </w:rPr>
        <w:t>- Выявление первичного  восприятия</w:t>
      </w:r>
      <w:r w:rsidR="005A609D">
        <w:rPr>
          <w:rFonts w:ascii="Times New Roman" w:hAnsi="Times New Roman" w:cs="Times New Roman"/>
          <w:sz w:val="28"/>
          <w:szCs w:val="28"/>
        </w:rPr>
        <w:t>: (Поделитесь впечатлениями…Какие чувства испытали?)</w:t>
      </w:r>
    </w:p>
    <w:p w:rsidR="005A609D" w:rsidRDefault="005A609D">
      <w:pPr>
        <w:rPr>
          <w:rFonts w:ascii="Times New Roman" w:hAnsi="Times New Roman" w:cs="Times New Roman"/>
          <w:sz w:val="28"/>
          <w:szCs w:val="28"/>
        </w:rPr>
      </w:pPr>
      <w:r>
        <w:rPr>
          <w:rFonts w:ascii="Times New Roman" w:hAnsi="Times New Roman" w:cs="Times New Roman"/>
          <w:sz w:val="28"/>
          <w:szCs w:val="28"/>
        </w:rPr>
        <w:t>- Выявление скрытого смысла (Подготовьте вопросы…</w:t>
      </w:r>
      <w:r w:rsidR="00E7432A">
        <w:rPr>
          <w:rFonts w:ascii="Times New Roman" w:hAnsi="Times New Roman" w:cs="Times New Roman"/>
          <w:sz w:val="28"/>
          <w:szCs w:val="28"/>
        </w:rPr>
        <w:t>Ответы-предположения</w:t>
      </w:r>
      <w:r>
        <w:rPr>
          <w:rFonts w:ascii="Times New Roman" w:hAnsi="Times New Roman" w:cs="Times New Roman"/>
          <w:sz w:val="28"/>
          <w:szCs w:val="28"/>
        </w:rPr>
        <w:t>)</w:t>
      </w:r>
    </w:p>
    <w:p w:rsidR="003A44CB" w:rsidRDefault="003A44CB">
      <w:pPr>
        <w:rPr>
          <w:rFonts w:ascii="Times New Roman" w:hAnsi="Times New Roman" w:cs="Times New Roman"/>
          <w:sz w:val="28"/>
          <w:szCs w:val="28"/>
        </w:rPr>
      </w:pPr>
      <w:r>
        <w:rPr>
          <w:rFonts w:ascii="Times New Roman" w:hAnsi="Times New Roman" w:cs="Times New Roman"/>
          <w:sz w:val="28"/>
          <w:szCs w:val="28"/>
        </w:rPr>
        <w:t xml:space="preserve">      - Почему девочка выжила? Что известно о семье? Почему все родные умирали? Кто мог помочь? Что она ела?</w:t>
      </w:r>
      <w:r w:rsidR="00566BA2">
        <w:rPr>
          <w:rFonts w:ascii="Times New Roman" w:hAnsi="Times New Roman" w:cs="Times New Roman"/>
          <w:sz w:val="28"/>
          <w:szCs w:val="28"/>
        </w:rPr>
        <w:t xml:space="preserve"> Понимает ли 10-летний ребёнок, что такое смерть?</w:t>
      </w:r>
      <w:r>
        <w:rPr>
          <w:rFonts w:ascii="Times New Roman" w:hAnsi="Times New Roman" w:cs="Times New Roman"/>
          <w:sz w:val="28"/>
          <w:szCs w:val="28"/>
        </w:rPr>
        <w:t xml:space="preserve"> О чём свидете</w:t>
      </w:r>
      <w:r w:rsidR="00566BA2">
        <w:rPr>
          <w:rFonts w:ascii="Times New Roman" w:hAnsi="Times New Roman" w:cs="Times New Roman"/>
          <w:sz w:val="28"/>
          <w:szCs w:val="28"/>
        </w:rPr>
        <w:t>льствуют записи девочки? Можно ли кого-то обвинять в случившемся? Что произошло с ней дальше? И т. д.</w:t>
      </w:r>
    </w:p>
    <w:p w:rsidR="002D194D" w:rsidRDefault="00E7432A">
      <w:pPr>
        <w:rPr>
          <w:rFonts w:ascii="Times New Roman" w:hAnsi="Times New Roman" w:cs="Times New Roman"/>
          <w:sz w:val="28"/>
          <w:szCs w:val="28"/>
        </w:rPr>
      </w:pPr>
      <w:r>
        <w:rPr>
          <w:rFonts w:ascii="Times New Roman" w:hAnsi="Times New Roman" w:cs="Times New Roman"/>
          <w:sz w:val="28"/>
          <w:szCs w:val="28"/>
        </w:rPr>
        <w:t>- Сравните свои ответы-предположения с материалами презентации</w:t>
      </w:r>
      <w:r w:rsidR="00001A2C">
        <w:rPr>
          <w:rFonts w:ascii="Times New Roman" w:hAnsi="Times New Roman" w:cs="Times New Roman"/>
          <w:sz w:val="28"/>
          <w:szCs w:val="28"/>
        </w:rPr>
        <w:t xml:space="preserve"> (презентация)</w:t>
      </w:r>
    </w:p>
    <w:p w:rsidR="002D194D" w:rsidRDefault="002D194D"/>
    <w:p w:rsidR="002D194D" w:rsidRPr="00F70C6C" w:rsidRDefault="002D194D">
      <w:pPr>
        <w:rPr>
          <w:rFonts w:ascii="Times New Roman" w:hAnsi="Times New Roman" w:cs="Times New Roman"/>
          <w:b/>
          <w:sz w:val="28"/>
          <w:szCs w:val="28"/>
        </w:rPr>
      </w:pPr>
      <w:r w:rsidRPr="002D194D">
        <w:rPr>
          <w:rFonts w:ascii="Times New Roman" w:hAnsi="Times New Roman" w:cs="Times New Roman"/>
          <w:b/>
          <w:sz w:val="28"/>
          <w:szCs w:val="28"/>
        </w:rPr>
        <w:lastRenderedPageBreak/>
        <w:t xml:space="preserve"> Экскурсия на ленинградское радио</w:t>
      </w:r>
    </w:p>
    <w:p w:rsidR="002D194D" w:rsidRDefault="00B74E3F">
      <w:pPr>
        <w:rPr>
          <w:rFonts w:ascii="Times New Roman" w:hAnsi="Times New Roman" w:cs="Times New Roman"/>
          <w:sz w:val="28"/>
          <w:szCs w:val="28"/>
        </w:rPr>
      </w:pPr>
      <w:r w:rsidRPr="00183BEE">
        <w:rPr>
          <w:rFonts w:ascii="Times New Roman" w:hAnsi="Times New Roman" w:cs="Times New Roman"/>
          <w:sz w:val="28"/>
          <w:szCs w:val="28"/>
        </w:rPr>
        <w:t>Библиотекарь</w:t>
      </w:r>
      <w:r w:rsidR="00183BEE">
        <w:rPr>
          <w:rFonts w:ascii="Times New Roman" w:hAnsi="Times New Roman" w:cs="Times New Roman"/>
          <w:sz w:val="28"/>
          <w:szCs w:val="28"/>
        </w:rPr>
        <w:t xml:space="preserve"> (ученица 11класса)</w:t>
      </w:r>
      <w:r>
        <w:rPr>
          <w:rFonts w:ascii="Times New Roman" w:hAnsi="Times New Roman" w:cs="Times New Roman"/>
          <w:sz w:val="28"/>
          <w:szCs w:val="28"/>
        </w:rPr>
        <w:t xml:space="preserve">: </w:t>
      </w:r>
      <w:r w:rsidR="002D194D" w:rsidRPr="002D194D">
        <w:rPr>
          <w:rFonts w:ascii="Times New Roman" w:hAnsi="Times New Roman" w:cs="Times New Roman"/>
          <w:sz w:val="28"/>
          <w:szCs w:val="28"/>
        </w:rPr>
        <w:t>В годы блокады 1941-1944 г. писательница, поэтесса Ольга Берггольц  находилась в осажденном фашистами Ленинграде, работала на Ленинградском радио, где читала свои стихи, поддерживая дух блокадников. Именно тогда прозвучали её поэмы "Февральский дневник" и "Ленинградская". Слова О. Берггольц "Никто не забыт и ничто не забыто" высечены на гранитной стене Пискар</w:t>
      </w:r>
      <w:r w:rsidR="002D194D">
        <w:rPr>
          <w:rFonts w:ascii="Times New Roman" w:hAnsi="Times New Roman" w:cs="Times New Roman"/>
          <w:sz w:val="28"/>
          <w:szCs w:val="28"/>
        </w:rPr>
        <w:t>евского мемориального кладбища.</w:t>
      </w:r>
    </w:p>
    <w:p w:rsidR="00402A52" w:rsidRDefault="002D194D" w:rsidP="00402A52">
      <w:pPr>
        <w:rPr>
          <w:rFonts w:ascii="Times New Roman" w:hAnsi="Times New Roman" w:cs="Times New Roman"/>
          <w:sz w:val="28"/>
          <w:szCs w:val="28"/>
        </w:rPr>
      </w:pPr>
      <w:r>
        <w:rPr>
          <w:rFonts w:ascii="Times New Roman" w:hAnsi="Times New Roman" w:cs="Times New Roman"/>
          <w:sz w:val="28"/>
          <w:szCs w:val="28"/>
        </w:rPr>
        <w:t xml:space="preserve">   Знакомство с отрывком из поэмы «Ленинградская»</w:t>
      </w:r>
      <w:r w:rsidR="00A56295">
        <w:rPr>
          <w:rFonts w:ascii="Times New Roman" w:hAnsi="Times New Roman" w:cs="Times New Roman"/>
          <w:sz w:val="28"/>
          <w:szCs w:val="28"/>
        </w:rPr>
        <w:t xml:space="preserve"> (</w:t>
      </w:r>
      <w:r w:rsidR="00633052">
        <w:rPr>
          <w:rFonts w:ascii="Times New Roman" w:hAnsi="Times New Roman" w:cs="Times New Roman"/>
          <w:sz w:val="28"/>
          <w:szCs w:val="28"/>
        </w:rPr>
        <w:t>чтение наизусть учеником 11 кл.)</w:t>
      </w:r>
    </w:p>
    <w:p w:rsidR="00B743F3" w:rsidRPr="00402A52" w:rsidRDefault="00633052" w:rsidP="00402A52">
      <w:pPr>
        <w:rPr>
          <w:rFonts w:ascii="Times New Roman" w:hAnsi="Times New Roman" w:cs="Times New Roman"/>
          <w:sz w:val="28"/>
          <w:szCs w:val="28"/>
        </w:rPr>
      </w:pPr>
      <w:r w:rsidRPr="00172636">
        <w:t xml:space="preserve">-  </w:t>
      </w:r>
      <w:r w:rsidRPr="00172636">
        <w:rPr>
          <w:sz w:val="28"/>
          <w:szCs w:val="28"/>
        </w:rPr>
        <w:t>Составление плана (</w:t>
      </w:r>
      <w:r w:rsidR="00B743F3">
        <w:rPr>
          <w:sz w:val="28"/>
          <w:szCs w:val="28"/>
        </w:rPr>
        <w:t>извлечь необходимую информацию, обсудить полученные сведения, сопоставить с материалами фрагмента фильма</w:t>
      </w:r>
      <w:r w:rsidR="00402A52">
        <w:rPr>
          <w:rFonts w:ascii="Times New Roman" w:eastAsia="Times New Roman" w:hAnsi="Times New Roman" w:cs="Times New Roman"/>
          <w:i/>
          <w:iCs/>
          <w:color w:val="000000"/>
          <w:sz w:val="28"/>
          <w:szCs w:val="28"/>
          <w:lang w:eastAsia="ru-RU"/>
        </w:rPr>
        <w:t>(</w:t>
      </w:r>
      <w:r w:rsidR="00402A52" w:rsidRPr="00402A52">
        <w:rPr>
          <w:rFonts w:ascii="Times New Roman" w:eastAsia="Times New Roman" w:hAnsi="Times New Roman" w:cs="Times New Roman"/>
          <w:i/>
          <w:iCs/>
          <w:color w:val="000000"/>
          <w:sz w:val="28"/>
          <w:szCs w:val="28"/>
          <w:lang w:eastAsia="ru-RU"/>
        </w:rPr>
        <w:t>Кинофильм «Неизвестная война». Часть «Блокада Ленинграда».Режиссеры: Тенгиз Семенов, Игорь Григорьев, 2005 год). (3 минуты)</w:t>
      </w:r>
    </w:p>
    <w:p w:rsidR="007A7E89" w:rsidRPr="00172636" w:rsidRDefault="007A7E89" w:rsidP="00172636">
      <w:pPr>
        <w:rPr>
          <w:sz w:val="28"/>
          <w:szCs w:val="28"/>
        </w:rPr>
      </w:pPr>
      <w:r w:rsidRPr="00172636">
        <w:rPr>
          <w:bCs/>
          <w:sz w:val="28"/>
          <w:szCs w:val="28"/>
        </w:rPr>
        <w:t xml:space="preserve">На Ленинград, на Ленинград! </w:t>
      </w:r>
    </w:p>
    <w:p w:rsidR="007A7E89" w:rsidRPr="00172636" w:rsidRDefault="007A7E89" w:rsidP="007A7E89">
      <w:pPr>
        <w:rPr>
          <w:rFonts w:ascii="Times New Roman" w:hAnsi="Times New Roman" w:cs="Times New Roman"/>
          <w:bCs/>
          <w:sz w:val="28"/>
          <w:szCs w:val="28"/>
        </w:rPr>
      </w:pPr>
      <w:r w:rsidRPr="00172636">
        <w:rPr>
          <w:rFonts w:ascii="Times New Roman" w:hAnsi="Times New Roman" w:cs="Times New Roman"/>
          <w:bCs/>
          <w:sz w:val="28"/>
          <w:szCs w:val="28"/>
        </w:rPr>
        <w:t xml:space="preserve">Там на два дня осталось хлеба, </w:t>
      </w:r>
    </w:p>
    <w:p w:rsidR="007A7E89" w:rsidRPr="00172636" w:rsidRDefault="007A7E89" w:rsidP="007A7E89">
      <w:pPr>
        <w:rPr>
          <w:rFonts w:ascii="Times New Roman" w:hAnsi="Times New Roman" w:cs="Times New Roman"/>
          <w:bCs/>
          <w:sz w:val="28"/>
          <w:szCs w:val="28"/>
        </w:rPr>
      </w:pPr>
      <w:r w:rsidRPr="00172636">
        <w:rPr>
          <w:rFonts w:ascii="Times New Roman" w:hAnsi="Times New Roman" w:cs="Times New Roman"/>
          <w:bCs/>
          <w:sz w:val="28"/>
          <w:szCs w:val="28"/>
        </w:rPr>
        <w:t xml:space="preserve">там матери под тёмным небом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толпой у булочной стоят,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и дрогнут, и молчат, и ждут,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прислушиваются тревожно: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«К заре, сказали, привезут...»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«Гражданочки, держаться можно...»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И было так: на всём ходу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машина задняя осела.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Шофёр вскочил, шофёр на льду.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«Ну, так и есть - мотор заело.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Ремонт на пять минут, пустяк.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Поломка эта - не угроза,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lastRenderedPageBreak/>
        <w:t xml:space="preserve">да рук не разогнуть никак: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их на руле свело морозом.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Чуть разогнёшь - опять сведёт.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Стоять? А хлеб? Других дождаться?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А хлеб - две тонны? Он спасёт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шестнадцать тысяч ленинградцев».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И вот - в бензине руки он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смочил, поджёг их от мотора,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и быстро двинулся ремонт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в пылающих руках шофёра.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Вперёд! Как ноют волдыри,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примёрзли к варежкам ладони.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Но он доставит хлеб, пригонит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к хлебопекарне до зари.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Шестнадцать тысяч матерей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пайки получат на заре -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сто двадцать пять блокадных грамм </w:t>
      </w:r>
    </w:p>
    <w:p w:rsidR="007A7E89" w:rsidRPr="002D194D" w:rsidRDefault="007A7E89" w:rsidP="007A7E89">
      <w:pPr>
        <w:rPr>
          <w:rFonts w:ascii="Times New Roman" w:hAnsi="Times New Roman" w:cs="Times New Roman"/>
          <w:bCs/>
          <w:sz w:val="28"/>
          <w:szCs w:val="28"/>
        </w:rPr>
      </w:pPr>
      <w:r w:rsidRPr="002D194D">
        <w:rPr>
          <w:rFonts w:ascii="Times New Roman" w:hAnsi="Times New Roman" w:cs="Times New Roman"/>
          <w:bCs/>
          <w:sz w:val="28"/>
          <w:szCs w:val="28"/>
        </w:rPr>
        <w:t xml:space="preserve">с огнём и кровью пополам. </w:t>
      </w:r>
    </w:p>
    <w:p w:rsidR="007A7E89" w:rsidRPr="00172636" w:rsidRDefault="00172636" w:rsidP="007A7E89">
      <w:pPr>
        <w:rPr>
          <w:bCs/>
          <w:sz w:val="28"/>
          <w:szCs w:val="28"/>
        </w:rPr>
      </w:pPr>
      <w:r>
        <w:rPr>
          <w:bCs/>
          <w:sz w:val="28"/>
          <w:szCs w:val="28"/>
        </w:rPr>
        <w:t>Вопросы на сопоставление и обобщение:</w:t>
      </w:r>
    </w:p>
    <w:p w:rsidR="007A7E89" w:rsidRDefault="00172636">
      <w:pPr>
        <w:rPr>
          <w:rFonts w:ascii="Times New Roman" w:hAnsi="Times New Roman" w:cs="Times New Roman"/>
          <w:sz w:val="28"/>
          <w:szCs w:val="28"/>
        </w:rPr>
      </w:pPr>
      <w:r>
        <w:rPr>
          <w:rFonts w:ascii="Times New Roman" w:hAnsi="Times New Roman" w:cs="Times New Roman"/>
          <w:sz w:val="28"/>
          <w:szCs w:val="28"/>
        </w:rPr>
        <w:t>-</w:t>
      </w:r>
      <w:r w:rsidR="00EE277A">
        <w:rPr>
          <w:rFonts w:ascii="Times New Roman" w:hAnsi="Times New Roman" w:cs="Times New Roman"/>
          <w:sz w:val="28"/>
          <w:szCs w:val="28"/>
        </w:rPr>
        <w:t>Что помогло выйти на «живых свидетелей» ленинградских событий во время 1и 2 «заочных» экскурсий ?</w:t>
      </w:r>
    </w:p>
    <w:p w:rsidR="00EE277A" w:rsidRDefault="00EE277A">
      <w:pPr>
        <w:rPr>
          <w:rFonts w:ascii="Times New Roman" w:hAnsi="Times New Roman" w:cs="Times New Roman"/>
          <w:sz w:val="28"/>
          <w:szCs w:val="28"/>
        </w:rPr>
      </w:pPr>
      <w:r>
        <w:rPr>
          <w:rFonts w:ascii="Times New Roman" w:hAnsi="Times New Roman" w:cs="Times New Roman"/>
          <w:sz w:val="28"/>
          <w:szCs w:val="28"/>
        </w:rPr>
        <w:t xml:space="preserve">- Чем отличается « дорога жизни» Тани Савичевой от </w:t>
      </w:r>
      <w:r w:rsidR="00A535DB">
        <w:rPr>
          <w:rFonts w:ascii="Times New Roman" w:hAnsi="Times New Roman" w:cs="Times New Roman"/>
          <w:sz w:val="28"/>
          <w:szCs w:val="28"/>
        </w:rPr>
        <w:t>«</w:t>
      </w:r>
      <w:r>
        <w:rPr>
          <w:rFonts w:ascii="Times New Roman" w:hAnsi="Times New Roman" w:cs="Times New Roman"/>
          <w:sz w:val="28"/>
          <w:szCs w:val="28"/>
        </w:rPr>
        <w:t>дороги жизни</w:t>
      </w:r>
      <w:r w:rsidR="00A535DB">
        <w:rPr>
          <w:rFonts w:ascii="Times New Roman" w:hAnsi="Times New Roman" w:cs="Times New Roman"/>
          <w:sz w:val="28"/>
          <w:szCs w:val="28"/>
        </w:rPr>
        <w:t>»«</w:t>
      </w:r>
      <w:r>
        <w:rPr>
          <w:rFonts w:ascii="Times New Roman" w:hAnsi="Times New Roman" w:cs="Times New Roman"/>
          <w:sz w:val="28"/>
          <w:szCs w:val="28"/>
        </w:rPr>
        <w:t>шофёра с горящими руками</w:t>
      </w:r>
      <w:r w:rsidR="00A535DB">
        <w:rPr>
          <w:rFonts w:ascii="Times New Roman" w:hAnsi="Times New Roman" w:cs="Times New Roman"/>
          <w:sz w:val="28"/>
          <w:szCs w:val="28"/>
        </w:rPr>
        <w:t>»? Как получили информацию?</w:t>
      </w:r>
    </w:p>
    <w:p w:rsidR="002B716E" w:rsidRDefault="002B716E" w:rsidP="00775CB3">
      <w:pPr>
        <w:shd w:val="clear" w:color="auto" w:fill="FFFFFF"/>
        <w:spacing w:after="0" w:line="240" w:lineRule="auto"/>
        <w:rPr>
          <w:rFonts w:ascii="Times New Roman" w:eastAsia="Times New Roman" w:hAnsi="Times New Roman" w:cs="Times New Roman"/>
          <w:b/>
          <w:color w:val="333333"/>
          <w:sz w:val="28"/>
          <w:szCs w:val="28"/>
          <w:lang w:eastAsia="ru-RU"/>
        </w:rPr>
      </w:pPr>
      <w:r w:rsidRPr="002B716E">
        <w:rPr>
          <w:rFonts w:ascii="Times New Roman" w:eastAsia="Times New Roman" w:hAnsi="Times New Roman" w:cs="Times New Roman"/>
          <w:b/>
          <w:color w:val="333333"/>
          <w:sz w:val="28"/>
          <w:szCs w:val="28"/>
          <w:lang w:eastAsia="ru-RU"/>
        </w:rPr>
        <w:t>Экскурсия в филармонию</w:t>
      </w:r>
    </w:p>
    <w:p w:rsidR="00183BEE" w:rsidRPr="00183BEE" w:rsidRDefault="00183BEE" w:rsidP="00775CB3">
      <w:pPr>
        <w:shd w:val="clear" w:color="auto" w:fill="FFFFFF"/>
        <w:spacing w:after="0" w:line="240" w:lineRule="auto"/>
        <w:rPr>
          <w:rFonts w:ascii="Times New Roman" w:eastAsia="Times New Roman" w:hAnsi="Times New Roman" w:cs="Times New Roman"/>
          <w:color w:val="333333"/>
          <w:sz w:val="28"/>
          <w:szCs w:val="28"/>
          <w:lang w:eastAsia="ru-RU"/>
        </w:rPr>
      </w:pPr>
      <w:r w:rsidRPr="00183BEE">
        <w:rPr>
          <w:rFonts w:ascii="Times New Roman" w:eastAsia="Times New Roman" w:hAnsi="Times New Roman" w:cs="Times New Roman"/>
          <w:color w:val="333333"/>
          <w:sz w:val="28"/>
          <w:szCs w:val="28"/>
          <w:lang w:eastAsia="ru-RU"/>
        </w:rPr>
        <w:t>Музыкант (ученик 11 класса):</w:t>
      </w:r>
    </w:p>
    <w:p w:rsidR="00157F4C" w:rsidRDefault="00157F4C" w:rsidP="00775C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Необ</w:t>
      </w:r>
      <w:r w:rsidR="00157C54">
        <w:rPr>
          <w:rFonts w:ascii="Times New Roman" w:eastAsia="Times New Roman" w:hAnsi="Times New Roman" w:cs="Times New Roman"/>
          <w:color w:val="333333"/>
          <w:sz w:val="28"/>
          <w:szCs w:val="28"/>
          <w:lang w:eastAsia="ru-RU"/>
        </w:rPr>
        <w:t xml:space="preserve">ычные события произошли в ленинградской филармонии </w:t>
      </w:r>
      <w:r>
        <w:rPr>
          <w:rFonts w:ascii="Times New Roman" w:eastAsia="Times New Roman" w:hAnsi="Times New Roman" w:cs="Times New Roman"/>
          <w:color w:val="333333"/>
          <w:sz w:val="28"/>
          <w:szCs w:val="28"/>
          <w:lang w:eastAsia="ru-RU"/>
        </w:rPr>
        <w:t xml:space="preserve"> 9 августа 1942 года</w:t>
      </w:r>
    </w:p>
    <w:p w:rsidR="00775CB3" w:rsidRDefault="00775CB3" w:rsidP="00775C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Из воспоминаний Ольги Берггольц (читает ученица 11 класса)</w:t>
      </w:r>
      <w:r w:rsidRPr="00775CB3">
        <w:rPr>
          <w:rFonts w:ascii="Times New Roman" w:eastAsia="Times New Roman" w:hAnsi="Times New Roman" w:cs="Times New Roman"/>
          <w:color w:val="333333"/>
          <w:sz w:val="28"/>
          <w:szCs w:val="28"/>
          <w:lang w:eastAsia="ru-RU"/>
        </w:rPr>
        <w:br/>
      </w:r>
      <w:r w:rsidRPr="00775CB3">
        <w:rPr>
          <w:rFonts w:ascii="Times New Roman" w:eastAsia="Times New Roman" w:hAnsi="Times New Roman" w:cs="Times New Roman"/>
          <w:color w:val="333333"/>
          <w:sz w:val="28"/>
          <w:szCs w:val="28"/>
          <w:lang w:eastAsia="ru-RU"/>
        </w:rPr>
        <w:br/>
      </w:r>
      <w:r w:rsidRPr="00775CB3">
        <w:rPr>
          <w:rFonts w:ascii="Times New Roman" w:eastAsia="Times New Roman" w:hAnsi="Times New Roman" w:cs="Times New Roman"/>
          <w:i/>
          <w:iCs/>
          <w:color w:val="333333"/>
          <w:sz w:val="28"/>
          <w:szCs w:val="28"/>
          <w:lang w:eastAsia="ru-RU"/>
        </w:rPr>
        <w:t>«Единственный оставшийся тогда в Ленинграде оркестр Радиокомитета убавился от голода за время трагической нашей первой блокадной зимы почти наполовину. Никогда не забыть мне, как темным зимним утром то</w:t>
      </w:r>
      <w:r w:rsidR="00157C54">
        <w:rPr>
          <w:rFonts w:ascii="Times New Roman" w:eastAsia="Times New Roman" w:hAnsi="Times New Roman" w:cs="Times New Roman"/>
          <w:i/>
          <w:iCs/>
          <w:color w:val="333333"/>
          <w:sz w:val="28"/>
          <w:szCs w:val="28"/>
          <w:lang w:eastAsia="ru-RU"/>
        </w:rPr>
        <w:t>гдашний художественный руководи</w:t>
      </w:r>
      <w:r w:rsidRPr="00775CB3">
        <w:rPr>
          <w:rFonts w:ascii="Times New Roman" w:eastAsia="Times New Roman" w:hAnsi="Times New Roman" w:cs="Times New Roman"/>
          <w:i/>
          <w:iCs/>
          <w:color w:val="333333"/>
          <w:sz w:val="28"/>
          <w:szCs w:val="28"/>
          <w:lang w:eastAsia="ru-RU"/>
        </w:rPr>
        <w:t>тель Радиокомитета Яков Бабушкин (в 1943 погиб на фронте) диктовал машинистке очередную сводку о состоянии оркестра: - Первая скрипка умирает, барабан умер по дороге на работу, валторна при смерти... И все-таки эти оставшиеся</w:t>
      </w:r>
      <w:r w:rsidR="00157C54">
        <w:rPr>
          <w:rFonts w:ascii="Times New Roman" w:eastAsia="Times New Roman" w:hAnsi="Times New Roman" w:cs="Times New Roman"/>
          <w:i/>
          <w:iCs/>
          <w:color w:val="333333"/>
          <w:sz w:val="28"/>
          <w:szCs w:val="28"/>
          <w:lang w:eastAsia="ru-RU"/>
        </w:rPr>
        <w:t xml:space="preserve"> в живых, страшно истощенные му</w:t>
      </w:r>
      <w:r w:rsidRPr="00775CB3">
        <w:rPr>
          <w:rFonts w:ascii="Times New Roman" w:eastAsia="Times New Roman" w:hAnsi="Times New Roman" w:cs="Times New Roman"/>
          <w:i/>
          <w:iCs/>
          <w:color w:val="333333"/>
          <w:sz w:val="28"/>
          <w:szCs w:val="28"/>
          <w:lang w:eastAsia="ru-RU"/>
        </w:rPr>
        <w:t>зыканты и руководство Радиокомитета загорелись идеей, во что бы то ни стало исполнить Седьмую в Ленинграде... Яша Бабушкин через городской комитет парти</w:t>
      </w:r>
      <w:r w:rsidR="00B743F3">
        <w:rPr>
          <w:rFonts w:ascii="Times New Roman" w:eastAsia="Times New Roman" w:hAnsi="Times New Roman" w:cs="Times New Roman"/>
          <w:i/>
          <w:iCs/>
          <w:color w:val="333333"/>
          <w:sz w:val="28"/>
          <w:szCs w:val="28"/>
          <w:lang w:eastAsia="ru-RU"/>
        </w:rPr>
        <w:t>и достал нашим музыкантам допол</w:t>
      </w:r>
      <w:r w:rsidRPr="00775CB3">
        <w:rPr>
          <w:rFonts w:ascii="Times New Roman" w:eastAsia="Times New Roman" w:hAnsi="Times New Roman" w:cs="Times New Roman"/>
          <w:i/>
          <w:iCs/>
          <w:color w:val="333333"/>
          <w:sz w:val="28"/>
          <w:szCs w:val="28"/>
          <w:lang w:eastAsia="ru-RU"/>
        </w:rPr>
        <w:t>нительный паек, но все равно людей было мало для исп</w:t>
      </w:r>
      <w:r w:rsidR="00B743F3">
        <w:rPr>
          <w:rFonts w:ascii="Times New Roman" w:eastAsia="Times New Roman" w:hAnsi="Times New Roman" w:cs="Times New Roman"/>
          <w:i/>
          <w:iCs/>
          <w:color w:val="333333"/>
          <w:sz w:val="28"/>
          <w:szCs w:val="28"/>
          <w:lang w:eastAsia="ru-RU"/>
        </w:rPr>
        <w:t xml:space="preserve">олнения Седьмой симфонии. Тогда </w:t>
      </w:r>
      <w:r w:rsidRPr="00775CB3">
        <w:rPr>
          <w:rFonts w:ascii="Times New Roman" w:eastAsia="Times New Roman" w:hAnsi="Times New Roman" w:cs="Times New Roman"/>
          <w:i/>
          <w:iCs/>
          <w:color w:val="333333"/>
          <w:sz w:val="28"/>
          <w:szCs w:val="28"/>
          <w:lang w:eastAsia="ru-RU"/>
        </w:rPr>
        <w:t xml:space="preserve"> по Ленинграду был через радио объявлен призыв ко всем музыкантам, находящимся в городе, явиться в Радиокомитет для работы в оркестре»</w:t>
      </w:r>
      <w:r w:rsidRPr="00775CB3">
        <w:rPr>
          <w:rFonts w:ascii="Times New Roman" w:eastAsia="Times New Roman" w:hAnsi="Times New Roman" w:cs="Times New Roman"/>
          <w:color w:val="333333"/>
          <w:sz w:val="28"/>
          <w:szCs w:val="28"/>
          <w:lang w:eastAsia="ru-RU"/>
        </w:rPr>
        <w:t>.</w:t>
      </w:r>
    </w:p>
    <w:p w:rsidR="00157F4C" w:rsidRDefault="00157F4C" w:rsidP="00775C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Чтение с пометами</w:t>
      </w:r>
    </w:p>
    <w:p w:rsidR="00157F4C" w:rsidRDefault="00157F4C" w:rsidP="00775C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V</w:t>
      </w:r>
      <w:r w:rsidR="007936AF">
        <w:rPr>
          <w:rFonts w:ascii="Times New Roman" w:eastAsia="Times New Roman" w:hAnsi="Times New Roman" w:cs="Times New Roman"/>
          <w:color w:val="333333"/>
          <w:sz w:val="28"/>
          <w:szCs w:val="28"/>
          <w:lang w:eastAsia="ru-RU"/>
        </w:rPr>
        <w:t>- знакомая информация</w:t>
      </w:r>
    </w:p>
    <w:p w:rsidR="00157F4C" w:rsidRDefault="00157F4C" w:rsidP="00775C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 –новая информация</w:t>
      </w:r>
    </w:p>
    <w:p w:rsidR="00157F4C" w:rsidRDefault="00157F4C" w:rsidP="00775C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 - я думал(а) иначе</w:t>
      </w:r>
    </w:p>
    <w:p w:rsidR="00157F4C" w:rsidRPr="00157F4C" w:rsidRDefault="00157F4C" w:rsidP="00775C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 –это меня заинтересовало</w:t>
      </w:r>
    </w:p>
    <w:p w:rsidR="00775CB3" w:rsidRPr="00775CB3" w:rsidRDefault="00775CB3" w:rsidP="00775C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Текст для работы</w:t>
      </w:r>
      <w:r>
        <w:rPr>
          <w:rFonts w:ascii="Times New Roman" w:eastAsia="Times New Roman" w:hAnsi="Times New Roman" w:cs="Times New Roman"/>
          <w:color w:val="333333"/>
          <w:sz w:val="28"/>
          <w:szCs w:val="28"/>
          <w:lang w:eastAsia="ru-RU"/>
        </w:rPr>
        <w:br/>
      </w:r>
      <w:r w:rsidRPr="00775CB3">
        <w:rPr>
          <w:rFonts w:ascii="Times New Roman" w:eastAsia="Times New Roman" w:hAnsi="Times New Roman" w:cs="Times New Roman"/>
          <w:color w:val="333333"/>
          <w:sz w:val="28"/>
          <w:szCs w:val="28"/>
          <w:lang w:eastAsia="ru-RU"/>
        </w:rPr>
        <w:t>Музыкантов искали по всему городу.</w:t>
      </w:r>
      <w:r>
        <w:rPr>
          <w:rFonts w:ascii="Times New Roman" w:eastAsia="Times New Roman" w:hAnsi="Times New Roman" w:cs="Times New Roman"/>
          <w:color w:val="333333"/>
          <w:sz w:val="28"/>
          <w:szCs w:val="28"/>
          <w:lang w:eastAsia="ru-RU"/>
        </w:rPr>
        <w:t xml:space="preserve"> Дирижёр</w:t>
      </w:r>
      <w:r w:rsidRPr="00775CB3">
        <w:rPr>
          <w:rFonts w:ascii="Times New Roman" w:eastAsia="Times New Roman" w:hAnsi="Times New Roman" w:cs="Times New Roman"/>
          <w:color w:val="333333"/>
          <w:sz w:val="28"/>
          <w:szCs w:val="28"/>
          <w:lang w:eastAsia="ru-RU"/>
        </w:rPr>
        <w:t>Элиасберг, шатаясь от слабости, обходил госпитали. Ударника Жаудата</w:t>
      </w:r>
      <w:r>
        <w:rPr>
          <w:rFonts w:ascii="Times New Roman" w:eastAsia="Times New Roman" w:hAnsi="Times New Roman" w:cs="Times New Roman"/>
          <w:color w:val="333333"/>
          <w:sz w:val="28"/>
          <w:szCs w:val="28"/>
          <w:lang w:eastAsia="ru-RU"/>
        </w:rPr>
        <w:t>Айдарова он отыскал в морге</w:t>
      </w:r>
      <w:r w:rsidRPr="00775CB3">
        <w:rPr>
          <w:rFonts w:ascii="Times New Roman" w:eastAsia="Times New Roman" w:hAnsi="Times New Roman" w:cs="Times New Roman"/>
          <w:color w:val="333333"/>
          <w:sz w:val="28"/>
          <w:szCs w:val="28"/>
          <w:lang w:eastAsia="ru-RU"/>
        </w:rPr>
        <w:t>, где и заметил, что пальцы музыканта слегка шевельнулись. «Да он же живой!» - воскликнул дирижер, и это мгновение было вторым рождением Жаудата. Без него исполнение Седьмой было бы невозможным - ведь он должен был выбивать барабанную дробь в «теме нашествия». Струнную группу подобрали, а с духовой возникла проблема: люди просто физически не могли дуть в духовые инструменты.Некоторые падали в обморок прямо на репетиции. Позже музыкантов прикрепили к столовой Горсовета - один раз в день они получали горячий обед. Но музыкантов все равно не хватало. Решили просить помощи у военного командования: многие музыканты были в окопах - защищали город с оружием в руках. Просьбу удовлетворили. По распоряжению начальника Пол</w:t>
      </w:r>
      <w:r>
        <w:rPr>
          <w:rFonts w:ascii="Times New Roman" w:eastAsia="Times New Roman" w:hAnsi="Times New Roman" w:cs="Times New Roman"/>
          <w:color w:val="333333"/>
          <w:sz w:val="28"/>
          <w:szCs w:val="28"/>
          <w:lang w:eastAsia="ru-RU"/>
        </w:rPr>
        <w:t>итического управления Ленинград</w:t>
      </w:r>
      <w:r w:rsidRPr="00775CB3">
        <w:rPr>
          <w:rFonts w:ascii="Times New Roman" w:eastAsia="Times New Roman" w:hAnsi="Times New Roman" w:cs="Times New Roman"/>
          <w:color w:val="333333"/>
          <w:sz w:val="28"/>
          <w:szCs w:val="28"/>
          <w:lang w:eastAsia="ru-RU"/>
        </w:rPr>
        <w:t>ского фронта генерал-майора ДмитрияХолостова музыканты, находившиеся в армии и на флоте, получили предписание прибыть в город, в Дом Радио, имея при себе музыкальные инструменты. И они потянулись. В докумен</w:t>
      </w:r>
      <w:r>
        <w:rPr>
          <w:rFonts w:ascii="Times New Roman" w:eastAsia="Times New Roman" w:hAnsi="Times New Roman" w:cs="Times New Roman"/>
          <w:color w:val="333333"/>
          <w:sz w:val="28"/>
          <w:szCs w:val="28"/>
          <w:lang w:eastAsia="ru-RU"/>
        </w:rPr>
        <w:t>тах у них значилось: «Командиру</w:t>
      </w:r>
      <w:r w:rsidRPr="00775CB3">
        <w:rPr>
          <w:rFonts w:ascii="Times New Roman" w:eastAsia="Times New Roman" w:hAnsi="Times New Roman" w:cs="Times New Roman"/>
          <w:color w:val="333333"/>
          <w:sz w:val="28"/>
          <w:szCs w:val="28"/>
          <w:lang w:eastAsia="ru-RU"/>
        </w:rPr>
        <w:t>ется в оркестр Элиасберга». Тромбонист пришел из пулеметной роты, из госпиталя сбежал альтист. Валторниста отрядил в оркестр зенитный полк, флейтиста привезли на санках - у него отнялись ноги. Трубач притопал в валенках, несмотря на весну: распухшие от голода ноги не влезали в другую обувь. Сам дирижер был похож на собственную тень.</w:t>
      </w:r>
    </w:p>
    <w:p w:rsidR="00775CB3" w:rsidRPr="00775CB3" w:rsidRDefault="00775CB3" w:rsidP="00775CB3">
      <w:pPr>
        <w:shd w:val="clear" w:color="auto" w:fill="FFFFFF"/>
        <w:spacing w:after="0" w:line="240" w:lineRule="auto"/>
        <w:rPr>
          <w:rFonts w:ascii="Times New Roman" w:eastAsia="Times New Roman" w:hAnsi="Times New Roman" w:cs="Times New Roman"/>
          <w:color w:val="333333"/>
          <w:sz w:val="28"/>
          <w:szCs w:val="28"/>
          <w:lang w:eastAsia="ru-RU"/>
        </w:rPr>
      </w:pPr>
      <w:r w:rsidRPr="00775CB3">
        <w:rPr>
          <w:rFonts w:ascii="Times New Roman" w:eastAsia="Times New Roman" w:hAnsi="Times New Roman" w:cs="Times New Roman"/>
          <w:color w:val="333333"/>
          <w:sz w:val="28"/>
          <w:szCs w:val="28"/>
          <w:lang w:eastAsia="ru-RU"/>
        </w:rPr>
        <w:lastRenderedPageBreak/>
        <w:t>Репетиции начались. Они продолжались по пять-шесть часов утром и в</w:t>
      </w:r>
      <w:r>
        <w:rPr>
          <w:rFonts w:ascii="Times New Roman" w:eastAsia="Times New Roman" w:hAnsi="Times New Roman" w:cs="Times New Roman"/>
          <w:color w:val="333333"/>
          <w:sz w:val="28"/>
          <w:szCs w:val="28"/>
          <w:lang w:eastAsia="ru-RU"/>
        </w:rPr>
        <w:t>ечером, заканчиваясь иногда поз</w:t>
      </w:r>
      <w:r w:rsidRPr="00775CB3">
        <w:rPr>
          <w:rFonts w:ascii="Times New Roman" w:eastAsia="Times New Roman" w:hAnsi="Times New Roman" w:cs="Times New Roman"/>
          <w:color w:val="333333"/>
          <w:sz w:val="28"/>
          <w:szCs w:val="28"/>
          <w:lang w:eastAsia="ru-RU"/>
        </w:rPr>
        <w:t xml:space="preserve">дно ночью. Артистам </w:t>
      </w:r>
      <w:r>
        <w:rPr>
          <w:rFonts w:ascii="Times New Roman" w:eastAsia="Times New Roman" w:hAnsi="Times New Roman" w:cs="Times New Roman"/>
          <w:color w:val="333333"/>
          <w:sz w:val="28"/>
          <w:szCs w:val="28"/>
          <w:lang w:eastAsia="ru-RU"/>
        </w:rPr>
        <w:t>были выданы специальные пропу</w:t>
      </w:r>
      <w:r w:rsidRPr="00775CB3">
        <w:rPr>
          <w:rFonts w:ascii="Times New Roman" w:eastAsia="Times New Roman" w:hAnsi="Times New Roman" w:cs="Times New Roman"/>
          <w:color w:val="333333"/>
          <w:sz w:val="28"/>
          <w:szCs w:val="28"/>
          <w:lang w:eastAsia="ru-RU"/>
        </w:rPr>
        <w:t>ска, разрешавшие х</w:t>
      </w:r>
      <w:r>
        <w:rPr>
          <w:rFonts w:ascii="Times New Roman" w:eastAsia="Times New Roman" w:hAnsi="Times New Roman" w:cs="Times New Roman"/>
          <w:color w:val="333333"/>
          <w:sz w:val="28"/>
          <w:szCs w:val="28"/>
          <w:lang w:eastAsia="ru-RU"/>
        </w:rPr>
        <w:t xml:space="preserve">ождение по ночному Ленинграду. </w:t>
      </w:r>
    </w:p>
    <w:p w:rsidR="008916BE" w:rsidRDefault="00775CB3" w:rsidP="00775CB3">
      <w:pPr>
        <w:shd w:val="clear" w:color="auto" w:fill="FFFFFF"/>
        <w:spacing w:after="0" w:line="240" w:lineRule="auto"/>
        <w:rPr>
          <w:rFonts w:ascii="Times New Roman" w:eastAsia="Times New Roman" w:hAnsi="Times New Roman" w:cs="Times New Roman"/>
          <w:i/>
          <w:iCs/>
          <w:color w:val="333333"/>
          <w:sz w:val="28"/>
          <w:szCs w:val="28"/>
          <w:lang w:eastAsia="ru-RU"/>
        </w:rPr>
      </w:pPr>
      <w:r w:rsidRPr="00775CB3">
        <w:rPr>
          <w:rFonts w:ascii="Times New Roman" w:eastAsia="Times New Roman" w:hAnsi="Times New Roman" w:cs="Times New Roman"/>
          <w:color w:val="333333"/>
          <w:sz w:val="28"/>
          <w:szCs w:val="28"/>
          <w:lang w:eastAsia="ru-RU"/>
        </w:rPr>
        <w:t>Через несколько дней в городе появились афиши, расклеенные рядом с воззванием «Враг у ворот». Они извещали, что 9 августа 1942 года в Большом зале Ленинградской филармонии состоится премьера Седьмой симфонии Дмитрия Шостаковича. Играет Большой симфонический Оркестр Ленинградского радиокомитета. Дирижирует К. И. Элиасберг. Иногда прямо тут же, под афишей, стоял легкий столик, на котором лежали пачки с отпечатанной в типографии программой концерта. За ним сидела тепло одетая бледная женщина – видно все еще не могла отогреться после суровой зимы. Около нее останавливались люди, и она протягивала им программу концерта, отпечатанную очен</w:t>
      </w:r>
      <w:r>
        <w:rPr>
          <w:rFonts w:ascii="Times New Roman" w:eastAsia="Times New Roman" w:hAnsi="Times New Roman" w:cs="Times New Roman"/>
          <w:color w:val="333333"/>
          <w:sz w:val="28"/>
          <w:szCs w:val="28"/>
          <w:lang w:eastAsia="ru-RU"/>
        </w:rPr>
        <w:t>ь просто, ненарядно, одной толь</w:t>
      </w:r>
      <w:r w:rsidRPr="00775CB3">
        <w:rPr>
          <w:rFonts w:ascii="Times New Roman" w:eastAsia="Times New Roman" w:hAnsi="Times New Roman" w:cs="Times New Roman"/>
          <w:color w:val="333333"/>
          <w:sz w:val="28"/>
          <w:szCs w:val="28"/>
          <w:lang w:eastAsia="ru-RU"/>
        </w:rPr>
        <w:t xml:space="preserve">ко черной </w:t>
      </w:r>
      <w:r w:rsidRPr="009C2F50">
        <w:rPr>
          <w:rFonts w:ascii="Times New Roman" w:eastAsia="Times New Roman" w:hAnsi="Times New Roman" w:cs="Times New Roman"/>
          <w:color w:val="333333"/>
          <w:sz w:val="28"/>
          <w:szCs w:val="28"/>
          <w:lang w:eastAsia="ru-RU"/>
        </w:rPr>
        <w:t>краской.</w:t>
      </w:r>
      <w:r w:rsidR="009C2F50">
        <w:rPr>
          <w:rFonts w:ascii="Times New Roman" w:eastAsia="Times New Roman" w:hAnsi="Times New Roman" w:cs="Times New Roman"/>
          <w:color w:val="333333"/>
          <w:sz w:val="28"/>
          <w:szCs w:val="28"/>
          <w:lang w:eastAsia="ru-RU"/>
        </w:rPr>
        <w:t xml:space="preserve">Афиша служила входным билетом.                                               </w:t>
      </w:r>
      <w:r w:rsidR="009C2F50" w:rsidRPr="009C2F50">
        <w:rPr>
          <w:rFonts w:ascii="Times New Roman" w:eastAsia="Times New Roman" w:hAnsi="Times New Roman" w:cs="Times New Roman"/>
          <w:color w:val="333333"/>
          <w:sz w:val="28"/>
          <w:szCs w:val="28"/>
          <w:lang w:eastAsia="ru-RU"/>
        </w:rPr>
        <w:t>Пройдут годы, и поэт Юрий Воронов, мальчиком переживший блокаду, напишет об этом в своих стихах: </w:t>
      </w:r>
      <w:r w:rsidR="009C2F50" w:rsidRPr="009C2F50">
        <w:rPr>
          <w:rFonts w:ascii="Times New Roman" w:eastAsia="Times New Roman" w:hAnsi="Times New Roman" w:cs="Times New Roman"/>
          <w:i/>
          <w:iCs/>
          <w:color w:val="333333"/>
          <w:sz w:val="28"/>
          <w:szCs w:val="28"/>
          <w:lang w:eastAsia="ru-RU"/>
        </w:rPr>
        <w:t>«…И музыка встала над мраком развалин, Крушила безмолвие темных квартир. И слушал ее ошарашенный мир… Вы так бы смогли, если б вы умирали?..».</w:t>
      </w:r>
    </w:p>
    <w:p w:rsidR="008916BE" w:rsidRDefault="008916BE" w:rsidP="00775CB3">
      <w:pPr>
        <w:shd w:val="clear" w:color="auto" w:fill="FFFFFF"/>
        <w:spacing w:after="0" w:line="240" w:lineRule="auto"/>
        <w:rPr>
          <w:rFonts w:ascii="Times New Roman" w:eastAsia="Times New Roman" w:hAnsi="Times New Roman" w:cs="Times New Roman"/>
          <w:i/>
          <w:iCs/>
          <w:color w:val="333333"/>
          <w:sz w:val="28"/>
          <w:szCs w:val="28"/>
          <w:lang w:eastAsia="ru-RU"/>
        </w:rPr>
      </w:pPr>
    </w:p>
    <w:p w:rsidR="00451603" w:rsidRDefault="008916BE" w:rsidP="00775C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Назовите своё главное желание после прочтения текста ( услышать симфонию)</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b/>
          <w:bCs/>
          <w:color w:val="000000"/>
          <w:sz w:val="28"/>
          <w:szCs w:val="28"/>
          <w:lang w:eastAsia="ru-RU"/>
        </w:rPr>
        <w:t>Учитель</w:t>
      </w:r>
      <w:r w:rsidR="002B716E">
        <w:rPr>
          <w:rFonts w:ascii="Times New Roman" w:eastAsia="Times New Roman" w:hAnsi="Times New Roman" w:cs="Times New Roman"/>
          <w:b/>
          <w:bCs/>
          <w:color w:val="000000"/>
          <w:sz w:val="28"/>
          <w:szCs w:val="28"/>
          <w:lang w:eastAsia="ru-RU"/>
        </w:rPr>
        <w:t xml:space="preserve"> (музыки)</w:t>
      </w:r>
      <w:r w:rsidRPr="00451603">
        <w:rPr>
          <w:rFonts w:ascii="Times New Roman" w:eastAsia="Times New Roman" w:hAnsi="Times New Roman" w:cs="Times New Roman"/>
          <w:b/>
          <w:bCs/>
          <w:color w:val="000000"/>
          <w:sz w:val="28"/>
          <w:szCs w:val="28"/>
          <w:lang w:eastAsia="ru-RU"/>
        </w:rPr>
        <w:t>. –</w:t>
      </w:r>
      <w:r w:rsidR="002B716E">
        <w:rPr>
          <w:rFonts w:ascii="Times New Roman" w:eastAsia="Times New Roman" w:hAnsi="Times New Roman" w:cs="Times New Roman"/>
          <w:color w:val="000000"/>
          <w:sz w:val="28"/>
          <w:szCs w:val="28"/>
          <w:lang w:eastAsia="ru-RU"/>
        </w:rPr>
        <w:t xml:space="preserve">  Послушаем </w:t>
      </w:r>
      <w:r w:rsidRPr="00451603">
        <w:rPr>
          <w:rFonts w:ascii="Times New Roman" w:eastAsia="Times New Roman" w:hAnsi="Times New Roman" w:cs="Times New Roman"/>
          <w:color w:val="000000"/>
          <w:sz w:val="28"/>
          <w:szCs w:val="28"/>
          <w:lang w:eastAsia="ru-RU"/>
        </w:rPr>
        <w:t xml:space="preserve"> фрагмент из музыки Дмитрия Дмитриевича Шостаковича.</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(Звучит «эпизод нашествия»).</w:t>
      </w:r>
      <w:r w:rsidRPr="00451603">
        <w:rPr>
          <w:rFonts w:ascii="Times New Roman" w:eastAsia="Times New Roman" w:hAnsi="Times New Roman" w:cs="Times New Roman"/>
          <w:color w:val="000000"/>
          <w:sz w:val="28"/>
          <w:szCs w:val="28"/>
          <w:lang w:eastAsia="ru-RU"/>
        </w:rPr>
        <w:t> (5-10 минут.)</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Какой жанр музыкального произведения?</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Учащиеся</w:t>
      </w:r>
      <w:r w:rsidRPr="00451603">
        <w:rPr>
          <w:rFonts w:ascii="Times New Roman" w:eastAsia="Times New Roman" w:hAnsi="Times New Roman" w:cs="Times New Roman"/>
          <w:color w:val="000000"/>
          <w:sz w:val="28"/>
          <w:szCs w:val="28"/>
          <w:lang w:eastAsia="ru-RU"/>
        </w:rPr>
        <w:t>. – Симфония.</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 Вы слушали фрагмент из первой части Седьмой Симфонии Шостаковича. </w:t>
      </w:r>
      <w:r w:rsidRPr="00451603">
        <w:rPr>
          <w:rFonts w:ascii="Times New Roman" w:eastAsia="Times New Roman" w:hAnsi="Times New Roman" w:cs="Times New Roman"/>
          <w:color w:val="000000"/>
          <w:sz w:val="28"/>
          <w:szCs w:val="28"/>
          <w:lang w:eastAsia="ru-RU"/>
        </w:rPr>
        <w:br/>
        <w:t>- Какая тема звучала: добра или зла? </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Учащиеся.</w:t>
      </w:r>
      <w:r w:rsidRPr="00451603">
        <w:rPr>
          <w:rFonts w:ascii="Times New Roman" w:eastAsia="Times New Roman" w:hAnsi="Times New Roman" w:cs="Times New Roman"/>
          <w:color w:val="000000"/>
          <w:sz w:val="28"/>
          <w:szCs w:val="28"/>
          <w:lang w:eastAsia="ru-RU"/>
        </w:rPr>
        <w:t> – Тема зла.</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 Почему вы так думаете?</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Ученики.</w:t>
      </w:r>
      <w:r w:rsidRPr="00451603">
        <w:rPr>
          <w:rFonts w:ascii="Times New Roman" w:eastAsia="Times New Roman" w:hAnsi="Times New Roman" w:cs="Times New Roman"/>
          <w:color w:val="000000"/>
          <w:sz w:val="28"/>
          <w:szCs w:val="28"/>
          <w:lang w:eastAsia="ru-RU"/>
        </w:rPr>
        <w:t> – Музыка была зловещая, жестокая, разрушительная. </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 Какой образ создала музыка?</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Ученики.</w:t>
      </w:r>
      <w:r w:rsidRPr="00451603">
        <w:rPr>
          <w:rFonts w:ascii="Times New Roman" w:eastAsia="Times New Roman" w:hAnsi="Times New Roman" w:cs="Times New Roman"/>
          <w:color w:val="000000"/>
          <w:sz w:val="28"/>
          <w:szCs w:val="28"/>
          <w:lang w:eastAsia="ru-RU"/>
        </w:rPr>
        <w:t> – Страшный, зловещий, жестокий, разрушительный, образ горя, беды.</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 Это знаменитый “эпизод фашистского нашествия” – потрясающая картина вторжения разрушительной силы, схватка нашего народа с фашизмом. </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 Теперь поговорим о выразительных средствах музыки. </w:t>
      </w:r>
      <w:r w:rsidRPr="00451603">
        <w:rPr>
          <w:rFonts w:ascii="Times New Roman" w:eastAsia="Times New Roman" w:hAnsi="Times New Roman" w:cs="Times New Roman"/>
          <w:color w:val="000000"/>
          <w:sz w:val="28"/>
          <w:szCs w:val="28"/>
          <w:lang w:eastAsia="ru-RU"/>
        </w:rPr>
        <w:br/>
        <w:t>- Какой инструмент начинает «эпизод нашествия»?</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Ученики.</w:t>
      </w:r>
      <w:r w:rsidRPr="00451603">
        <w:rPr>
          <w:rFonts w:ascii="Times New Roman" w:eastAsia="Times New Roman" w:hAnsi="Times New Roman" w:cs="Times New Roman"/>
          <w:color w:val="000000"/>
          <w:sz w:val="28"/>
          <w:szCs w:val="28"/>
          <w:lang w:eastAsia="ru-RU"/>
        </w:rPr>
        <w:t> – Барабан.</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 </w:t>
      </w:r>
      <w:r w:rsidRPr="00451603">
        <w:rPr>
          <w:rFonts w:ascii="Times New Roman" w:eastAsia="Times New Roman" w:hAnsi="Times New Roman" w:cs="Times New Roman"/>
          <w:color w:val="000000"/>
          <w:sz w:val="28"/>
          <w:szCs w:val="28"/>
          <w:lang w:eastAsia="ru-RU"/>
        </w:rPr>
        <w:t>– Какой характер?</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Ученики</w:t>
      </w:r>
      <w:r w:rsidRPr="00451603">
        <w:rPr>
          <w:rFonts w:ascii="Times New Roman" w:eastAsia="Times New Roman" w:hAnsi="Times New Roman" w:cs="Times New Roman"/>
          <w:color w:val="000000"/>
          <w:sz w:val="28"/>
          <w:szCs w:val="28"/>
          <w:lang w:eastAsia="ru-RU"/>
        </w:rPr>
        <w:t> - Настороженность, тревога.</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 </w:t>
      </w:r>
      <w:r w:rsidRPr="00451603">
        <w:rPr>
          <w:rFonts w:ascii="Times New Roman" w:eastAsia="Times New Roman" w:hAnsi="Times New Roman" w:cs="Times New Roman"/>
          <w:color w:val="000000"/>
          <w:sz w:val="28"/>
          <w:szCs w:val="28"/>
          <w:lang w:eastAsia="ru-RU"/>
        </w:rPr>
        <w:t>- Появляется мелодия. </w:t>
      </w:r>
      <w:r w:rsidRPr="00451603">
        <w:rPr>
          <w:rFonts w:ascii="Times New Roman" w:eastAsia="Times New Roman" w:hAnsi="Times New Roman" w:cs="Times New Roman"/>
          <w:color w:val="000000"/>
          <w:sz w:val="28"/>
          <w:szCs w:val="28"/>
          <w:lang w:eastAsia="ru-RU"/>
        </w:rPr>
        <w:br/>
        <w:t>- Какой характер?</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lastRenderedPageBreak/>
        <w:t>Ученики</w:t>
      </w:r>
      <w:r w:rsidRPr="00451603">
        <w:rPr>
          <w:rFonts w:ascii="Times New Roman" w:eastAsia="Times New Roman" w:hAnsi="Times New Roman" w:cs="Times New Roman"/>
          <w:color w:val="000000"/>
          <w:sz w:val="28"/>
          <w:szCs w:val="28"/>
          <w:lang w:eastAsia="ru-RU"/>
        </w:rPr>
        <w:t> - Механический.</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 </w:t>
      </w:r>
      <w:r w:rsidRPr="00451603">
        <w:rPr>
          <w:rFonts w:ascii="Times New Roman" w:eastAsia="Times New Roman" w:hAnsi="Times New Roman" w:cs="Times New Roman"/>
          <w:color w:val="000000"/>
          <w:sz w:val="28"/>
          <w:szCs w:val="28"/>
          <w:lang w:eastAsia="ru-RU"/>
        </w:rPr>
        <w:t>- Мелодия отрывистая, какая-то рубленая.</w:t>
      </w:r>
      <w:r w:rsidRPr="00451603">
        <w:rPr>
          <w:rFonts w:ascii="Times New Roman" w:eastAsia="Times New Roman" w:hAnsi="Times New Roman" w:cs="Times New Roman"/>
          <w:color w:val="000000"/>
          <w:sz w:val="28"/>
          <w:szCs w:val="28"/>
          <w:lang w:eastAsia="ru-RU"/>
        </w:rPr>
        <w:br/>
        <w:t>- Затем вступает какой инструмент?</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Ученики -</w:t>
      </w:r>
      <w:r w:rsidRPr="00451603">
        <w:rPr>
          <w:rFonts w:ascii="Times New Roman" w:eastAsia="Times New Roman" w:hAnsi="Times New Roman" w:cs="Times New Roman"/>
          <w:color w:val="000000"/>
          <w:sz w:val="28"/>
          <w:szCs w:val="28"/>
          <w:lang w:eastAsia="ru-RU"/>
        </w:rPr>
        <w:t> Флейта.</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 </w:t>
      </w:r>
      <w:r w:rsidRPr="00451603">
        <w:rPr>
          <w:rFonts w:ascii="Times New Roman" w:eastAsia="Times New Roman" w:hAnsi="Times New Roman" w:cs="Times New Roman"/>
          <w:color w:val="000000"/>
          <w:sz w:val="28"/>
          <w:szCs w:val="28"/>
          <w:lang w:eastAsia="ru-RU"/>
        </w:rPr>
        <w:t>- Какой характер?</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Ученики </w:t>
      </w:r>
      <w:r w:rsidRPr="00451603">
        <w:rPr>
          <w:rFonts w:ascii="Times New Roman" w:eastAsia="Times New Roman" w:hAnsi="Times New Roman" w:cs="Times New Roman"/>
          <w:color w:val="000000"/>
          <w:sz w:val="28"/>
          <w:szCs w:val="28"/>
          <w:lang w:eastAsia="ru-RU"/>
        </w:rPr>
        <w:t>– Бездушный, пустой.</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 </w:t>
      </w:r>
      <w:r w:rsidRPr="00451603">
        <w:rPr>
          <w:rFonts w:ascii="Times New Roman" w:eastAsia="Times New Roman" w:hAnsi="Times New Roman" w:cs="Times New Roman"/>
          <w:color w:val="000000"/>
          <w:sz w:val="28"/>
          <w:szCs w:val="28"/>
          <w:lang w:eastAsia="ru-RU"/>
        </w:rPr>
        <w:t>– Да, флейта звучит, словно из нее вынули душу.</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color w:val="000000"/>
          <w:sz w:val="28"/>
          <w:szCs w:val="28"/>
          <w:lang w:eastAsia="ru-RU"/>
        </w:rPr>
        <w:t>- Мелодия все время звучит одна и та же, но почему кажется, что она звучит по-новому? </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Ученики.</w:t>
      </w:r>
      <w:r w:rsidRPr="00451603">
        <w:rPr>
          <w:rFonts w:ascii="Times New Roman" w:eastAsia="Times New Roman" w:hAnsi="Times New Roman" w:cs="Times New Roman"/>
          <w:color w:val="000000"/>
          <w:sz w:val="28"/>
          <w:szCs w:val="28"/>
          <w:lang w:eastAsia="ru-RU"/>
        </w:rPr>
        <w:t> – Все время вступают новые инструменты.</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 Да, здесь тема плюс 11 оркестровых вариаций, А сам мотив повторяется 175 раз (наиграть повторяющийся мотив).</w:t>
      </w:r>
      <w:r w:rsidRPr="00451603">
        <w:rPr>
          <w:rFonts w:ascii="Times New Roman" w:eastAsia="Times New Roman" w:hAnsi="Times New Roman" w:cs="Times New Roman"/>
          <w:color w:val="000000"/>
          <w:sz w:val="28"/>
          <w:szCs w:val="28"/>
          <w:lang w:eastAsia="ru-RU"/>
        </w:rPr>
        <w:br/>
        <w:t>- Динамика усиливается, музыка становится громче и громче</w:t>
      </w:r>
      <w:r>
        <w:rPr>
          <w:rFonts w:ascii="Times New Roman" w:eastAsia="Times New Roman" w:hAnsi="Times New Roman" w:cs="Times New Roman"/>
          <w:color w:val="000000"/>
          <w:sz w:val="28"/>
          <w:szCs w:val="28"/>
          <w:lang w:eastAsia="ru-RU"/>
        </w:rPr>
        <w:t>,</w:t>
      </w:r>
      <w:r w:rsidRPr="00451603">
        <w:rPr>
          <w:rFonts w:ascii="Times New Roman" w:eastAsia="Times New Roman" w:hAnsi="Times New Roman" w:cs="Times New Roman"/>
          <w:color w:val="000000"/>
          <w:sz w:val="28"/>
          <w:szCs w:val="28"/>
          <w:lang w:eastAsia="ru-RU"/>
        </w:rPr>
        <w:t xml:space="preserve"> и вот перед нами злобное чудище. Из коротенькой,  простенькой превратилась в страшную силу. Этот эпизод занимает среднюю часть.</w:t>
      </w:r>
      <w:r w:rsidRPr="00451603">
        <w:rPr>
          <w:rFonts w:ascii="Times New Roman" w:eastAsia="Times New Roman" w:hAnsi="Times New Roman" w:cs="Times New Roman"/>
          <w:color w:val="000000"/>
          <w:sz w:val="28"/>
          <w:szCs w:val="28"/>
          <w:lang w:eastAsia="ru-RU"/>
        </w:rPr>
        <w:br/>
        <w:t>- Как вы думаете, можно ли так закончить на этом произведение?</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Ученики.</w:t>
      </w:r>
      <w:r w:rsidRPr="00451603">
        <w:rPr>
          <w:rFonts w:ascii="Times New Roman" w:eastAsia="Times New Roman" w:hAnsi="Times New Roman" w:cs="Times New Roman"/>
          <w:color w:val="000000"/>
          <w:sz w:val="28"/>
          <w:szCs w:val="28"/>
          <w:lang w:eastAsia="ru-RU"/>
        </w:rPr>
        <w:t> – Нет. Должна появиться тема борьбы.</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 Действительно, тема сопротивления появится. И начнется схватка нашего народа с фашизмом. </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b/>
          <w:bCs/>
          <w:color w:val="000000"/>
          <w:sz w:val="28"/>
          <w:szCs w:val="28"/>
          <w:lang w:eastAsia="ru-RU"/>
        </w:rPr>
        <w:t>Учитель. –</w:t>
      </w:r>
      <w:r w:rsidRPr="00451603">
        <w:rPr>
          <w:rFonts w:ascii="Times New Roman" w:eastAsia="Times New Roman" w:hAnsi="Times New Roman" w:cs="Times New Roman"/>
          <w:color w:val="000000"/>
          <w:sz w:val="28"/>
          <w:szCs w:val="28"/>
          <w:lang w:eastAsia="ru-RU"/>
        </w:rPr>
        <w:t> А почему у Симфонии есть еще одно название – Ленинградская?</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i/>
          <w:iCs/>
          <w:color w:val="000000"/>
          <w:sz w:val="28"/>
          <w:szCs w:val="28"/>
          <w:lang w:eastAsia="ru-RU"/>
        </w:rPr>
        <w:t>Ответы учащихся. </w:t>
      </w:r>
      <w:r w:rsidRPr="00451603">
        <w:rPr>
          <w:rFonts w:ascii="Times New Roman" w:eastAsia="Times New Roman" w:hAnsi="Times New Roman" w:cs="Times New Roman"/>
          <w:i/>
          <w:iCs/>
          <w:color w:val="000000"/>
          <w:sz w:val="28"/>
          <w:szCs w:val="28"/>
          <w:lang w:eastAsia="ru-RU"/>
        </w:rPr>
        <w:br/>
      </w: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Седьмую симфонию Шостаковича нередко сравнивают с документальными произведениями о войне, называют «документом», «хроникой», ведь она передает дух событий необычайно точно. Но одновременно эта музыка потрясает и глубиной мысли, а не только непосредственностью впечатлений. Схватку народа с фашизмом Шостакович раскрывает как борьбу двух полюсов:</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color w:val="000000"/>
          <w:sz w:val="28"/>
          <w:szCs w:val="28"/>
          <w:lang w:eastAsia="ru-RU"/>
        </w:rPr>
        <w:t> мира разума, творчества, созидания и - мира жестокости и разрушения;</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color w:val="000000"/>
          <w:sz w:val="28"/>
          <w:szCs w:val="28"/>
          <w:lang w:eastAsia="ru-RU"/>
        </w:rPr>
        <w:t> настоящего Человека и - цивилизованного варвара;</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color w:val="000000"/>
          <w:sz w:val="28"/>
          <w:szCs w:val="28"/>
          <w:lang w:eastAsia="ru-RU"/>
        </w:rPr>
        <w:t> добра и зла.</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color w:val="000000"/>
          <w:sz w:val="28"/>
          <w:szCs w:val="28"/>
          <w:lang w:eastAsia="ru-RU"/>
        </w:rPr>
        <w:t>Потрясающим фактом в судьбе Симфонии было то, что она была исполнена в осажденном городе 9 августа 1942 года. Это именно тот день, когда гитлеровцы готовились отпраздновать свою победу в одной из лучших гостиниц Ленинграда – «Астории». </w:t>
      </w:r>
    </w:p>
    <w:p w:rsidR="00285D7C" w:rsidRPr="00451603" w:rsidRDefault="00451603" w:rsidP="00285D7C">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 Что значило это исполнение?</w:t>
      </w:r>
      <w:r w:rsidRPr="00451603">
        <w:rPr>
          <w:rFonts w:ascii="Times New Roman" w:eastAsia="Times New Roman" w:hAnsi="Times New Roman" w:cs="Times New Roman"/>
          <w:color w:val="000000"/>
          <w:sz w:val="28"/>
          <w:szCs w:val="28"/>
          <w:lang w:eastAsia="ru-RU"/>
        </w:rPr>
        <w:br/>
      </w:r>
      <w:r w:rsidRPr="00451603">
        <w:rPr>
          <w:rFonts w:ascii="Times New Roman" w:eastAsia="Times New Roman" w:hAnsi="Times New Roman" w:cs="Times New Roman"/>
          <w:b/>
          <w:bCs/>
          <w:color w:val="000000"/>
          <w:sz w:val="28"/>
          <w:szCs w:val="28"/>
          <w:lang w:eastAsia="ru-RU"/>
        </w:rPr>
        <w:t>Ученик.</w:t>
      </w:r>
      <w:r w:rsidRPr="00451603">
        <w:rPr>
          <w:rFonts w:ascii="Times New Roman" w:eastAsia="Times New Roman" w:hAnsi="Times New Roman" w:cs="Times New Roman"/>
          <w:color w:val="000000"/>
          <w:sz w:val="28"/>
          <w:szCs w:val="28"/>
          <w:lang w:eastAsia="ru-RU"/>
        </w:rPr>
        <w:t> – Что измученный голодом город не сдается. </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Какова же была идея симфонии?</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b/>
          <w:bCs/>
          <w:color w:val="000000"/>
          <w:sz w:val="28"/>
          <w:szCs w:val="28"/>
          <w:lang w:eastAsia="ru-RU"/>
        </w:rPr>
        <w:t>Учитель:</w:t>
      </w:r>
      <w:r w:rsidR="00285D7C">
        <w:rPr>
          <w:rFonts w:ascii="Times New Roman" w:eastAsia="Times New Roman" w:hAnsi="Times New Roman" w:cs="Times New Roman"/>
          <w:color w:val="000000"/>
          <w:sz w:val="28"/>
          <w:szCs w:val="28"/>
          <w:lang w:eastAsia="ru-RU"/>
        </w:rPr>
        <w:t> И</w:t>
      </w:r>
      <w:r w:rsidRPr="00451603">
        <w:rPr>
          <w:rFonts w:ascii="Times New Roman" w:eastAsia="Times New Roman" w:hAnsi="Times New Roman" w:cs="Times New Roman"/>
          <w:color w:val="000000"/>
          <w:sz w:val="28"/>
          <w:szCs w:val="28"/>
          <w:lang w:eastAsia="ru-RU"/>
        </w:rPr>
        <w:t>дея симфонии – борьба советского народа против фашистских оккупантов и вера в победу. Вот как определили идею симфонии сам композитор: «Моя симфония навеяна грозными событиями 1941 года. Коварное и вероломное нападение германского фашизма на нашу Родину сплотило все силы нашего народа для отпора жестокому врагу. Седьмая симфония – это поэма о нашей борьбе, о нашей грядущей победе»,так писал он в газете «Правда» 29 марта 194</w:t>
      </w:r>
      <w:r w:rsidR="00285D7C">
        <w:rPr>
          <w:rFonts w:ascii="Times New Roman" w:eastAsia="Times New Roman" w:hAnsi="Times New Roman" w:cs="Times New Roman"/>
          <w:color w:val="000000"/>
          <w:sz w:val="28"/>
          <w:szCs w:val="28"/>
          <w:lang w:eastAsia="ru-RU"/>
        </w:rPr>
        <w:t xml:space="preserve">2 года. </w:t>
      </w:r>
    </w:p>
    <w:p w:rsidR="00451603" w:rsidRPr="00451603" w:rsidRDefault="00157C54" w:rsidP="0045160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Учитель:</w:t>
      </w:r>
      <w:r w:rsidR="00451603" w:rsidRPr="00451603">
        <w:rPr>
          <w:rFonts w:ascii="Times New Roman" w:eastAsia="Times New Roman" w:hAnsi="Times New Roman" w:cs="Times New Roman"/>
          <w:color w:val="000000"/>
          <w:sz w:val="28"/>
          <w:szCs w:val="28"/>
          <w:lang w:eastAsia="ru-RU"/>
        </w:rPr>
        <w:br/>
        <w:t xml:space="preserve">Каждый на войне совершал подвиги – на передовой, в партизанских отрядах, в тылу, на заводах и в госпиталях. Совершали подвиги и музыканты, которые в нечеловеческих условиях писали музыку и исполняли ее на фронтах и для тружеников тыла. 7-я симфония – это не только музыкальный, это военный подвиг, это живая страница нашей истории, о которой мы должны помнить. Симфония №7 Шостаковича звучала всем смертям </w:t>
      </w:r>
      <w:r>
        <w:rPr>
          <w:rFonts w:ascii="Times New Roman" w:eastAsia="Times New Roman" w:hAnsi="Times New Roman" w:cs="Times New Roman"/>
          <w:color w:val="000000"/>
          <w:sz w:val="28"/>
          <w:szCs w:val="28"/>
          <w:lang w:eastAsia="ru-RU"/>
        </w:rPr>
        <w:t>на</w:t>
      </w:r>
      <w:r w:rsidR="00451603" w:rsidRPr="00451603">
        <w:rPr>
          <w:rFonts w:ascii="Times New Roman" w:eastAsia="Times New Roman" w:hAnsi="Times New Roman" w:cs="Times New Roman"/>
          <w:color w:val="000000"/>
          <w:sz w:val="28"/>
          <w:szCs w:val="28"/>
          <w:lang w:eastAsia="ru-RU"/>
        </w:rPr>
        <w:t>зло.</w:t>
      </w:r>
    </w:p>
    <w:p w:rsidR="00451603" w:rsidRP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b/>
          <w:bCs/>
          <w:color w:val="000000"/>
          <w:sz w:val="28"/>
          <w:szCs w:val="28"/>
          <w:lang w:eastAsia="ru-RU"/>
        </w:rPr>
        <w:t>Учитель:</w:t>
      </w:r>
      <w:r w:rsidRPr="00451603">
        <w:rPr>
          <w:rFonts w:ascii="Times New Roman" w:eastAsia="Times New Roman" w:hAnsi="Times New Roman" w:cs="Times New Roman"/>
          <w:color w:val="000000"/>
          <w:sz w:val="28"/>
          <w:szCs w:val="28"/>
          <w:lang w:eastAsia="ru-RU"/>
        </w:rPr>
        <w:t> Ребята, война давно закончилась, прошло много лет. А люди помнят о ней, передают рассказы о тех страшных годах. Как вы думаете, почему? (ответы детей)</w:t>
      </w:r>
    </w:p>
    <w:p w:rsidR="00451603" w:rsidRDefault="00451603" w:rsidP="00451603">
      <w:pPr>
        <w:spacing w:after="0" w:line="240" w:lineRule="auto"/>
        <w:rPr>
          <w:rFonts w:ascii="Times New Roman" w:eastAsia="Times New Roman" w:hAnsi="Times New Roman" w:cs="Times New Roman"/>
          <w:color w:val="000000"/>
          <w:sz w:val="28"/>
          <w:szCs w:val="28"/>
          <w:lang w:eastAsia="ru-RU"/>
        </w:rPr>
      </w:pPr>
      <w:r w:rsidRPr="00451603">
        <w:rPr>
          <w:rFonts w:ascii="Times New Roman" w:eastAsia="Times New Roman" w:hAnsi="Times New Roman" w:cs="Times New Roman"/>
          <w:color w:val="000000"/>
          <w:sz w:val="28"/>
          <w:szCs w:val="28"/>
          <w:lang w:eastAsia="ru-RU"/>
        </w:rPr>
        <w:t>- Мы должны помнить, чтобы больше никогда не допустить. Мы стремимся к миру на всей планете. Нам жизнь дана на добрые дела. И если каждый пере</w:t>
      </w:r>
      <w:r w:rsidR="00157C54">
        <w:rPr>
          <w:rFonts w:ascii="Times New Roman" w:eastAsia="Times New Roman" w:hAnsi="Times New Roman" w:cs="Times New Roman"/>
          <w:color w:val="000000"/>
          <w:sz w:val="28"/>
          <w:szCs w:val="28"/>
          <w:lang w:eastAsia="ru-RU"/>
        </w:rPr>
        <w:t>даст частичку своего тепла, доброты</w:t>
      </w:r>
      <w:r w:rsidRPr="00451603">
        <w:rPr>
          <w:rFonts w:ascii="Times New Roman" w:eastAsia="Times New Roman" w:hAnsi="Times New Roman" w:cs="Times New Roman"/>
          <w:color w:val="000000"/>
          <w:sz w:val="28"/>
          <w:szCs w:val="28"/>
          <w:lang w:eastAsia="ru-RU"/>
        </w:rPr>
        <w:t>, спокойствия другому, все будут жить в мире и согласии</w:t>
      </w:r>
    </w:p>
    <w:p w:rsidR="00285D7C" w:rsidRPr="00451603" w:rsidRDefault="00157C54" w:rsidP="00451603">
      <w:pPr>
        <w:spacing w:after="0" w:line="240" w:lineRule="auto"/>
        <w:rPr>
          <w:rFonts w:ascii="Times New Roman" w:eastAsia="Times New Roman" w:hAnsi="Times New Roman" w:cs="Times New Roman"/>
          <w:color w:val="000000"/>
          <w:sz w:val="28"/>
          <w:szCs w:val="28"/>
          <w:lang w:eastAsia="ru-RU"/>
        </w:rPr>
      </w:pPr>
      <w:r w:rsidRPr="00157C54">
        <w:rPr>
          <w:rFonts w:ascii="Times New Roman" w:eastAsia="Times New Roman" w:hAnsi="Times New Roman" w:cs="Times New Roman"/>
          <w:b/>
          <w:color w:val="000000"/>
          <w:sz w:val="28"/>
          <w:szCs w:val="28"/>
          <w:lang w:eastAsia="ru-RU"/>
        </w:rPr>
        <w:t>Учитель</w:t>
      </w:r>
      <w:r>
        <w:rPr>
          <w:rFonts w:ascii="Times New Roman" w:eastAsia="Times New Roman" w:hAnsi="Times New Roman" w:cs="Times New Roman"/>
          <w:color w:val="000000"/>
          <w:sz w:val="28"/>
          <w:szCs w:val="28"/>
          <w:lang w:eastAsia="ru-RU"/>
        </w:rPr>
        <w:t>: Определите, в каких источниках мы искали информацию? Какие стратегии смыслового чтения нам помогли?</w:t>
      </w:r>
    </w:p>
    <w:p w:rsidR="0055290F" w:rsidRPr="0055290F" w:rsidRDefault="009C2F50" w:rsidP="0055290F">
      <w:pPr>
        <w:shd w:val="clear" w:color="auto" w:fill="FFFFFF"/>
        <w:spacing w:after="0" w:line="240" w:lineRule="auto"/>
        <w:rPr>
          <w:rFonts w:ascii="Times New Roman" w:hAnsi="Times New Roman" w:cs="Times New Roman"/>
          <w:sz w:val="28"/>
          <w:szCs w:val="28"/>
        </w:rPr>
      </w:pPr>
      <w:r w:rsidRPr="00451603">
        <w:rPr>
          <w:rFonts w:ascii="Times New Roman" w:eastAsia="Times New Roman" w:hAnsi="Times New Roman" w:cs="Times New Roman"/>
          <w:color w:val="333333"/>
          <w:sz w:val="28"/>
          <w:szCs w:val="28"/>
          <w:lang w:eastAsia="ru-RU"/>
        </w:rPr>
        <w:br/>
      </w:r>
      <w:r w:rsidRPr="00451603">
        <w:rPr>
          <w:rFonts w:ascii="Times New Roman" w:eastAsia="Times New Roman" w:hAnsi="Times New Roman" w:cs="Times New Roman"/>
          <w:color w:val="333333"/>
          <w:sz w:val="28"/>
          <w:szCs w:val="28"/>
          <w:lang w:eastAsia="ru-RU"/>
        </w:rPr>
        <w:br/>
      </w:r>
      <w:r w:rsidR="00775CB3" w:rsidRPr="00451603">
        <w:rPr>
          <w:rFonts w:ascii="Times New Roman" w:eastAsia="Times New Roman" w:hAnsi="Times New Roman" w:cs="Times New Roman"/>
          <w:color w:val="333333"/>
          <w:sz w:val="28"/>
          <w:szCs w:val="28"/>
          <w:lang w:eastAsia="ru-RU"/>
        </w:rPr>
        <w:br/>
      </w:r>
      <w:r w:rsidR="0055290F">
        <w:rPr>
          <w:rFonts w:ascii="Times New Roman" w:hAnsi="Times New Roman" w:cs="Times New Roman"/>
          <w:sz w:val="28"/>
          <w:szCs w:val="28"/>
        </w:rPr>
        <w:t xml:space="preserve">2) Работа с заголовком также относится к стратегии смыслового чтения </w:t>
      </w:r>
      <w:r w:rsidR="0055290F">
        <w:rPr>
          <w:rFonts w:ascii="Times New Roman" w:hAnsi="Times New Roman" w:cs="Times New Roman"/>
          <w:b/>
          <w:sz w:val="32"/>
          <w:szCs w:val="32"/>
        </w:rPr>
        <w:t xml:space="preserve">Заглавие – </w:t>
      </w:r>
      <w:r w:rsidR="0055290F">
        <w:rPr>
          <w:rFonts w:ascii="Times New Roman" w:hAnsi="Times New Roman" w:cs="Times New Roman"/>
          <w:sz w:val="32"/>
          <w:szCs w:val="32"/>
        </w:rPr>
        <w:t>первое, с чем встречается читатель, с чего начинается знакомство с текстом, книгой. Писатели всегда очень серьёзно относятся к названиям своих произведений, бывает, несколько раз их  переделывают. Сменить заглавие – значит изменить в тексте что-то очень важное.</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 xml:space="preserve">  -   Почему тексту нужен заголовок?</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 xml:space="preserve">  -   А что значит – озаглавить текст?</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 xml:space="preserve">  -   Какие действия будем выполнять, какие умения развивать?</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 xml:space="preserve">                           План занятия</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1) Учиться озаглавливать текст с опорой на тему и основную мысль текста.</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2) Составлять план текста (планировать свою деятельность)</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 xml:space="preserve">                            Наши действия</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..-…Можем ли мы сразу озаглавить текст? Почему?</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 xml:space="preserve">  -…Что для этого необходимо? (Прочитать текст, выделить микрофрагменты с опорой на ключевые слова)</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lastRenderedPageBreak/>
        <w:t xml:space="preserve">  -…Должен ли заголовок текста быть связанным с темой и основной мыслью текста? Обоснуйте свой ответ.</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 xml:space="preserve">  -…Что удобнее: длинный или короткий заголовок текста?</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 Встречали вы в роли заголовка пословицы и поговорки?</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..-…В качестве заголовка может быть повествовательное, побудительное, вопросительное предложение?</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..-…Чтобы наши вопросы превратились в практические шаги, что необходимо составить? (Памятку; пошаговый алгоритм действий)</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 xml:space="preserve">                               Алгоритм</w:t>
      </w:r>
    </w:p>
    <w:p w:rsidR="0055290F" w:rsidRDefault="0055290F" w:rsidP="0055290F">
      <w:pPr>
        <w:rPr>
          <w:rFonts w:ascii="Times New Roman" w:hAnsi="Times New Roman" w:cs="Times New Roman"/>
          <w:sz w:val="32"/>
          <w:szCs w:val="32"/>
        </w:rPr>
      </w:pPr>
      <w:r>
        <w:rPr>
          <w:rFonts w:ascii="Times New Roman" w:hAnsi="Times New Roman" w:cs="Times New Roman"/>
          <w:sz w:val="32"/>
          <w:szCs w:val="32"/>
        </w:rPr>
        <w:t>Чтобы озаглавить текст, необходимо:</w:t>
      </w:r>
    </w:p>
    <w:p w:rsidR="0055290F" w:rsidRDefault="0055290F" w:rsidP="0055290F">
      <w:pPr>
        <w:pStyle w:val="a7"/>
        <w:numPr>
          <w:ilvl w:val="0"/>
          <w:numId w:val="1"/>
        </w:numPr>
        <w:rPr>
          <w:rFonts w:ascii="Times New Roman" w:hAnsi="Times New Roman" w:cs="Times New Roman"/>
          <w:sz w:val="32"/>
          <w:szCs w:val="32"/>
        </w:rPr>
      </w:pPr>
      <w:r>
        <w:rPr>
          <w:rFonts w:ascii="Times New Roman" w:hAnsi="Times New Roman" w:cs="Times New Roman"/>
          <w:sz w:val="32"/>
          <w:szCs w:val="32"/>
        </w:rPr>
        <w:t>Внимательно прочитать текст;</w:t>
      </w:r>
    </w:p>
    <w:p w:rsidR="0055290F" w:rsidRDefault="0055290F" w:rsidP="0055290F">
      <w:pPr>
        <w:pStyle w:val="a7"/>
        <w:numPr>
          <w:ilvl w:val="0"/>
          <w:numId w:val="1"/>
        </w:numPr>
        <w:rPr>
          <w:rFonts w:ascii="Times New Roman" w:hAnsi="Times New Roman" w:cs="Times New Roman"/>
          <w:sz w:val="32"/>
          <w:szCs w:val="32"/>
        </w:rPr>
      </w:pPr>
      <w:r>
        <w:rPr>
          <w:rFonts w:ascii="Times New Roman" w:hAnsi="Times New Roman" w:cs="Times New Roman"/>
          <w:sz w:val="32"/>
          <w:szCs w:val="32"/>
        </w:rPr>
        <w:t>Разделить текст на микрофрагменты, опираясь на ключевые слова;</w:t>
      </w:r>
    </w:p>
    <w:p w:rsidR="0055290F" w:rsidRDefault="0055290F" w:rsidP="0055290F">
      <w:pPr>
        <w:pStyle w:val="a7"/>
        <w:numPr>
          <w:ilvl w:val="0"/>
          <w:numId w:val="1"/>
        </w:numPr>
        <w:rPr>
          <w:rFonts w:ascii="Times New Roman" w:hAnsi="Times New Roman" w:cs="Times New Roman"/>
          <w:sz w:val="32"/>
          <w:szCs w:val="32"/>
        </w:rPr>
      </w:pPr>
      <w:r>
        <w:rPr>
          <w:rFonts w:ascii="Times New Roman" w:hAnsi="Times New Roman" w:cs="Times New Roman"/>
          <w:sz w:val="32"/>
          <w:szCs w:val="32"/>
        </w:rPr>
        <w:t>Определить микротемы; выбрать главную</w:t>
      </w:r>
    </w:p>
    <w:p w:rsidR="0055290F" w:rsidRDefault="0055290F" w:rsidP="0055290F">
      <w:pPr>
        <w:pStyle w:val="a7"/>
        <w:numPr>
          <w:ilvl w:val="0"/>
          <w:numId w:val="1"/>
        </w:numPr>
        <w:rPr>
          <w:rFonts w:ascii="Times New Roman" w:hAnsi="Times New Roman" w:cs="Times New Roman"/>
          <w:sz w:val="32"/>
          <w:szCs w:val="32"/>
        </w:rPr>
      </w:pPr>
      <w:r>
        <w:rPr>
          <w:rFonts w:ascii="Times New Roman" w:hAnsi="Times New Roman" w:cs="Times New Roman"/>
          <w:sz w:val="32"/>
          <w:szCs w:val="32"/>
        </w:rPr>
        <w:t>Определить основную мысль текста;</w:t>
      </w:r>
    </w:p>
    <w:p w:rsidR="0055290F" w:rsidRDefault="0055290F" w:rsidP="0055290F">
      <w:pPr>
        <w:pStyle w:val="a7"/>
        <w:numPr>
          <w:ilvl w:val="0"/>
          <w:numId w:val="1"/>
        </w:numPr>
        <w:rPr>
          <w:rFonts w:ascii="Times New Roman" w:hAnsi="Times New Roman" w:cs="Times New Roman"/>
          <w:sz w:val="32"/>
          <w:szCs w:val="32"/>
        </w:rPr>
      </w:pPr>
      <w:r>
        <w:rPr>
          <w:rFonts w:ascii="Times New Roman" w:hAnsi="Times New Roman" w:cs="Times New Roman"/>
          <w:sz w:val="32"/>
          <w:szCs w:val="32"/>
        </w:rPr>
        <w:t>Выбрать тему или основную мысль текста в качестве заголовка (подумать, как озаглавить кратко)</w:t>
      </w:r>
    </w:p>
    <w:p w:rsidR="0055290F" w:rsidRDefault="0055290F" w:rsidP="0055290F">
      <w:pPr>
        <w:pStyle w:val="a7"/>
        <w:ind w:left="600"/>
        <w:rPr>
          <w:rFonts w:ascii="Times New Roman" w:hAnsi="Times New Roman" w:cs="Times New Roman"/>
          <w:sz w:val="32"/>
          <w:szCs w:val="32"/>
        </w:rPr>
      </w:pPr>
      <w:r>
        <w:rPr>
          <w:rFonts w:ascii="Times New Roman" w:hAnsi="Times New Roman" w:cs="Times New Roman"/>
          <w:sz w:val="32"/>
          <w:szCs w:val="32"/>
        </w:rPr>
        <w:t xml:space="preserve">                          Лаборатория текста</w:t>
      </w:r>
    </w:p>
    <w:p w:rsidR="0055290F" w:rsidRDefault="0055290F" w:rsidP="0055290F">
      <w:pPr>
        <w:pStyle w:val="a7"/>
        <w:ind w:left="600"/>
        <w:rPr>
          <w:rFonts w:ascii="Times New Roman" w:hAnsi="Times New Roman" w:cs="Times New Roman"/>
          <w:sz w:val="32"/>
          <w:szCs w:val="32"/>
        </w:rPr>
      </w:pPr>
      <w:r>
        <w:rPr>
          <w:rFonts w:ascii="Times New Roman" w:hAnsi="Times New Roman" w:cs="Times New Roman"/>
          <w:sz w:val="32"/>
          <w:szCs w:val="32"/>
        </w:rPr>
        <w:t>Приготовьте карты «Лаборатория текста»</w:t>
      </w:r>
    </w:p>
    <w:p w:rsidR="0055290F" w:rsidRDefault="0055290F" w:rsidP="0055290F">
      <w:pPr>
        <w:pStyle w:val="a7"/>
        <w:ind w:left="600"/>
        <w:rPr>
          <w:rFonts w:ascii="Times New Roman" w:hAnsi="Times New Roman" w:cs="Times New Roman"/>
          <w:sz w:val="32"/>
          <w:szCs w:val="32"/>
        </w:rPr>
      </w:pPr>
      <w:r>
        <w:rPr>
          <w:rFonts w:ascii="Times New Roman" w:hAnsi="Times New Roman" w:cs="Times New Roman"/>
          <w:sz w:val="32"/>
          <w:szCs w:val="32"/>
        </w:rPr>
        <w:t xml:space="preserve">Работу по алгоритму начинаем </w:t>
      </w:r>
      <w:r>
        <w:rPr>
          <w:rFonts w:ascii="Times New Roman" w:hAnsi="Times New Roman" w:cs="Times New Roman"/>
          <w:sz w:val="32"/>
          <w:szCs w:val="32"/>
          <w:lang w:val="en-US"/>
        </w:rPr>
        <w:t>c</w:t>
      </w:r>
      <w:r>
        <w:rPr>
          <w:rFonts w:ascii="Times New Roman" w:hAnsi="Times New Roman" w:cs="Times New Roman"/>
          <w:sz w:val="32"/>
          <w:szCs w:val="32"/>
        </w:rPr>
        <w:t xml:space="preserve"> стихотворения О.Берггольц</w:t>
      </w:r>
    </w:p>
    <w:p w:rsidR="0055290F" w:rsidRPr="00183BEE" w:rsidRDefault="0055290F" w:rsidP="0055290F">
      <w:pPr>
        <w:rPr>
          <w:rFonts w:ascii="Times New Roman" w:hAnsi="Times New Roman" w:cs="Times New Roman"/>
          <w:sz w:val="28"/>
          <w:szCs w:val="28"/>
        </w:rPr>
      </w:pPr>
      <w:r w:rsidRPr="00183BEE">
        <w:rPr>
          <w:rFonts w:ascii="Times New Roman" w:hAnsi="Times New Roman" w:cs="Times New Roman"/>
          <w:bCs/>
          <w:sz w:val="28"/>
          <w:szCs w:val="28"/>
        </w:rPr>
        <w:t xml:space="preserve">На Ленинград, на Ленинград!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Там на два дня осталось хлеба,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там матери под тёмным небом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толпой у булочной стоят,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и дрогнут, и молчат, и ждут,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прислушиваются тревожно: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«К заре, сказали, привезут...»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«Гражданочки, держаться можно...»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lastRenderedPageBreak/>
        <w:t xml:space="preserve">И было так: на всём ходу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машина задняя осела.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Шофёр вскочил, шофёр на льду.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«Ну, так и есть - мотор заело.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Ремонт на пять минут, пустяк.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Поломка эта - не угроза,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да рук не разогнуть никак: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их на руле свело морозом.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Чуть разогнёшь - опять сведёт.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Стоять? А хлеб? Других дождаться?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А хлеб - две тонны? Он спасёт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шестнадцать тысяч ленинградцев».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И вот - в бензине руки он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смочил, поджёг их от мотора,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и быстро двинулся ремонт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в пылающих руках шофёра.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Вперёд! Как ноют волдыри,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примёрзли к варежкам ладони.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Но он доставит хлеб, пригонит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к хлебопекарне до зари.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Шестнадцать тысяч матерей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пайки получат на заре -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сто двадцать пять блокадных грамм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с огнём и кровью пополам. </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   Работаем творческими командами: первый ряд,…</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lastRenderedPageBreak/>
        <w:t>Возможные варианты заголовков к каждому микрофрагменту.</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Тематические</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1 м/ф  Варианты: Надежда матерей</w:t>
      </w:r>
    </w:p>
    <w:p w:rsidR="0055290F" w:rsidRPr="00183BEE"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На два дня осталось хлеба…</w:t>
      </w:r>
    </w:p>
    <w:p w:rsidR="0055290F" w:rsidRPr="00183BEE"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К заре привезут хлеб…</w:t>
      </w:r>
    </w:p>
    <w:p w:rsidR="0055290F" w:rsidRPr="00183BEE" w:rsidRDefault="0055290F" w:rsidP="0055290F">
      <w:pPr>
        <w:rPr>
          <w:rFonts w:ascii="Times New Roman" w:hAnsi="Times New Roman" w:cs="Times New Roman"/>
          <w:bCs/>
          <w:sz w:val="28"/>
          <w:szCs w:val="28"/>
        </w:rPr>
      </w:pPr>
      <w:r w:rsidRPr="00183BEE">
        <w:rPr>
          <w:rFonts w:ascii="Times New Roman" w:hAnsi="Times New Roman" w:cs="Times New Roman"/>
          <w:bCs/>
          <w:sz w:val="28"/>
          <w:szCs w:val="28"/>
        </w:rPr>
        <w:t xml:space="preserve">   2 м/ф Варианты: Неожиданная поломка машины</w:t>
      </w:r>
    </w:p>
    <w:p w:rsidR="0055290F" w:rsidRPr="00183BEE"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Безжизненные руки</w:t>
      </w:r>
    </w:p>
    <w:p w:rsidR="0055290F" w:rsidRPr="00183BEE"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Спасительный хлеб</w:t>
      </w:r>
    </w:p>
    <w:p w:rsidR="0055290F" w:rsidRPr="00183BEE"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Хлеб спасёт ленинградцев</w:t>
      </w:r>
    </w:p>
    <w:p w:rsidR="0055290F" w:rsidRPr="00183BEE" w:rsidRDefault="0055290F" w:rsidP="00F70C6C">
      <w:pPr>
        <w:rPr>
          <w:rFonts w:ascii="Times New Roman" w:hAnsi="Times New Roman" w:cs="Times New Roman"/>
          <w:bCs/>
          <w:sz w:val="28"/>
          <w:szCs w:val="28"/>
        </w:rPr>
      </w:pPr>
      <w:r w:rsidRPr="00183BEE">
        <w:rPr>
          <w:rFonts w:ascii="Times New Roman" w:hAnsi="Times New Roman" w:cs="Times New Roman"/>
          <w:bCs/>
          <w:sz w:val="28"/>
          <w:szCs w:val="28"/>
        </w:rPr>
        <w:t>3м/ф</w:t>
      </w:r>
      <w:r w:rsidR="00F70C6C" w:rsidRPr="00183BEE">
        <w:rPr>
          <w:rFonts w:ascii="Times New Roman" w:hAnsi="Times New Roman" w:cs="Times New Roman"/>
          <w:bCs/>
          <w:sz w:val="28"/>
          <w:szCs w:val="28"/>
        </w:rPr>
        <w:t xml:space="preserve"> Варианты:</w:t>
      </w:r>
      <w:r w:rsidRPr="00183BEE">
        <w:rPr>
          <w:rFonts w:ascii="Times New Roman" w:hAnsi="Times New Roman" w:cs="Times New Roman"/>
          <w:bCs/>
          <w:sz w:val="28"/>
          <w:szCs w:val="28"/>
        </w:rPr>
        <w:t xml:space="preserve"> Горящие руки шофёра</w:t>
      </w:r>
    </w:p>
    <w:p w:rsidR="0055290F" w:rsidRPr="00183BEE"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Пылающие руки шофёра</w:t>
      </w:r>
    </w:p>
    <w:p w:rsidR="0055290F" w:rsidRPr="00183BEE"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Вперёд!</w:t>
      </w:r>
    </w:p>
    <w:p w:rsidR="0055290F" w:rsidRPr="00183BEE" w:rsidRDefault="00F70C6C" w:rsidP="00F70C6C">
      <w:pPr>
        <w:rPr>
          <w:rFonts w:ascii="Times New Roman" w:hAnsi="Times New Roman" w:cs="Times New Roman"/>
          <w:bCs/>
          <w:sz w:val="28"/>
          <w:szCs w:val="28"/>
        </w:rPr>
      </w:pPr>
      <w:r w:rsidRPr="00183BEE">
        <w:rPr>
          <w:rFonts w:ascii="Times New Roman" w:hAnsi="Times New Roman" w:cs="Times New Roman"/>
          <w:bCs/>
          <w:sz w:val="28"/>
          <w:szCs w:val="28"/>
        </w:rPr>
        <w:t xml:space="preserve">    4м/фВарианты:</w:t>
      </w:r>
      <w:r w:rsidR="0055290F" w:rsidRPr="00183BEE">
        <w:rPr>
          <w:rFonts w:ascii="Times New Roman" w:hAnsi="Times New Roman" w:cs="Times New Roman"/>
          <w:bCs/>
          <w:sz w:val="28"/>
          <w:szCs w:val="28"/>
        </w:rPr>
        <w:t>125 блокадных граммов</w:t>
      </w:r>
    </w:p>
    <w:p w:rsidR="0055290F" w:rsidRPr="00183BEE" w:rsidRDefault="0055290F" w:rsidP="0055290F">
      <w:pPr>
        <w:pStyle w:val="a7"/>
        <w:rPr>
          <w:rFonts w:ascii="Times New Roman" w:hAnsi="Times New Roman" w:cs="Times New Roman"/>
          <w:b/>
          <w:bCs/>
          <w:sz w:val="28"/>
          <w:szCs w:val="28"/>
        </w:rPr>
      </w:pPr>
      <w:r w:rsidRPr="00183BEE">
        <w:rPr>
          <w:rFonts w:ascii="Times New Roman" w:hAnsi="Times New Roman" w:cs="Times New Roman"/>
          <w:b/>
          <w:bCs/>
          <w:sz w:val="28"/>
          <w:szCs w:val="28"/>
        </w:rPr>
        <w:t>Смысловые заголовки:</w:t>
      </w:r>
    </w:p>
    <w:p w:rsidR="0055290F" w:rsidRPr="00183BEE"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Подвиг шофёра</w:t>
      </w:r>
    </w:p>
    <w:p w:rsidR="0055290F" w:rsidRPr="00183BEE"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Дорога жизни</w:t>
      </w:r>
    </w:p>
    <w:p w:rsidR="0055290F" w:rsidRDefault="0055290F" w:rsidP="0055290F">
      <w:pPr>
        <w:pStyle w:val="a7"/>
        <w:rPr>
          <w:rFonts w:ascii="Times New Roman" w:hAnsi="Times New Roman" w:cs="Times New Roman"/>
          <w:bCs/>
          <w:sz w:val="28"/>
          <w:szCs w:val="28"/>
        </w:rPr>
      </w:pPr>
      <w:r w:rsidRPr="00183BEE">
        <w:rPr>
          <w:rFonts w:ascii="Times New Roman" w:hAnsi="Times New Roman" w:cs="Times New Roman"/>
          <w:bCs/>
          <w:sz w:val="28"/>
          <w:szCs w:val="28"/>
        </w:rPr>
        <w:t>Просмотр кинофрагмента о блокадном Ленинграде «Дорога жизни»</w:t>
      </w:r>
    </w:p>
    <w:p w:rsidR="00183BEE" w:rsidRPr="00183BEE" w:rsidRDefault="00183BEE" w:rsidP="00183BEE">
      <w:pPr>
        <w:rPr>
          <w:rFonts w:ascii="Times New Roman" w:hAnsi="Times New Roman" w:cs="Times New Roman"/>
          <w:bCs/>
          <w:sz w:val="28"/>
          <w:szCs w:val="28"/>
        </w:rPr>
      </w:pPr>
      <w:r>
        <w:rPr>
          <w:rFonts w:ascii="Times New Roman" w:hAnsi="Times New Roman" w:cs="Times New Roman"/>
          <w:bCs/>
          <w:sz w:val="28"/>
          <w:szCs w:val="28"/>
        </w:rPr>
        <w:t>Возвращаемся к тексту о Симфонии №7 Д. Шостаковича. Какие тематические и смысловые заголовки вы могли бы предложить?</w:t>
      </w:r>
    </w:p>
    <w:p w:rsidR="0055290F" w:rsidRPr="00183BEE" w:rsidRDefault="0055290F" w:rsidP="00183BEE">
      <w:pPr>
        <w:rPr>
          <w:rFonts w:ascii="Times New Roman" w:hAnsi="Times New Roman" w:cs="Times New Roman"/>
          <w:sz w:val="28"/>
          <w:szCs w:val="28"/>
        </w:rPr>
      </w:pPr>
      <w:r w:rsidRPr="00183BEE">
        <w:rPr>
          <w:rFonts w:ascii="Times New Roman" w:hAnsi="Times New Roman" w:cs="Times New Roman"/>
          <w:sz w:val="28"/>
          <w:szCs w:val="28"/>
        </w:rPr>
        <w:t>Второй способ действий:</w:t>
      </w:r>
    </w:p>
    <w:p w:rsidR="0055290F" w:rsidRPr="00183BEE" w:rsidRDefault="0055290F" w:rsidP="0055290F">
      <w:pPr>
        <w:pStyle w:val="a7"/>
        <w:ind w:left="600"/>
        <w:rPr>
          <w:rFonts w:ascii="Times New Roman" w:hAnsi="Times New Roman" w:cs="Times New Roman"/>
          <w:sz w:val="28"/>
          <w:szCs w:val="28"/>
        </w:rPr>
      </w:pPr>
      <w:r w:rsidRPr="00183BEE">
        <w:rPr>
          <w:rFonts w:ascii="Times New Roman" w:hAnsi="Times New Roman" w:cs="Times New Roman"/>
          <w:sz w:val="28"/>
          <w:szCs w:val="28"/>
        </w:rPr>
        <w:t>попробуем по заданному заголовку определить тематику текста, перечень поднимаемых проблем</w:t>
      </w:r>
    </w:p>
    <w:p w:rsidR="0055290F" w:rsidRPr="00183BEE" w:rsidRDefault="0055290F" w:rsidP="0055290F">
      <w:pPr>
        <w:pStyle w:val="a7"/>
        <w:ind w:left="600"/>
        <w:rPr>
          <w:rFonts w:ascii="Times New Roman" w:hAnsi="Times New Roman" w:cs="Times New Roman"/>
          <w:sz w:val="28"/>
          <w:szCs w:val="28"/>
        </w:rPr>
      </w:pPr>
      <w:r w:rsidRPr="00183BEE">
        <w:rPr>
          <w:rFonts w:ascii="Times New Roman" w:hAnsi="Times New Roman" w:cs="Times New Roman"/>
          <w:sz w:val="28"/>
          <w:szCs w:val="28"/>
        </w:rPr>
        <w:t xml:space="preserve"> Итак, «Дневник Тани Савичевой»</w:t>
      </w:r>
    </w:p>
    <w:p w:rsidR="0055290F" w:rsidRPr="00183BEE" w:rsidRDefault="0055290F" w:rsidP="0055290F">
      <w:pPr>
        <w:pStyle w:val="a7"/>
        <w:ind w:left="600"/>
        <w:rPr>
          <w:rFonts w:ascii="Times New Roman" w:hAnsi="Times New Roman" w:cs="Times New Roman"/>
          <w:sz w:val="28"/>
          <w:szCs w:val="28"/>
        </w:rPr>
      </w:pPr>
      <w:r w:rsidRPr="00183BEE">
        <w:rPr>
          <w:rFonts w:ascii="Times New Roman" w:hAnsi="Times New Roman" w:cs="Times New Roman"/>
          <w:sz w:val="28"/>
          <w:szCs w:val="28"/>
        </w:rPr>
        <w:t>..-…Отчего отталкиваемся в работе?</w:t>
      </w:r>
    </w:p>
    <w:p w:rsidR="0055290F" w:rsidRPr="00183BEE" w:rsidRDefault="0055290F" w:rsidP="0055290F">
      <w:pPr>
        <w:pStyle w:val="a7"/>
        <w:ind w:left="600"/>
        <w:rPr>
          <w:rFonts w:ascii="Times New Roman" w:hAnsi="Times New Roman" w:cs="Times New Roman"/>
          <w:sz w:val="28"/>
          <w:szCs w:val="28"/>
        </w:rPr>
      </w:pPr>
      <w:r w:rsidRPr="00183BEE">
        <w:rPr>
          <w:rFonts w:ascii="Times New Roman" w:hAnsi="Times New Roman" w:cs="Times New Roman"/>
          <w:sz w:val="28"/>
          <w:szCs w:val="28"/>
        </w:rPr>
        <w:t>..-…Необходимо проанализировать значение каждого слова</w:t>
      </w:r>
    </w:p>
    <w:p w:rsidR="0055290F" w:rsidRPr="00183BEE" w:rsidRDefault="0055290F" w:rsidP="0055290F">
      <w:pPr>
        <w:pStyle w:val="a7"/>
        <w:ind w:left="600"/>
        <w:rPr>
          <w:rFonts w:ascii="Times New Roman" w:hAnsi="Times New Roman" w:cs="Times New Roman"/>
          <w:sz w:val="28"/>
          <w:szCs w:val="28"/>
        </w:rPr>
      </w:pPr>
      <w:r w:rsidRPr="00183BEE">
        <w:rPr>
          <w:rFonts w:ascii="Times New Roman" w:hAnsi="Times New Roman" w:cs="Times New Roman"/>
          <w:sz w:val="28"/>
          <w:szCs w:val="28"/>
        </w:rPr>
        <w:t xml:space="preserve">  -…О чём может быть написано в тексте с заголовком «Дневник»? А «Дневник Тани Савичевой»?</w:t>
      </w:r>
    </w:p>
    <w:p w:rsidR="0055290F" w:rsidRPr="00183BEE" w:rsidRDefault="0055290F" w:rsidP="0055290F">
      <w:pPr>
        <w:pStyle w:val="a7"/>
        <w:ind w:left="600"/>
        <w:rPr>
          <w:rFonts w:ascii="Times New Roman" w:hAnsi="Times New Roman" w:cs="Times New Roman"/>
          <w:sz w:val="28"/>
          <w:szCs w:val="28"/>
        </w:rPr>
      </w:pPr>
      <w:r w:rsidRPr="00183BEE">
        <w:rPr>
          <w:rFonts w:ascii="Times New Roman" w:hAnsi="Times New Roman" w:cs="Times New Roman"/>
          <w:sz w:val="28"/>
          <w:szCs w:val="28"/>
        </w:rPr>
        <w:t xml:space="preserve">                             …..</w:t>
      </w:r>
    </w:p>
    <w:p w:rsidR="0055290F" w:rsidRPr="00183BEE" w:rsidRDefault="0055290F" w:rsidP="0055290F">
      <w:pPr>
        <w:pStyle w:val="a7"/>
        <w:ind w:left="600"/>
        <w:rPr>
          <w:rFonts w:ascii="Times New Roman" w:hAnsi="Times New Roman" w:cs="Times New Roman"/>
          <w:sz w:val="28"/>
          <w:szCs w:val="28"/>
        </w:rPr>
      </w:pPr>
    </w:p>
    <w:p w:rsidR="0055290F" w:rsidRPr="00183BEE" w:rsidRDefault="0055290F" w:rsidP="0055290F">
      <w:pPr>
        <w:pStyle w:val="a7"/>
        <w:ind w:left="600"/>
        <w:rPr>
          <w:rFonts w:ascii="Times New Roman" w:hAnsi="Times New Roman" w:cs="Times New Roman"/>
          <w:sz w:val="28"/>
          <w:szCs w:val="28"/>
        </w:rPr>
      </w:pPr>
      <w:r w:rsidRPr="00183BEE">
        <w:rPr>
          <w:rFonts w:ascii="Times New Roman" w:hAnsi="Times New Roman" w:cs="Times New Roman"/>
          <w:sz w:val="28"/>
          <w:szCs w:val="28"/>
        </w:rPr>
        <w:t xml:space="preserve">..-…Строки о великом испытании и страдании, дневник ребёнка как обвинение, как документ о необъяснимой жестокости, как </w:t>
      </w:r>
      <w:r w:rsidRPr="00183BEE">
        <w:rPr>
          <w:rFonts w:ascii="Times New Roman" w:hAnsi="Times New Roman" w:cs="Times New Roman"/>
          <w:sz w:val="28"/>
          <w:szCs w:val="28"/>
        </w:rPr>
        <w:lastRenderedPageBreak/>
        <w:t>предупреждение: « Об этом забывать нельзя</w:t>
      </w:r>
      <w:r w:rsidR="00183BEE">
        <w:rPr>
          <w:rFonts w:ascii="Times New Roman" w:hAnsi="Times New Roman" w:cs="Times New Roman"/>
          <w:sz w:val="28"/>
          <w:szCs w:val="28"/>
        </w:rPr>
        <w:t xml:space="preserve">. </w:t>
      </w:r>
      <w:r w:rsidRPr="00183BEE">
        <w:rPr>
          <w:rFonts w:ascii="Times New Roman" w:hAnsi="Times New Roman" w:cs="Times New Roman"/>
          <w:sz w:val="28"/>
          <w:szCs w:val="28"/>
        </w:rPr>
        <w:t xml:space="preserve"> Без прошлого нет будущего»</w:t>
      </w:r>
      <w:r w:rsidR="00183BEE">
        <w:rPr>
          <w:rFonts w:ascii="Times New Roman" w:hAnsi="Times New Roman" w:cs="Times New Roman"/>
          <w:sz w:val="28"/>
          <w:szCs w:val="28"/>
        </w:rPr>
        <w:t>.</w:t>
      </w:r>
      <w:bookmarkStart w:id="0" w:name="_GoBack"/>
      <w:bookmarkEnd w:id="0"/>
    </w:p>
    <w:p w:rsidR="0055290F" w:rsidRPr="00183BEE" w:rsidRDefault="0055290F" w:rsidP="0055290F">
      <w:pPr>
        <w:pStyle w:val="a7"/>
        <w:ind w:left="600"/>
        <w:rPr>
          <w:rFonts w:ascii="Times New Roman" w:hAnsi="Times New Roman" w:cs="Times New Roman"/>
          <w:sz w:val="28"/>
          <w:szCs w:val="28"/>
        </w:rPr>
      </w:pPr>
      <w:r w:rsidRPr="00183BEE">
        <w:rPr>
          <w:rFonts w:ascii="Times New Roman" w:hAnsi="Times New Roman" w:cs="Times New Roman"/>
          <w:sz w:val="28"/>
          <w:szCs w:val="28"/>
        </w:rPr>
        <w:t xml:space="preserve">   Таким образом, можно сжать информацию из текста до заголовка и</w:t>
      </w:r>
      <w:r w:rsidR="00183BEE">
        <w:rPr>
          <w:rFonts w:ascii="Times New Roman" w:hAnsi="Times New Roman" w:cs="Times New Roman"/>
          <w:sz w:val="28"/>
          <w:szCs w:val="28"/>
        </w:rPr>
        <w:t>,</w:t>
      </w:r>
      <w:r w:rsidRPr="00183BEE">
        <w:rPr>
          <w:rFonts w:ascii="Times New Roman" w:hAnsi="Times New Roman" w:cs="Times New Roman"/>
          <w:sz w:val="28"/>
          <w:szCs w:val="28"/>
        </w:rPr>
        <w:t xml:space="preserve"> наоборот</w:t>
      </w:r>
      <w:r w:rsidR="00183BEE">
        <w:rPr>
          <w:rFonts w:ascii="Times New Roman" w:hAnsi="Times New Roman" w:cs="Times New Roman"/>
          <w:sz w:val="28"/>
          <w:szCs w:val="28"/>
        </w:rPr>
        <w:t>,</w:t>
      </w:r>
      <w:r w:rsidRPr="00183BEE">
        <w:rPr>
          <w:rFonts w:ascii="Times New Roman" w:hAnsi="Times New Roman" w:cs="Times New Roman"/>
          <w:sz w:val="28"/>
          <w:szCs w:val="28"/>
        </w:rPr>
        <w:t xml:space="preserve"> по заголовку можно предвосхитить содержание произведения</w:t>
      </w:r>
    </w:p>
    <w:p w:rsidR="0055290F" w:rsidRPr="00183BEE" w:rsidRDefault="0055290F" w:rsidP="0055290F">
      <w:pPr>
        <w:pStyle w:val="a7"/>
        <w:ind w:left="600"/>
        <w:rPr>
          <w:rFonts w:ascii="Times New Roman" w:hAnsi="Times New Roman" w:cs="Times New Roman"/>
          <w:sz w:val="28"/>
          <w:szCs w:val="28"/>
        </w:rPr>
      </w:pPr>
      <w:r w:rsidRPr="00183BEE">
        <w:rPr>
          <w:rFonts w:ascii="Times New Roman" w:hAnsi="Times New Roman" w:cs="Times New Roman"/>
          <w:sz w:val="28"/>
          <w:szCs w:val="28"/>
        </w:rPr>
        <w:t>Действительно, заголовок – дверь в текст</w:t>
      </w:r>
    </w:p>
    <w:p w:rsidR="006354B6" w:rsidRPr="00183BEE" w:rsidRDefault="006354B6">
      <w:pPr>
        <w:rPr>
          <w:rFonts w:ascii="Times New Roman" w:hAnsi="Times New Roman" w:cs="Times New Roman"/>
          <w:sz w:val="28"/>
          <w:szCs w:val="28"/>
        </w:rPr>
      </w:pPr>
    </w:p>
    <w:p w:rsidR="006354B6" w:rsidRPr="00183BEE" w:rsidRDefault="006354B6">
      <w:pPr>
        <w:rPr>
          <w:rFonts w:ascii="Times New Roman" w:hAnsi="Times New Roman" w:cs="Times New Roman"/>
          <w:sz w:val="28"/>
          <w:szCs w:val="28"/>
        </w:rPr>
      </w:pPr>
    </w:p>
    <w:p w:rsidR="006354B6" w:rsidRPr="00183BEE" w:rsidRDefault="006354B6">
      <w:pPr>
        <w:rPr>
          <w:rFonts w:ascii="Times New Roman" w:hAnsi="Times New Roman" w:cs="Times New Roman"/>
          <w:sz w:val="28"/>
          <w:szCs w:val="28"/>
        </w:rPr>
      </w:pPr>
    </w:p>
    <w:p w:rsidR="006354B6" w:rsidRPr="00183BEE" w:rsidRDefault="006354B6">
      <w:pPr>
        <w:rPr>
          <w:rFonts w:ascii="Times New Roman" w:hAnsi="Times New Roman" w:cs="Times New Roman"/>
          <w:sz w:val="28"/>
          <w:szCs w:val="28"/>
        </w:rPr>
      </w:pPr>
    </w:p>
    <w:p w:rsidR="006354B6" w:rsidRPr="00183BEE" w:rsidRDefault="006354B6">
      <w:pPr>
        <w:rPr>
          <w:rFonts w:ascii="Times New Roman" w:hAnsi="Times New Roman" w:cs="Times New Roman"/>
          <w:sz w:val="28"/>
          <w:szCs w:val="28"/>
        </w:rPr>
      </w:pPr>
    </w:p>
    <w:p w:rsidR="006354B6" w:rsidRPr="00183BEE" w:rsidRDefault="006354B6">
      <w:pPr>
        <w:rPr>
          <w:rFonts w:ascii="Times New Roman" w:hAnsi="Times New Roman" w:cs="Times New Roman"/>
          <w:sz w:val="28"/>
          <w:szCs w:val="28"/>
        </w:rPr>
      </w:pPr>
    </w:p>
    <w:p w:rsidR="006354B6" w:rsidRPr="00183BEE" w:rsidRDefault="006354B6">
      <w:pPr>
        <w:rPr>
          <w:rFonts w:ascii="Times New Roman" w:hAnsi="Times New Roman" w:cs="Times New Roman"/>
          <w:sz w:val="28"/>
          <w:szCs w:val="28"/>
        </w:rPr>
      </w:pPr>
    </w:p>
    <w:p w:rsidR="00001A2C" w:rsidRDefault="00001A2C">
      <w:pPr>
        <w:rPr>
          <w:rFonts w:ascii="Times New Roman" w:hAnsi="Times New Roman" w:cs="Times New Roman"/>
          <w:sz w:val="28"/>
          <w:szCs w:val="28"/>
        </w:rPr>
      </w:pPr>
    </w:p>
    <w:p w:rsidR="00001A2C" w:rsidRDefault="00001A2C">
      <w:pPr>
        <w:rPr>
          <w:rFonts w:ascii="Times New Roman" w:hAnsi="Times New Roman" w:cs="Times New Roman"/>
          <w:sz w:val="28"/>
          <w:szCs w:val="28"/>
        </w:rPr>
      </w:pPr>
    </w:p>
    <w:p w:rsidR="00001A2C" w:rsidRDefault="00001A2C">
      <w:pPr>
        <w:rPr>
          <w:rFonts w:ascii="Times New Roman" w:hAnsi="Times New Roman" w:cs="Times New Roman"/>
          <w:sz w:val="28"/>
          <w:szCs w:val="28"/>
        </w:rPr>
      </w:pPr>
    </w:p>
    <w:p w:rsidR="00001A2C" w:rsidRDefault="00001A2C">
      <w:pPr>
        <w:rPr>
          <w:rFonts w:ascii="Times New Roman" w:hAnsi="Times New Roman" w:cs="Times New Roman"/>
          <w:sz w:val="28"/>
          <w:szCs w:val="28"/>
        </w:rPr>
      </w:pPr>
    </w:p>
    <w:p w:rsidR="00001A2C" w:rsidRDefault="00001A2C">
      <w:pPr>
        <w:rPr>
          <w:rFonts w:ascii="Times New Roman" w:hAnsi="Times New Roman" w:cs="Times New Roman"/>
          <w:sz w:val="28"/>
          <w:szCs w:val="28"/>
        </w:rPr>
      </w:pPr>
    </w:p>
    <w:p w:rsidR="00001A2C" w:rsidRDefault="00001A2C">
      <w:pPr>
        <w:rPr>
          <w:rFonts w:ascii="Times New Roman" w:hAnsi="Times New Roman" w:cs="Times New Roman"/>
          <w:sz w:val="28"/>
          <w:szCs w:val="28"/>
        </w:rPr>
      </w:pPr>
    </w:p>
    <w:p w:rsidR="00001A2C" w:rsidRDefault="00001A2C">
      <w:pPr>
        <w:rPr>
          <w:rFonts w:ascii="Times New Roman" w:hAnsi="Times New Roman" w:cs="Times New Roman"/>
          <w:sz w:val="28"/>
          <w:szCs w:val="28"/>
        </w:rPr>
      </w:pPr>
    </w:p>
    <w:p w:rsidR="006354B6" w:rsidRDefault="006354B6">
      <w:pPr>
        <w:rPr>
          <w:rFonts w:ascii="Times New Roman" w:hAnsi="Times New Roman" w:cs="Times New Roman"/>
          <w:sz w:val="28"/>
          <w:szCs w:val="28"/>
        </w:rPr>
      </w:pPr>
    </w:p>
    <w:p w:rsidR="006354B6" w:rsidRDefault="006354B6">
      <w:pPr>
        <w:rPr>
          <w:rFonts w:ascii="Times New Roman" w:hAnsi="Times New Roman" w:cs="Times New Roman"/>
          <w:sz w:val="28"/>
          <w:szCs w:val="28"/>
        </w:rPr>
      </w:pPr>
    </w:p>
    <w:p w:rsidR="006354B6" w:rsidRDefault="00521693">
      <w:pPr>
        <w:rPr>
          <w:rFonts w:ascii="Times New Roman" w:hAnsi="Times New Roman" w:cs="Times New Roman"/>
          <w:sz w:val="28"/>
          <w:szCs w:val="28"/>
        </w:rPr>
      </w:pPr>
      <w:r w:rsidRPr="00521693">
        <w:rPr>
          <w:noProof/>
          <w:lang w:eastAsia="ru-RU"/>
        </w:rPr>
        <w:pict>
          <v:rect id="Rectangle 2" o:spid="_x0000_s1026" style="position:absolute;margin-left:-68.55pt;margin-top:12.3pt;width:9in;height:9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" filled="f" fillcolor="#4f81bd [3204]" stroked="f" strokecolor="black [3213]">
            <v:shadow color="#eeece1 [3214]"/>
            <o:lock v:ext="edit" grouping="t"/>
            <v:textbox>
              <w:txbxContent>
                <w:p w:rsidR="006354B6" w:rsidRDefault="006354B6" w:rsidP="006354B6">
                  <w:pPr>
                    <w:pStyle w:val="a6"/>
                    <w:spacing w:before="0" w:beforeAutospacing="0" w:after="0" w:afterAutospacing="0"/>
                    <w:jc w:val="center"/>
                    <w:textAlignment w:val="baseline"/>
                  </w:pPr>
                  <w:r w:rsidRPr="006354B6">
                    <w:rPr>
                      <w:rFonts w:asciiTheme="majorHAnsi" w:eastAsiaTheme="majorEastAsia" w:hAnsi="Cambria" w:cstheme="majorBidi"/>
                      <w:color w:val="FF0066"/>
                      <w:sz w:val="88"/>
                      <w:szCs w:val="88"/>
                    </w:rPr>
                    <w:t>Симфония №7</w:t>
                  </w:r>
                </w:p>
              </w:txbxContent>
            </v:textbox>
          </v:rect>
        </w:pict>
      </w:r>
    </w:p>
    <w:p w:rsidR="006354B6" w:rsidRDefault="006354B6">
      <w:pPr>
        <w:rPr>
          <w:rFonts w:ascii="Times New Roman" w:hAnsi="Times New Roman" w:cs="Times New Roman"/>
          <w:sz w:val="28"/>
          <w:szCs w:val="28"/>
        </w:rPr>
      </w:pPr>
    </w:p>
    <w:p w:rsidR="006354B6" w:rsidRDefault="006354B6">
      <w:pPr>
        <w:rPr>
          <w:rFonts w:ascii="Times New Roman" w:hAnsi="Times New Roman" w:cs="Times New Roman"/>
          <w:sz w:val="28"/>
          <w:szCs w:val="28"/>
        </w:rPr>
      </w:pPr>
    </w:p>
    <w:p w:rsidR="006354B6" w:rsidRPr="00F66AC1" w:rsidRDefault="006354B6">
      <w:pPr>
        <w:rPr>
          <w:rFonts w:ascii="Times New Roman" w:hAnsi="Times New Roman" w:cs="Times New Roman"/>
          <w:sz w:val="28"/>
          <w:szCs w:val="28"/>
        </w:rPr>
      </w:pPr>
      <w:r>
        <w:rPr>
          <w:noProof/>
          <w:lang w:eastAsia="ru-RU"/>
        </w:rPr>
        <w:drawing>
          <wp:anchor distT="0" distB="0" distL="114300" distR="114300" simplePos="0" relativeHeight="251666432" behindDoc="0" locked="0" layoutInCell="1" allowOverlap="1">
            <wp:simplePos x="0" y="0"/>
            <wp:positionH relativeFrom="column">
              <wp:posOffset>-1042035</wp:posOffset>
            </wp:positionH>
            <wp:positionV relativeFrom="paragraph">
              <wp:posOffset>857250</wp:posOffset>
            </wp:positionV>
            <wp:extent cx="2700020" cy="4176395"/>
            <wp:effectExtent l="0" t="0" r="5080" b="0"/>
            <wp:wrapNone/>
            <wp:docPr id="3" name="Picture 4" descr="шгш8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descr="шгш8щ"/>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417639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521693" w:rsidRPr="00521693">
        <w:rPr>
          <w:noProof/>
          <w:lang w:eastAsia="ru-RU"/>
        </w:rPr>
        <w:pict>
          <v:rect id="Rectangle 3" o:spid="_x0000_s1027" style="position:absolute;margin-left:-25.05pt;margin-top:32.55pt;width:703pt;height:3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" filled="f" fillcolor="#4f81bd [3204]" stroked="f" strokecolor="black [3213]">
            <v:shadow color="#eeece1 [3214]"/>
            <o:lock v:ext="edit" grouping="t"/>
            <v:textbox>
              <w:txbxContent>
                <w:p w:rsidR="006354B6" w:rsidRDefault="006354B6" w:rsidP="006354B6">
                  <w:pPr>
                    <w:pStyle w:val="a6"/>
                    <w:spacing w:before="154" w:beforeAutospacing="0" w:after="0" w:afterAutospacing="0"/>
                    <w:ind w:left="547" w:hanging="547"/>
                    <w:jc w:val="center"/>
                    <w:textAlignment w:val="baseline"/>
                  </w:pPr>
                  <w:r w:rsidRPr="006354B6">
                    <w:rPr>
                      <w:rFonts w:asciiTheme="minorHAnsi" w:hAnsi="Calibri" w:cstheme="minorBidi"/>
                      <w:color w:val="000000" w:themeColor="text1"/>
                      <w:sz w:val="64"/>
                      <w:szCs w:val="64"/>
                    </w:rPr>
                    <w:t xml:space="preserve">Под грохот канонады, </w:t>
                  </w:r>
                </w:p>
                <w:p w:rsidR="006354B6" w:rsidRDefault="006354B6" w:rsidP="006354B6">
                  <w:pPr>
                    <w:pStyle w:val="a6"/>
                    <w:spacing w:before="154" w:beforeAutospacing="0" w:after="0" w:afterAutospacing="0"/>
                    <w:ind w:left="547" w:hanging="547"/>
                    <w:jc w:val="center"/>
                    <w:textAlignment w:val="baseline"/>
                  </w:pPr>
                  <w:r w:rsidRPr="006354B6">
                    <w:rPr>
                      <w:rFonts w:asciiTheme="minorHAnsi" w:hAnsi="Calibri" w:cstheme="minorBidi"/>
                      <w:color w:val="000000" w:themeColor="text1"/>
                      <w:sz w:val="64"/>
                      <w:szCs w:val="64"/>
                      <w:highlight w:val="yellow"/>
                    </w:rPr>
                    <w:t>несмотря на холод и голод</w:t>
                  </w:r>
                  <w:r>
                    <w:rPr>
                      <w:rFonts w:asciiTheme="minorHAnsi" w:hAnsi="Calibri" w:cstheme="minorBidi"/>
                      <w:color w:val="000000" w:themeColor="text1"/>
                      <w:sz w:val="64"/>
                      <w:szCs w:val="64"/>
                      <w:highlight w:val="yellow"/>
                    </w:rPr>
                    <w:t>,</w:t>
                  </w:r>
                  <w:r w:rsidRPr="006354B6">
                    <w:rPr>
                      <w:rFonts w:asciiTheme="minorHAnsi" w:hAnsi="Calibri" w:cstheme="minorBidi"/>
                      <w:color w:val="000000" w:themeColor="text1"/>
                      <w:sz w:val="64"/>
                      <w:szCs w:val="64"/>
                      <w:highlight w:val="yellow"/>
                    </w:rPr>
                    <w:t>,</w:t>
                  </w:r>
                </w:p>
                <w:p w:rsidR="006354B6" w:rsidRDefault="006354B6" w:rsidP="006354B6">
                  <w:pPr>
                    <w:pStyle w:val="a6"/>
                    <w:spacing w:before="154" w:beforeAutospacing="0" w:after="0" w:afterAutospacing="0"/>
                    <w:ind w:left="547" w:hanging="547"/>
                    <w:jc w:val="center"/>
                    <w:textAlignment w:val="baseline"/>
                  </w:pPr>
                  <w:r w:rsidRPr="006354B6">
                    <w:rPr>
                      <w:rFonts w:asciiTheme="minorHAnsi" w:hAnsi="Calibri" w:cstheme="minorBidi"/>
                      <w:color w:val="000000" w:themeColor="text1"/>
                      <w:sz w:val="64"/>
                      <w:szCs w:val="64"/>
                    </w:rPr>
                    <w:t xml:space="preserve"> Дмитрий Шостакович </w:t>
                  </w:r>
                </w:p>
                <w:p w:rsidR="006354B6" w:rsidRDefault="006354B6" w:rsidP="006354B6">
                  <w:pPr>
                    <w:pStyle w:val="a6"/>
                    <w:spacing w:before="154" w:beforeAutospacing="0" w:after="0" w:afterAutospacing="0"/>
                    <w:ind w:left="547" w:right="3849" w:hanging="547"/>
                    <w:jc w:val="center"/>
                    <w:textAlignment w:val="baseline"/>
                  </w:pPr>
                  <w:r w:rsidRPr="006354B6">
                    <w:rPr>
                      <w:rFonts w:asciiTheme="minorHAnsi" w:hAnsi="Calibri" w:cstheme="minorBidi"/>
                      <w:color w:val="000000" w:themeColor="text1"/>
                      <w:sz w:val="64"/>
                      <w:szCs w:val="64"/>
                    </w:rPr>
                    <w:t>создавал свою</w:t>
                  </w:r>
                </w:p>
                <w:p w:rsidR="006354B6" w:rsidRDefault="006354B6" w:rsidP="006354B6">
                  <w:pPr>
                    <w:pStyle w:val="a6"/>
                    <w:spacing w:before="154" w:beforeAutospacing="0" w:after="0" w:afterAutospacing="0"/>
                    <w:ind w:left="547" w:hanging="547"/>
                    <w:jc w:val="center"/>
                    <w:textAlignment w:val="baseline"/>
                  </w:pPr>
                  <w:r w:rsidRPr="006354B6">
                    <w:rPr>
                      <w:rFonts w:asciiTheme="minorHAnsi" w:hAnsi="Calibri" w:cstheme="minorBidi"/>
                      <w:color w:val="000000" w:themeColor="text1"/>
                      <w:sz w:val="64"/>
                      <w:szCs w:val="64"/>
                    </w:rPr>
                    <w:t>бессмертную симфонию.</w:t>
                  </w:r>
                </w:p>
              </w:txbxContent>
            </v:textbox>
          </v:rect>
        </w:pict>
      </w:r>
      <w:r>
        <w:rPr>
          <w:noProof/>
          <w:lang w:eastAsia="ru-RU"/>
        </w:rPr>
        <w:drawing>
          <wp:anchor distT="0" distB="0" distL="114300" distR="114300" simplePos="0" relativeHeight="251667456" behindDoc="0" locked="0" layoutInCell="1" allowOverlap="1">
            <wp:simplePos x="0" y="0"/>
            <wp:positionH relativeFrom="column">
              <wp:posOffset>403860</wp:posOffset>
            </wp:positionH>
            <wp:positionV relativeFrom="paragraph">
              <wp:posOffset>3842385</wp:posOffset>
            </wp:positionV>
            <wp:extent cx="2626995" cy="2807970"/>
            <wp:effectExtent l="0" t="0" r="1905" b="0"/>
            <wp:wrapNone/>
            <wp:docPr id="4" name="Picture 5"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3" name="Picture 5" descr="i"/>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6995" cy="280797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sectPr w:rsidR="006354B6" w:rsidRPr="00F66AC1" w:rsidSect="00521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1C03"/>
    <w:multiLevelType w:val="hybridMultilevel"/>
    <w:tmpl w:val="EA7A0EE6"/>
    <w:lvl w:ilvl="0" w:tplc="C77209C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D3073"/>
    <w:multiLevelType w:val="hybridMultilevel"/>
    <w:tmpl w:val="CDAE4316"/>
    <w:lvl w:ilvl="0" w:tplc="84C018C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6245E"/>
    <w:multiLevelType w:val="hybridMultilevel"/>
    <w:tmpl w:val="F9109B4A"/>
    <w:lvl w:ilvl="0" w:tplc="0486C9E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16DE0"/>
    <w:multiLevelType w:val="hybridMultilevel"/>
    <w:tmpl w:val="0CE4E01E"/>
    <w:lvl w:ilvl="0" w:tplc="ADB2248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4C2864DE"/>
    <w:multiLevelType w:val="hybridMultilevel"/>
    <w:tmpl w:val="22EE721A"/>
    <w:lvl w:ilvl="0" w:tplc="53C4D7F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83D1B"/>
    <w:multiLevelType w:val="hybridMultilevel"/>
    <w:tmpl w:val="24EE2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2E85"/>
    <w:rsid w:val="00001A2C"/>
    <w:rsid w:val="00157C54"/>
    <w:rsid w:val="00157F4C"/>
    <w:rsid w:val="00172636"/>
    <w:rsid w:val="00183BEE"/>
    <w:rsid w:val="00285D7C"/>
    <w:rsid w:val="002B67C9"/>
    <w:rsid w:val="002B716E"/>
    <w:rsid w:val="002D194D"/>
    <w:rsid w:val="003357AD"/>
    <w:rsid w:val="003A44CB"/>
    <w:rsid w:val="00402A52"/>
    <w:rsid w:val="00451603"/>
    <w:rsid w:val="004F2E85"/>
    <w:rsid w:val="00521693"/>
    <w:rsid w:val="0055290F"/>
    <w:rsid w:val="00566BA2"/>
    <w:rsid w:val="005A609D"/>
    <w:rsid w:val="00633052"/>
    <w:rsid w:val="006354B6"/>
    <w:rsid w:val="00751E33"/>
    <w:rsid w:val="00775CB3"/>
    <w:rsid w:val="007936AF"/>
    <w:rsid w:val="007A7E89"/>
    <w:rsid w:val="008916BE"/>
    <w:rsid w:val="009C2F50"/>
    <w:rsid w:val="00A535DB"/>
    <w:rsid w:val="00A56295"/>
    <w:rsid w:val="00B743F3"/>
    <w:rsid w:val="00B74E3F"/>
    <w:rsid w:val="00C355CC"/>
    <w:rsid w:val="00C824D8"/>
    <w:rsid w:val="00D864AC"/>
    <w:rsid w:val="00E742F5"/>
    <w:rsid w:val="00E7432A"/>
    <w:rsid w:val="00EE277A"/>
    <w:rsid w:val="00F66AC1"/>
    <w:rsid w:val="00F70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5CB3"/>
    <w:rPr>
      <w:color w:val="0000FF"/>
      <w:u w:val="single"/>
    </w:rPr>
  </w:style>
  <w:style w:type="paragraph" w:styleId="a4">
    <w:name w:val="Balloon Text"/>
    <w:basedOn w:val="a"/>
    <w:link w:val="a5"/>
    <w:uiPriority w:val="99"/>
    <w:semiHidden/>
    <w:unhideWhenUsed/>
    <w:rsid w:val="00775C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CB3"/>
    <w:rPr>
      <w:rFonts w:ascii="Tahoma" w:hAnsi="Tahoma" w:cs="Tahoma"/>
      <w:sz w:val="16"/>
      <w:szCs w:val="16"/>
    </w:rPr>
  </w:style>
  <w:style w:type="paragraph" w:styleId="a6">
    <w:name w:val="Normal (Web)"/>
    <w:basedOn w:val="a"/>
    <w:uiPriority w:val="99"/>
    <w:semiHidden/>
    <w:unhideWhenUsed/>
    <w:rsid w:val="006354B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5529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5CB3"/>
    <w:rPr>
      <w:color w:val="0000FF"/>
      <w:u w:val="single"/>
    </w:rPr>
  </w:style>
  <w:style w:type="paragraph" w:styleId="a4">
    <w:name w:val="Balloon Text"/>
    <w:basedOn w:val="a"/>
    <w:link w:val="a5"/>
    <w:uiPriority w:val="99"/>
    <w:semiHidden/>
    <w:unhideWhenUsed/>
    <w:rsid w:val="00775C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CB3"/>
    <w:rPr>
      <w:rFonts w:ascii="Tahoma" w:hAnsi="Tahoma" w:cs="Tahoma"/>
      <w:sz w:val="16"/>
      <w:szCs w:val="16"/>
    </w:rPr>
  </w:style>
  <w:style w:type="paragraph" w:styleId="a6">
    <w:name w:val="Normal (Web)"/>
    <w:basedOn w:val="a"/>
    <w:uiPriority w:val="99"/>
    <w:semiHidden/>
    <w:unhideWhenUsed/>
    <w:rsid w:val="006354B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55290F"/>
    <w:pPr>
      <w:ind w:left="720"/>
      <w:contextualSpacing/>
    </w:pPr>
  </w:style>
</w:styles>
</file>

<file path=word/webSettings.xml><?xml version="1.0" encoding="utf-8"?>
<w:webSettings xmlns:r="http://schemas.openxmlformats.org/officeDocument/2006/relationships" xmlns:w="http://schemas.openxmlformats.org/wordprocessingml/2006/main">
  <w:divs>
    <w:div w:id="518743169">
      <w:bodyDiv w:val="1"/>
      <w:marLeft w:val="0"/>
      <w:marRight w:val="0"/>
      <w:marTop w:val="0"/>
      <w:marBottom w:val="0"/>
      <w:divBdr>
        <w:top w:val="none" w:sz="0" w:space="0" w:color="auto"/>
        <w:left w:val="none" w:sz="0" w:space="0" w:color="auto"/>
        <w:bottom w:val="none" w:sz="0" w:space="0" w:color="auto"/>
        <w:right w:val="none" w:sz="0" w:space="0" w:color="auto"/>
      </w:divBdr>
    </w:div>
    <w:div w:id="1229921262">
      <w:bodyDiv w:val="1"/>
      <w:marLeft w:val="0"/>
      <w:marRight w:val="0"/>
      <w:marTop w:val="0"/>
      <w:marBottom w:val="0"/>
      <w:divBdr>
        <w:top w:val="none" w:sz="0" w:space="0" w:color="auto"/>
        <w:left w:val="none" w:sz="0" w:space="0" w:color="auto"/>
        <w:bottom w:val="none" w:sz="0" w:space="0" w:color="auto"/>
        <w:right w:val="none" w:sz="0" w:space="0" w:color="auto"/>
      </w:divBdr>
    </w:div>
    <w:div w:id="1325627181">
      <w:bodyDiv w:val="1"/>
      <w:marLeft w:val="0"/>
      <w:marRight w:val="0"/>
      <w:marTop w:val="0"/>
      <w:marBottom w:val="0"/>
      <w:divBdr>
        <w:top w:val="none" w:sz="0" w:space="0" w:color="auto"/>
        <w:left w:val="none" w:sz="0" w:space="0" w:color="auto"/>
        <w:bottom w:val="none" w:sz="0" w:space="0" w:color="auto"/>
        <w:right w:val="none" w:sz="0" w:space="0" w:color="auto"/>
      </w:divBdr>
    </w:div>
    <w:div w:id="1331758083">
      <w:bodyDiv w:val="1"/>
      <w:marLeft w:val="0"/>
      <w:marRight w:val="0"/>
      <w:marTop w:val="0"/>
      <w:marBottom w:val="0"/>
      <w:divBdr>
        <w:top w:val="none" w:sz="0" w:space="0" w:color="auto"/>
        <w:left w:val="none" w:sz="0" w:space="0" w:color="auto"/>
        <w:bottom w:val="none" w:sz="0" w:space="0" w:color="auto"/>
        <w:right w:val="none" w:sz="0" w:space="0" w:color="auto"/>
      </w:divBdr>
    </w:div>
    <w:div w:id="16069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12</Pages>
  <Words>2708</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Зародова</dc:creator>
  <cp:lastModifiedBy>asiou</cp:lastModifiedBy>
  <cp:revision>3</cp:revision>
  <dcterms:created xsi:type="dcterms:W3CDTF">2015-02-16T19:39:00Z</dcterms:created>
  <dcterms:modified xsi:type="dcterms:W3CDTF">2018-12-29T09:24:00Z</dcterms:modified>
</cp:coreProperties>
</file>