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174"/>
        <w:gridCol w:w="3016"/>
        <w:gridCol w:w="348"/>
        <w:gridCol w:w="2842"/>
        <w:gridCol w:w="523"/>
      </w:tblGrid>
      <w:tr w:rsidR="004E34CF" w:rsidRPr="004E34CF" w:rsidTr="00477FC8">
        <w:trPr>
          <w:gridAfter w:val="1"/>
          <w:wAfter w:w="483" w:type="dxa"/>
        </w:trPr>
        <w:tc>
          <w:tcPr>
            <w:tcW w:w="3190" w:type="dxa"/>
          </w:tcPr>
          <w:p w:rsidR="00296A7C" w:rsidRPr="004E34CF" w:rsidRDefault="00296A7C" w:rsidP="00296A7C">
            <w:pPr>
              <w:spacing w:line="276" w:lineRule="auto"/>
              <w:rPr>
                <w:sz w:val="24"/>
                <w:szCs w:val="24"/>
              </w:rPr>
            </w:pPr>
            <w:bookmarkStart w:id="0" w:name="_GoBack"/>
            <w:bookmarkEnd w:id="0"/>
          </w:p>
        </w:tc>
        <w:tc>
          <w:tcPr>
            <w:tcW w:w="3190" w:type="dxa"/>
            <w:gridSpan w:val="2"/>
          </w:tcPr>
          <w:p w:rsidR="00296A7C" w:rsidRPr="004E34CF" w:rsidRDefault="00296A7C" w:rsidP="00296A7C">
            <w:pPr>
              <w:spacing w:line="276" w:lineRule="auto"/>
              <w:rPr>
                <w:sz w:val="24"/>
                <w:szCs w:val="24"/>
              </w:rPr>
            </w:pPr>
          </w:p>
        </w:tc>
        <w:tc>
          <w:tcPr>
            <w:tcW w:w="3190" w:type="dxa"/>
            <w:gridSpan w:val="2"/>
          </w:tcPr>
          <w:p w:rsidR="00296A7C" w:rsidRPr="004E34CF" w:rsidRDefault="00296A7C" w:rsidP="00296A7C">
            <w:pPr>
              <w:spacing w:line="276" w:lineRule="auto"/>
              <w:rPr>
                <w:sz w:val="24"/>
                <w:szCs w:val="24"/>
              </w:rPr>
            </w:pPr>
          </w:p>
        </w:tc>
      </w:tr>
      <w:tr w:rsidR="004E34CF" w:rsidRPr="004E34CF" w:rsidTr="00296A7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36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96A7C" w:rsidRPr="004E34CF" w:rsidRDefault="002B5402" w:rsidP="00296A7C">
            <w:pPr>
              <w:tabs>
                <w:tab w:val="left" w:pos="463"/>
                <w:tab w:val="right" w:pos="9355"/>
              </w:tabs>
              <w:spacing w:line="276" w:lineRule="auto"/>
              <w:jc w:val="center"/>
              <w:rPr>
                <w:sz w:val="24"/>
                <w:szCs w:val="24"/>
              </w:rPr>
            </w:pPr>
            <w:r w:rsidRPr="004E34CF">
              <w:rPr>
                <w:noProof/>
              </w:rPr>
              <w:t xml:space="preserve"> </w:t>
            </w:r>
            <w:r w:rsidR="00B86AA6" w:rsidRPr="004E34CF">
              <w:rPr>
                <w:noProof/>
              </w:rPr>
              <w:drawing>
                <wp:inline distT="0" distB="0" distL="0" distR="0">
                  <wp:extent cx="742950" cy="1057275"/>
                  <wp:effectExtent l="0" t="0" r="0" b="9525"/>
                  <wp:docPr id="1" name="Рисунок 1" descr="http://fap.ru/mass-media/fap.png"/>
                  <wp:cNvGraphicFramePr/>
                  <a:graphic xmlns:a="http://schemas.openxmlformats.org/drawingml/2006/main">
                    <a:graphicData uri="http://schemas.openxmlformats.org/drawingml/2006/picture">
                      <pic:pic xmlns:pic="http://schemas.openxmlformats.org/drawingml/2006/picture">
                        <pic:nvPicPr>
                          <pic:cNvPr id="1" name="Рисунок 1" descr="http://fap.ru/mass-media/fap.p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2950" cy="1057275"/>
                          </a:xfrm>
                          <a:prstGeom prst="rect">
                            <a:avLst/>
                          </a:prstGeom>
                          <a:noFill/>
                          <a:ln>
                            <a:noFill/>
                          </a:ln>
                        </pic:spPr>
                      </pic:pic>
                    </a:graphicData>
                  </a:graphic>
                </wp:inline>
              </w:drawing>
            </w:r>
          </w:p>
        </w:tc>
        <w:tc>
          <w:tcPr>
            <w:tcW w:w="336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96A7C" w:rsidRPr="004E34CF" w:rsidRDefault="00296A7C" w:rsidP="00296A7C">
            <w:pPr>
              <w:tabs>
                <w:tab w:val="left" w:pos="463"/>
                <w:tab w:val="right" w:pos="9355"/>
              </w:tabs>
              <w:spacing w:line="276" w:lineRule="auto"/>
              <w:jc w:val="center"/>
              <w:rPr>
                <w:sz w:val="24"/>
                <w:szCs w:val="24"/>
              </w:rPr>
            </w:pPr>
            <w:r w:rsidRPr="004E34CF">
              <w:rPr>
                <w:noProof/>
                <w:sz w:val="24"/>
                <w:szCs w:val="24"/>
              </w:rPr>
              <w:drawing>
                <wp:inline distT="0" distB="0" distL="0" distR="0">
                  <wp:extent cx="1871662" cy="406449"/>
                  <wp:effectExtent l="19050" t="0" r="0" b="0"/>
                  <wp:docPr id="6" name="Рисунок 3" descr="Картинки по запросу Федерального агентства связ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Федерального агентства связи"/>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81549" cy="408596"/>
                          </a:xfrm>
                          <a:prstGeom prst="rect">
                            <a:avLst/>
                          </a:prstGeom>
                          <a:noFill/>
                          <a:ln>
                            <a:noFill/>
                          </a:ln>
                        </pic:spPr>
                      </pic:pic>
                    </a:graphicData>
                  </a:graphic>
                </wp:inline>
              </w:drawing>
            </w:r>
          </w:p>
        </w:tc>
        <w:tc>
          <w:tcPr>
            <w:tcW w:w="33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96A7C" w:rsidRPr="004E34CF" w:rsidRDefault="00296A7C" w:rsidP="00296A7C">
            <w:pPr>
              <w:tabs>
                <w:tab w:val="left" w:pos="463"/>
                <w:tab w:val="right" w:pos="9355"/>
              </w:tabs>
              <w:spacing w:line="276" w:lineRule="auto"/>
              <w:jc w:val="center"/>
              <w:rPr>
                <w:sz w:val="24"/>
                <w:szCs w:val="24"/>
              </w:rPr>
            </w:pPr>
            <w:r w:rsidRPr="004E34CF">
              <w:rPr>
                <w:noProof/>
                <w:sz w:val="24"/>
                <w:szCs w:val="24"/>
              </w:rPr>
              <w:drawing>
                <wp:inline distT="0" distB="0" distL="0" distR="0">
                  <wp:extent cx="824777" cy="604837"/>
                  <wp:effectExtent l="19050" t="0" r="0" b="0"/>
                  <wp:docPr id="7" name="Picture 2" descr="Картинки по запросу фгуп марка 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Картинки по запросу фгуп марка логотип"/>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27527" cy="606853"/>
                          </a:xfrm>
                          <a:prstGeom prst="rect">
                            <a:avLst/>
                          </a:prstGeom>
                          <a:noFill/>
                          <a:extLst/>
                        </pic:spPr>
                      </pic:pic>
                    </a:graphicData>
                  </a:graphic>
                </wp:inline>
              </w:drawing>
            </w:r>
          </w:p>
        </w:tc>
      </w:tr>
      <w:tr w:rsidR="004E34CF" w:rsidRPr="004E34CF" w:rsidTr="00296A7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36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96A7C" w:rsidRPr="004E34CF" w:rsidRDefault="00296A7C" w:rsidP="006A7420">
            <w:pPr>
              <w:tabs>
                <w:tab w:val="left" w:pos="463"/>
                <w:tab w:val="right" w:pos="9355"/>
              </w:tabs>
              <w:spacing w:line="276" w:lineRule="auto"/>
              <w:rPr>
                <w:sz w:val="24"/>
                <w:szCs w:val="24"/>
              </w:rPr>
            </w:pPr>
          </w:p>
        </w:tc>
        <w:tc>
          <w:tcPr>
            <w:tcW w:w="336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96A7C" w:rsidRPr="004E34CF" w:rsidRDefault="00296A7C" w:rsidP="006A7420">
            <w:pPr>
              <w:tabs>
                <w:tab w:val="left" w:pos="463"/>
                <w:tab w:val="right" w:pos="9355"/>
              </w:tabs>
              <w:spacing w:line="276" w:lineRule="auto"/>
              <w:rPr>
                <w:sz w:val="24"/>
                <w:szCs w:val="24"/>
              </w:rPr>
            </w:pPr>
          </w:p>
        </w:tc>
        <w:tc>
          <w:tcPr>
            <w:tcW w:w="33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96A7C" w:rsidRPr="004E34CF" w:rsidRDefault="00296A7C" w:rsidP="006A7420">
            <w:pPr>
              <w:tabs>
                <w:tab w:val="left" w:pos="463"/>
                <w:tab w:val="right" w:pos="9355"/>
              </w:tabs>
              <w:spacing w:line="276" w:lineRule="auto"/>
              <w:rPr>
                <w:sz w:val="24"/>
                <w:szCs w:val="24"/>
              </w:rPr>
            </w:pPr>
          </w:p>
        </w:tc>
      </w:tr>
    </w:tbl>
    <w:p w:rsidR="0092555F" w:rsidRPr="004E34CF" w:rsidRDefault="0092555F" w:rsidP="006A7420">
      <w:pPr>
        <w:spacing w:line="276" w:lineRule="auto"/>
        <w:ind w:right="-1"/>
        <w:jc w:val="center"/>
        <w:rPr>
          <w:b/>
          <w:sz w:val="24"/>
          <w:szCs w:val="24"/>
        </w:rPr>
      </w:pPr>
      <w:r w:rsidRPr="004E34CF">
        <w:rPr>
          <w:b/>
          <w:sz w:val="24"/>
          <w:szCs w:val="24"/>
        </w:rPr>
        <w:t>ПОЛОЖЕНИЕ</w:t>
      </w:r>
    </w:p>
    <w:p w:rsidR="0092555F" w:rsidRPr="004E34CF" w:rsidRDefault="0092555F" w:rsidP="006A7420">
      <w:pPr>
        <w:spacing w:before="150" w:after="150" w:line="276" w:lineRule="auto"/>
        <w:ind w:right="-1"/>
        <w:jc w:val="center"/>
        <w:rPr>
          <w:b/>
          <w:sz w:val="24"/>
          <w:szCs w:val="24"/>
        </w:rPr>
      </w:pPr>
      <w:r w:rsidRPr="004E34CF">
        <w:rPr>
          <w:b/>
          <w:sz w:val="24"/>
          <w:szCs w:val="24"/>
        </w:rPr>
        <w:t>о Всероссийском конкурсе рисунка</w:t>
      </w:r>
      <w:r w:rsidR="00113954" w:rsidRPr="004E34CF">
        <w:rPr>
          <w:b/>
          <w:sz w:val="24"/>
          <w:szCs w:val="24"/>
        </w:rPr>
        <w:t xml:space="preserve"> ко</w:t>
      </w:r>
      <w:r w:rsidR="002E1DF5" w:rsidRPr="004E34CF">
        <w:rPr>
          <w:b/>
          <w:sz w:val="24"/>
          <w:szCs w:val="24"/>
        </w:rPr>
        <w:t xml:space="preserve"> </w:t>
      </w:r>
      <w:r w:rsidR="00E22526" w:rsidRPr="004E34CF">
        <w:rPr>
          <w:b/>
          <w:sz w:val="24"/>
          <w:szCs w:val="24"/>
        </w:rPr>
        <w:t>«Дню детей и родительского счастья»</w:t>
      </w:r>
    </w:p>
    <w:p w:rsidR="00E63EEF" w:rsidRPr="004E34CF" w:rsidRDefault="00E63EEF" w:rsidP="006A7420">
      <w:pPr>
        <w:spacing w:line="276" w:lineRule="auto"/>
        <w:ind w:firstLine="567"/>
        <w:jc w:val="both"/>
        <w:rPr>
          <w:sz w:val="24"/>
          <w:szCs w:val="24"/>
        </w:rPr>
      </w:pPr>
    </w:p>
    <w:p w:rsidR="00E63EEF" w:rsidRPr="004E34CF" w:rsidRDefault="00E63EEF" w:rsidP="006A7420">
      <w:pPr>
        <w:pStyle w:val="a3"/>
        <w:numPr>
          <w:ilvl w:val="0"/>
          <w:numId w:val="19"/>
        </w:numPr>
        <w:spacing w:line="276" w:lineRule="auto"/>
        <w:ind w:left="0" w:firstLine="0"/>
        <w:jc w:val="center"/>
        <w:rPr>
          <w:b/>
          <w:sz w:val="24"/>
          <w:szCs w:val="24"/>
        </w:rPr>
      </w:pPr>
      <w:r w:rsidRPr="004E34CF">
        <w:rPr>
          <w:b/>
          <w:sz w:val="24"/>
          <w:szCs w:val="24"/>
        </w:rPr>
        <w:t>ОБЩИЕ ПОЛОЖЕНИЯ</w:t>
      </w:r>
    </w:p>
    <w:p w:rsidR="00E63EEF" w:rsidRPr="004E34CF" w:rsidRDefault="00E63EEF" w:rsidP="006A7420">
      <w:pPr>
        <w:pStyle w:val="a3"/>
        <w:spacing w:line="276" w:lineRule="auto"/>
        <w:ind w:left="927" w:firstLine="567"/>
        <w:jc w:val="both"/>
        <w:rPr>
          <w:b/>
          <w:sz w:val="24"/>
          <w:szCs w:val="24"/>
        </w:rPr>
      </w:pPr>
    </w:p>
    <w:p w:rsidR="00E63EEF" w:rsidRPr="004E34CF" w:rsidRDefault="00E63EEF" w:rsidP="006A7420">
      <w:pPr>
        <w:pStyle w:val="a3"/>
        <w:numPr>
          <w:ilvl w:val="1"/>
          <w:numId w:val="6"/>
        </w:numPr>
        <w:tabs>
          <w:tab w:val="left" w:pos="567"/>
        </w:tabs>
        <w:autoSpaceDE/>
        <w:autoSpaceDN/>
        <w:adjustRightInd/>
        <w:spacing w:line="276" w:lineRule="auto"/>
        <w:ind w:left="0" w:firstLine="567"/>
        <w:contextualSpacing w:val="0"/>
        <w:jc w:val="both"/>
        <w:rPr>
          <w:sz w:val="24"/>
          <w:szCs w:val="24"/>
        </w:rPr>
      </w:pPr>
      <w:r w:rsidRPr="004E34CF">
        <w:rPr>
          <w:sz w:val="24"/>
          <w:szCs w:val="24"/>
        </w:rPr>
        <w:t xml:space="preserve">Настоящее Положение определяет порядок организации и условия проведения </w:t>
      </w:r>
      <w:r w:rsidR="00926EE5" w:rsidRPr="004E34CF">
        <w:rPr>
          <w:sz w:val="24"/>
          <w:szCs w:val="24"/>
        </w:rPr>
        <w:t xml:space="preserve">Всероссийского конкурса </w:t>
      </w:r>
      <w:r w:rsidR="007752B4" w:rsidRPr="004E34CF">
        <w:rPr>
          <w:sz w:val="24"/>
          <w:szCs w:val="24"/>
        </w:rPr>
        <w:t>рисунка</w:t>
      </w:r>
      <w:r w:rsidR="00AA4479" w:rsidRPr="004E34CF">
        <w:rPr>
          <w:sz w:val="24"/>
          <w:szCs w:val="24"/>
        </w:rPr>
        <w:t xml:space="preserve"> </w:t>
      </w:r>
      <w:r w:rsidR="000E3197" w:rsidRPr="004E34CF">
        <w:rPr>
          <w:sz w:val="24"/>
          <w:szCs w:val="24"/>
        </w:rPr>
        <w:t xml:space="preserve">ко «Дню детей и родительского счастья», приуроченного ко дню общей памяти святых супругов Дмитрия Донского и Евфросинии (Евдокии) Московской </w:t>
      </w:r>
      <w:r w:rsidR="00AA4479" w:rsidRPr="004E34CF">
        <w:rPr>
          <w:sz w:val="24"/>
          <w:szCs w:val="24"/>
        </w:rPr>
        <w:t>—</w:t>
      </w:r>
      <w:r w:rsidR="000E3197" w:rsidRPr="004E34CF">
        <w:rPr>
          <w:sz w:val="24"/>
          <w:szCs w:val="24"/>
        </w:rPr>
        <w:t xml:space="preserve"> 1 июня</w:t>
      </w:r>
      <w:r w:rsidR="00AA4479" w:rsidRPr="004E34CF">
        <w:rPr>
          <w:sz w:val="24"/>
          <w:szCs w:val="24"/>
        </w:rPr>
        <w:t>,</w:t>
      </w:r>
      <w:r w:rsidR="000E3197" w:rsidRPr="004E34CF">
        <w:rPr>
          <w:sz w:val="24"/>
          <w:szCs w:val="24"/>
        </w:rPr>
        <w:t xml:space="preserve"> установленному решением Священного Синода Русской Православной Церкви в 2015 году, по инициативе Фонда Андрея Первозванного.</w:t>
      </w:r>
    </w:p>
    <w:p w:rsidR="00D672E5" w:rsidRPr="004E34CF" w:rsidRDefault="00D672E5" w:rsidP="006A7420">
      <w:pPr>
        <w:tabs>
          <w:tab w:val="left" w:pos="567"/>
        </w:tabs>
        <w:spacing w:line="276" w:lineRule="auto"/>
        <w:ind w:firstLine="567"/>
        <w:jc w:val="both"/>
        <w:rPr>
          <w:sz w:val="24"/>
          <w:szCs w:val="24"/>
        </w:rPr>
      </w:pPr>
      <w:r w:rsidRPr="004E34CF">
        <w:rPr>
          <w:sz w:val="24"/>
          <w:szCs w:val="24"/>
        </w:rPr>
        <w:t>Организаторами</w:t>
      </w:r>
      <w:r w:rsidR="00E63EEF" w:rsidRPr="004E34CF">
        <w:rPr>
          <w:sz w:val="24"/>
          <w:szCs w:val="24"/>
        </w:rPr>
        <w:t xml:space="preserve"> Конкурса</w:t>
      </w:r>
      <w:r w:rsidR="00E63EEF" w:rsidRPr="004E34CF">
        <w:rPr>
          <w:b/>
          <w:sz w:val="24"/>
          <w:szCs w:val="24"/>
        </w:rPr>
        <w:t xml:space="preserve"> </w:t>
      </w:r>
      <w:r w:rsidRPr="004E34CF">
        <w:rPr>
          <w:sz w:val="24"/>
          <w:szCs w:val="24"/>
        </w:rPr>
        <w:t>являю</w:t>
      </w:r>
      <w:r w:rsidR="00E63EEF" w:rsidRPr="004E34CF">
        <w:rPr>
          <w:sz w:val="24"/>
          <w:szCs w:val="24"/>
        </w:rPr>
        <w:t>тся</w:t>
      </w:r>
      <w:r w:rsidRPr="004E34CF">
        <w:rPr>
          <w:sz w:val="24"/>
          <w:szCs w:val="24"/>
        </w:rPr>
        <w:t>:</w:t>
      </w:r>
    </w:p>
    <w:p w:rsidR="00D672E5" w:rsidRPr="004E34CF" w:rsidRDefault="00070E8D" w:rsidP="009964F7">
      <w:pPr>
        <w:pStyle w:val="a3"/>
        <w:numPr>
          <w:ilvl w:val="2"/>
          <w:numId w:val="19"/>
        </w:numPr>
        <w:tabs>
          <w:tab w:val="left" w:pos="567"/>
          <w:tab w:val="left" w:pos="1276"/>
        </w:tabs>
        <w:spacing w:line="276" w:lineRule="auto"/>
        <w:ind w:left="0" w:firstLine="567"/>
        <w:jc w:val="both"/>
        <w:rPr>
          <w:sz w:val="24"/>
          <w:szCs w:val="24"/>
        </w:rPr>
      </w:pPr>
      <w:r w:rsidRPr="004E34CF">
        <w:rPr>
          <w:sz w:val="24"/>
          <w:szCs w:val="24"/>
        </w:rPr>
        <w:t xml:space="preserve">Международный общественный фонд содействия духовно-нравственному возрождению современного общества «Фонд апостола Андрея Первозванного» </w:t>
      </w:r>
      <w:r w:rsidR="00E112F6" w:rsidRPr="004E34CF">
        <w:rPr>
          <w:sz w:val="24"/>
          <w:szCs w:val="24"/>
        </w:rPr>
        <w:t>(</w:t>
      </w:r>
      <w:r w:rsidRPr="004E34CF">
        <w:rPr>
          <w:sz w:val="24"/>
          <w:szCs w:val="24"/>
        </w:rPr>
        <w:t>Далее Фонд Андрея Первозванного)</w:t>
      </w:r>
      <w:r w:rsidR="00C219F9" w:rsidRPr="004E34CF">
        <w:rPr>
          <w:sz w:val="24"/>
          <w:szCs w:val="24"/>
        </w:rPr>
        <w:t>;</w:t>
      </w:r>
      <w:r w:rsidR="009964F7" w:rsidRPr="004E34CF">
        <w:rPr>
          <w:sz w:val="24"/>
          <w:szCs w:val="24"/>
        </w:rPr>
        <w:t xml:space="preserve"> </w:t>
      </w:r>
    </w:p>
    <w:p w:rsidR="00762D2D" w:rsidRPr="004E34CF" w:rsidRDefault="007B1C9A" w:rsidP="00916C5B">
      <w:pPr>
        <w:pStyle w:val="a3"/>
        <w:numPr>
          <w:ilvl w:val="2"/>
          <w:numId w:val="19"/>
        </w:numPr>
        <w:tabs>
          <w:tab w:val="left" w:pos="1418"/>
        </w:tabs>
        <w:spacing w:line="276" w:lineRule="auto"/>
        <w:jc w:val="both"/>
        <w:rPr>
          <w:sz w:val="24"/>
          <w:szCs w:val="24"/>
        </w:rPr>
      </w:pPr>
      <w:r w:rsidRPr="004E34CF">
        <w:rPr>
          <w:sz w:val="24"/>
          <w:szCs w:val="24"/>
        </w:rPr>
        <w:t>Федеральное агентство связи</w:t>
      </w:r>
      <w:r w:rsidR="00AA4479" w:rsidRPr="004E34CF">
        <w:rPr>
          <w:sz w:val="24"/>
          <w:szCs w:val="24"/>
        </w:rPr>
        <w:t xml:space="preserve"> </w:t>
      </w:r>
      <w:r w:rsidR="000E3197" w:rsidRPr="004E34CF">
        <w:rPr>
          <w:sz w:val="24"/>
          <w:szCs w:val="24"/>
        </w:rPr>
        <w:t>(</w:t>
      </w:r>
      <w:r w:rsidR="00AA4479" w:rsidRPr="004E34CF">
        <w:rPr>
          <w:sz w:val="24"/>
          <w:szCs w:val="24"/>
        </w:rPr>
        <w:t>далее — Россвязь</w:t>
      </w:r>
      <w:r w:rsidR="000E3197" w:rsidRPr="004E34CF">
        <w:rPr>
          <w:sz w:val="24"/>
          <w:szCs w:val="24"/>
        </w:rPr>
        <w:t>)</w:t>
      </w:r>
      <w:r w:rsidR="00C219F9" w:rsidRPr="004E34CF">
        <w:rPr>
          <w:sz w:val="24"/>
          <w:szCs w:val="24"/>
        </w:rPr>
        <w:t>;</w:t>
      </w:r>
    </w:p>
    <w:p w:rsidR="007B1C9A" w:rsidRPr="004E34CF" w:rsidRDefault="007B1C9A" w:rsidP="007B1C9A">
      <w:pPr>
        <w:pStyle w:val="a3"/>
        <w:numPr>
          <w:ilvl w:val="2"/>
          <w:numId w:val="19"/>
        </w:numPr>
        <w:tabs>
          <w:tab w:val="left" w:pos="1418"/>
        </w:tabs>
        <w:spacing w:line="276" w:lineRule="auto"/>
        <w:jc w:val="both"/>
        <w:rPr>
          <w:sz w:val="24"/>
          <w:szCs w:val="24"/>
        </w:rPr>
      </w:pPr>
      <w:r w:rsidRPr="004E34CF">
        <w:rPr>
          <w:sz w:val="24"/>
          <w:szCs w:val="24"/>
        </w:rPr>
        <w:t>Акционерное общество «Марка» (далее — АО «Марка»).</w:t>
      </w:r>
    </w:p>
    <w:p w:rsidR="00762D2D" w:rsidRPr="004E34CF" w:rsidRDefault="00E63EEF" w:rsidP="006A7420">
      <w:pPr>
        <w:pStyle w:val="a3"/>
        <w:numPr>
          <w:ilvl w:val="1"/>
          <w:numId w:val="6"/>
        </w:numPr>
        <w:tabs>
          <w:tab w:val="left" w:pos="567"/>
        </w:tabs>
        <w:autoSpaceDE/>
        <w:autoSpaceDN/>
        <w:adjustRightInd/>
        <w:spacing w:line="276" w:lineRule="auto"/>
        <w:ind w:left="0" w:firstLine="567"/>
        <w:contextualSpacing w:val="0"/>
        <w:jc w:val="both"/>
        <w:rPr>
          <w:sz w:val="24"/>
          <w:szCs w:val="24"/>
        </w:rPr>
      </w:pPr>
      <w:r w:rsidRPr="004E34CF">
        <w:rPr>
          <w:sz w:val="24"/>
          <w:szCs w:val="24"/>
        </w:rPr>
        <w:t>По результатам Конкурса Жюри в соответствии с настоящим Положением определяет победител</w:t>
      </w:r>
      <w:r w:rsidR="00886F10" w:rsidRPr="004E34CF">
        <w:rPr>
          <w:sz w:val="24"/>
          <w:szCs w:val="24"/>
        </w:rPr>
        <w:t>ей</w:t>
      </w:r>
      <w:r w:rsidRPr="004E34CF">
        <w:rPr>
          <w:sz w:val="24"/>
          <w:szCs w:val="24"/>
        </w:rPr>
        <w:t xml:space="preserve"> Конкурса. </w:t>
      </w:r>
      <w:r w:rsidR="00762D2D" w:rsidRPr="004E34CF">
        <w:rPr>
          <w:sz w:val="24"/>
          <w:szCs w:val="24"/>
        </w:rPr>
        <w:t xml:space="preserve">На основе </w:t>
      </w:r>
      <w:r w:rsidR="0052216C" w:rsidRPr="004E34CF">
        <w:rPr>
          <w:sz w:val="24"/>
          <w:szCs w:val="24"/>
        </w:rPr>
        <w:t>рисунк</w:t>
      </w:r>
      <w:r w:rsidR="007752B4" w:rsidRPr="004E34CF">
        <w:rPr>
          <w:sz w:val="24"/>
          <w:szCs w:val="24"/>
        </w:rPr>
        <w:t>а</w:t>
      </w:r>
      <w:r w:rsidR="0052216C" w:rsidRPr="004E34CF">
        <w:rPr>
          <w:sz w:val="24"/>
          <w:szCs w:val="24"/>
        </w:rPr>
        <w:t xml:space="preserve"> Победител</w:t>
      </w:r>
      <w:r w:rsidR="007752B4" w:rsidRPr="004E34CF">
        <w:rPr>
          <w:sz w:val="24"/>
          <w:szCs w:val="24"/>
        </w:rPr>
        <w:t xml:space="preserve">я </w:t>
      </w:r>
      <w:r w:rsidR="0052216C" w:rsidRPr="004E34CF">
        <w:rPr>
          <w:sz w:val="24"/>
          <w:szCs w:val="24"/>
        </w:rPr>
        <w:t>Конкурса буд</w:t>
      </w:r>
      <w:r w:rsidR="007752B4" w:rsidRPr="004E34CF">
        <w:rPr>
          <w:sz w:val="24"/>
          <w:szCs w:val="24"/>
        </w:rPr>
        <w:t>ет выпущен государственный</w:t>
      </w:r>
      <w:r w:rsidR="0052216C" w:rsidRPr="004E34CF">
        <w:rPr>
          <w:sz w:val="24"/>
          <w:szCs w:val="24"/>
        </w:rPr>
        <w:t xml:space="preserve"> знак почтовой оплаты </w:t>
      </w:r>
      <w:r w:rsidR="00AA4479" w:rsidRPr="004E34CF">
        <w:rPr>
          <w:sz w:val="24"/>
          <w:szCs w:val="24"/>
        </w:rPr>
        <w:t>—</w:t>
      </w:r>
      <w:r w:rsidR="00DB7761" w:rsidRPr="004E34CF">
        <w:rPr>
          <w:sz w:val="24"/>
          <w:szCs w:val="24"/>
        </w:rPr>
        <w:t xml:space="preserve"> </w:t>
      </w:r>
      <w:r w:rsidR="0052216C" w:rsidRPr="004E34CF">
        <w:rPr>
          <w:sz w:val="24"/>
          <w:szCs w:val="24"/>
        </w:rPr>
        <w:t>маркированн</w:t>
      </w:r>
      <w:r w:rsidR="00DB7761" w:rsidRPr="004E34CF">
        <w:rPr>
          <w:sz w:val="24"/>
          <w:szCs w:val="24"/>
        </w:rPr>
        <w:t>ый</w:t>
      </w:r>
      <w:r w:rsidR="0052216C" w:rsidRPr="004E34CF">
        <w:rPr>
          <w:sz w:val="24"/>
          <w:szCs w:val="24"/>
        </w:rPr>
        <w:t xml:space="preserve"> </w:t>
      </w:r>
      <w:r w:rsidR="00DB7761" w:rsidRPr="004E34CF">
        <w:rPr>
          <w:sz w:val="24"/>
          <w:szCs w:val="24"/>
        </w:rPr>
        <w:t>конверт</w:t>
      </w:r>
      <w:r w:rsidR="0052216C" w:rsidRPr="004E34CF">
        <w:rPr>
          <w:sz w:val="24"/>
          <w:szCs w:val="24"/>
        </w:rPr>
        <w:t>.</w:t>
      </w:r>
    </w:p>
    <w:p w:rsidR="00E63EEF" w:rsidRPr="004E34CF" w:rsidRDefault="00E63EEF" w:rsidP="006A7420">
      <w:pPr>
        <w:pStyle w:val="a3"/>
        <w:tabs>
          <w:tab w:val="left" w:pos="1532"/>
        </w:tabs>
        <w:autoSpaceDE/>
        <w:autoSpaceDN/>
        <w:adjustRightInd/>
        <w:spacing w:line="276" w:lineRule="auto"/>
        <w:ind w:left="567" w:firstLine="567"/>
        <w:contextualSpacing w:val="0"/>
        <w:jc w:val="both"/>
        <w:rPr>
          <w:sz w:val="24"/>
          <w:szCs w:val="24"/>
        </w:rPr>
      </w:pPr>
    </w:p>
    <w:p w:rsidR="00E63EEF" w:rsidRPr="004E34CF" w:rsidRDefault="00E63EEF" w:rsidP="006A7420">
      <w:pPr>
        <w:pStyle w:val="a3"/>
        <w:numPr>
          <w:ilvl w:val="0"/>
          <w:numId w:val="19"/>
        </w:numPr>
        <w:spacing w:line="276" w:lineRule="auto"/>
        <w:ind w:left="0" w:firstLine="0"/>
        <w:jc w:val="center"/>
        <w:rPr>
          <w:b/>
          <w:sz w:val="24"/>
          <w:szCs w:val="24"/>
        </w:rPr>
      </w:pPr>
      <w:r w:rsidRPr="004E34CF">
        <w:rPr>
          <w:b/>
          <w:sz w:val="24"/>
          <w:szCs w:val="24"/>
        </w:rPr>
        <w:t>ЦЕЛИ И ЗАДАЧИ КОНКУРСА</w:t>
      </w:r>
    </w:p>
    <w:p w:rsidR="00E63EEF" w:rsidRPr="004E34CF" w:rsidRDefault="00E63EEF" w:rsidP="006A7420">
      <w:pPr>
        <w:pStyle w:val="a3"/>
        <w:spacing w:line="276" w:lineRule="auto"/>
        <w:ind w:left="927" w:firstLine="567"/>
        <w:rPr>
          <w:b/>
          <w:sz w:val="24"/>
          <w:szCs w:val="24"/>
        </w:rPr>
      </w:pPr>
    </w:p>
    <w:p w:rsidR="00E63EEF" w:rsidRPr="004E34CF" w:rsidRDefault="00E63EEF" w:rsidP="006A7420">
      <w:pPr>
        <w:pStyle w:val="a3"/>
        <w:numPr>
          <w:ilvl w:val="1"/>
          <w:numId w:val="19"/>
        </w:numPr>
        <w:spacing w:line="276" w:lineRule="auto"/>
        <w:ind w:left="0" w:firstLine="567"/>
        <w:jc w:val="both"/>
        <w:rPr>
          <w:sz w:val="24"/>
          <w:szCs w:val="24"/>
        </w:rPr>
      </w:pPr>
      <w:r w:rsidRPr="004E34CF">
        <w:rPr>
          <w:sz w:val="24"/>
          <w:szCs w:val="24"/>
        </w:rPr>
        <w:t xml:space="preserve">Основная цель Конкурса </w:t>
      </w:r>
      <w:r w:rsidR="00AA4479" w:rsidRPr="004E34CF">
        <w:rPr>
          <w:sz w:val="24"/>
          <w:szCs w:val="24"/>
        </w:rPr>
        <w:t>—</w:t>
      </w:r>
      <w:r w:rsidRPr="004E34CF">
        <w:rPr>
          <w:sz w:val="24"/>
          <w:szCs w:val="24"/>
        </w:rPr>
        <w:t xml:space="preserve"> разработка </w:t>
      </w:r>
      <w:r w:rsidR="00700A1E" w:rsidRPr="004E34CF">
        <w:rPr>
          <w:sz w:val="24"/>
          <w:szCs w:val="24"/>
        </w:rPr>
        <w:t xml:space="preserve">государственных знаков почтовой оплаты, посвященных </w:t>
      </w:r>
      <w:r w:rsidR="000E3197" w:rsidRPr="004E34CF">
        <w:rPr>
          <w:sz w:val="24"/>
          <w:szCs w:val="24"/>
        </w:rPr>
        <w:t>«Дню детей и родительского счастья», приуроченного к чествованию</w:t>
      </w:r>
      <w:r w:rsidR="007752B4" w:rsidRPr="004E34CF">
        <w:rPr>
          <w:sz w:val="24"/>
          <w:szCs w:val="24"/>
        </w:rPr>
        <w:t xml:space="preserve"> </w:t>
      </w:r>
      <w:r w:rsidR="00E112F6" w:rsidRPr="004E34CF">
        <w:rPr>
          <w:sz w:val="24"/>
          <w:szCs w:val="24"/>
        </w:rPr>
        <w:t xml:space="preserve">1 </w:t>
      </w:r>
      <w:r w:rsidR="00C77A69" w:rsidRPr="004E34CF">
        <w:rPr>
          <w:sz w:val="24"/>
          <w:szCs w:val="24"/>
        </w:rPr>
        <w:t>июня</w:t>
      </w:r>
      <w:r w:rsidR="000E3197" w:rsidRPr="004E34CF">
        <w:rPr>
          <w:sz w:val="24"/>
          <w:szCs w:val="24"/>
        </w:rPr>
        <w:t xml:space="preserve"> памяти Дмитрия Донского и Евфросинии (Евдокии) Московской</w:t>
      </w:r>
      <w:r w:rsidR="00166159" w:rsidRPr="004E34CF">
        <w:rPr>
          <w:sz w:val="24"/>
          <w:szCs w:val="24"/>
        </w:rPr>
        <w:t>.</w:t>
      </w:r>
    </w:p>
    <w:p w:rsidR="00E63EEF" w:rsidRPr="004E34CF" w:rsidRDefault="00E63EEF" w:rsidP="006A7420">
      <w:pPr>
        <w:pStyle w:val="a3"/>
        <w:numPr>
          <w:ilvl w:val="1"/>
          <w:numId w:val="19"/>
        </w:numPr>
        <w:spacing w:line="276" w:lineRule="auto"/>
        <w:ind w:left="0" w:firstLine="567"/>
        <w:jc w:val="both"/>
        <w:rPr>
          <w:sz w:val="24"/>
          <w:szCs w:val="24"/>
        </w:rPr>
      </w:pPr>
      <w:r w:rsidRPr="004E34CF">
        <w:rPr>
          <w:sz w:val="24"/>
          <w:szCs w:val="24"/>
        </w:rPr>
        <w:t>Задачи Конкурса:</w:t>
      </w:r>
    </w:p>
    <w:p w:rsidR="00E63EEF" w:rsidRPr="004E34CF" w:rsidRDefault="00916C5B" w:rsidP="006A7420">
      <w:pPr>
        <w:spacing w:line="276" w:lineRule="auto"/>
        <w:ind w:firstLine="567"/>
        <w:jc w:val="both"/>
        <w:rPr>
          <w:sz w:val="24"/>
          <w:szCs w:val="24"/>
        </w:rPr>
      </w:pPr>
      <w:r w:rsidRPr="004E34CF">
        <w:rPr>
          <w:sz w:val="24"/>
          <w:szCs w:val="24"/>
        </w:rPr>
        <w:t>2.2.1.</w:t>
      </w:r>
      <w:r w:rsidR="00E63EEF" w:rsidRPr="004E34CF">
        <w:rPr>
          <w:sz w:val="24"/>
          <w:szCs w:val="24"/>
        </w:rPr>
        <w:t xml:space="preserve"> популяризация </w:t>
      </w:r>
      <w:r w:rsidR="00C77A69" w:rsidRPr="004E34CF">
        <w:rPr>
          <w:sz w:val="24"/>
          <w:szCs w:val="24"/>
        </w:rPr>
        <w:t>празднования «Дня детей и родительского счастья»</w:t>
      </w:r>
      <w:r w:rsidR="00E63EEF" w:rsidRPr="004E34CF">
        <w:rPr>
          <w:sz w:val="24"/>
          <w:szCs w:val="24"/>
        </w:rPr>
        <w:t xml:space="preserve"> </w:t>
      </w:r>
      <w:r w:rsidR="00C77A69" w:rsidRPr="004E34CF">
        <w:rPr>
          <w:sz w:val="24"/>
          <w:szCs w:val="24"/>
        </w:rPr>
        <w:t xml:space="preserve">в </w:t>
      </w:r>
      <w:r w:rsidR="00E63EEF" w:rsidRPr="004E34CF">
        <w:rPr>
          <w:sz w:val="24"/>
          <w:szCs w:val="24"/>
        </w:rPr>
        <w:t>Российской Федерации;</w:t>
      </w:r>
    </w:p>
    <w:p w:rsidR="00E63EEF" w:rsidRPr="004E34CF" w:rsidRDefault="00916C5B" w:rsidP="006A7420">
      <w:pPr>
        <w:spacing w:line="276" w:lineRule="auto"/>
        <w:ind w:firstLine="567"/>
        <w:jc w:val="both"/>
        <w:rPr>
          <w:sz w:val="24"/>
          <w:szCs w:val="24"/>
        </w:rPr>
      </w:pPr>
      <w:r w:rsidRPr="004E34CF">
        <w:rPr>
          <w:sz w:val="24"/>
          <w:szCs w:val="24"/>
        </w:rPr>
        <w:t xml:space="preserve">2.2.2. </w:t>
      </w:r>
      <w:r w:rsidR="00E63EEF" w:rsidRPr="004E34CF">
        <w:rPr>
          <w:sz w:val="24"/>
          <w:szCs w:val="24"/>
        </w:rPr>
        <w:t xml:space="preserve">создание насыщенного информационного фона вокруг </w:t>
      </w:r>
      <w:r w:rsidR="00C77A69" w:rsidRPr="004E34CF">
        <w:rPr>
          <w:sz w:val="24"/>
          <w:szCs w:val="24"/>
        </w:rPr>
        <w:t>праздника</w:t>
      </w:r>
      <w:r w:rsidR="00E63EEF" w:rsidRPr="004E34CF">
        <w:rPr>
          <w:sz w:val="24"/>
          <w:szCs w:val="24"/>
        </w:rPr>
        <w:t>;</w:t>
      </w:r>
    </w:p>
    <w:p w:rsidR="00C77A69" w:rsidRPr="004E34CF" w:rsidRDefault="00916C5B" w:rsidP="00C77A69">
      <w:pPr>
        <w:spacing w:line="276" w:lineRule="auto"/>
        <w:ind w:firstLine="567"/>
        <w:jc w:val="both"/>
        <w:rPr>
          <w:sz w:val="24"/>
          <w:szCs w:val="24"/>
        </w:rPr>
      </w:pPr>
      <w:r w:rsidRPr="004E34CF">
        <w:rPr>
          <w:sz w:val="24"/>
          <w:szCs w:val="24"/>
        </w:rPr>
        <w:t xml:space="preserve">2.2.3. </w:t>
      </w:r>
      <w:r w:rsidR="00C77A69" w:rsidRPr="004E34CF">
        <w:rPr>
          <w:sz w:val="24"/>
          <w:szCs w:val="24"/>
        </w:rPr>
        <w:t>формирование социально-привлекательного образа традиционной многодетной семьи</w:t>
      </w:r>
      <w:r w:rsidR="00E63EEF" w:rsidRPr="004E34CF">
        <w:rPr>
          <w:sz w:val="24"/>
          <w:szCs w:val="24"/>
        </w:rPr>
        <w:t>;</w:t>
      </w:r>
    </w:p>
    <w:p w:rsidR="00C77A69" w:rsidRPr="004E34CF" w:rsidRDefault="00C77A69" w:rsidP="00C77A69">
      <w:pPr>
        <w:spacing w:line="276" w:lineRule="auto"/>
        <w:ind w:firstLine="567"/>
        <w:jc w:val="both"/>
        <w:rPr>
          <w:sz w:val="24"/>
          <w:szCs w:val="24"/>
        </w:rPr>
      </w:pPr>
      <w:r w:rsidRPr="004E34CF">
        <w:rPr>
          <w:sz w:val="24"/>
          <w:szCs w:val="24"/>
        </w:rPr>
        <w:t>2.2.4. популяризация традиционных семейных ценностей у детей и современной молодежи</w:t>
      </w:r>
      <w:r w:rsidR="007203AF" w:rsidRPr="004E34CF">
        <w:rPr>
          <w:sz w:val="24"/>
          <w:szCs w:val="24"/>
        </w:rPr>
        <w:t>;</w:t>
      </w:r>
    </w:p>
    <w:p w:rsidR="00E63EEF" w:rsidRPr="004E34CF" w:rsidRDefault="00916C5B" w:rsidP="006A7420">
      <w:pPr>
        <w:spacing w:line="276" w:lineRule="auto"/>
        <w:ind w:firstLine="567"/>
        <w:jc w:val="both"/>
        <w:rPr>
          <w:sz w:val="24"/>
          <w:szCs w:val="24"/>
        </w:rPr>
      </w:pPr>
      <w:r w:rsidRPr="004E34CF">
        <w:rPr>
          <w:sz w:val="24"/>
          <w:szCs w:val="24"/>
        </w:rPr>
        <w:t>2.2.</w:t>
      </w:r>
      <w:r w:rsidR="00C77A69" w:rsidRPr="004E34CF">
        <w:rPr>
          <w:sz w:val="24"/>
          <w:szCs w:val="24"/>
        </w:rPr>
        <w:t>5</w:t>
      </w:r>
      <w:r w:rsidRPr="004E34CF">
        <w:rPr>
          <w:sz w:val="24"/>
          <w:szCs w:val="24"/>
        </w:rPr>
        <w:t xml:space="preserve">. </w:t>
      </w:r>
      <w:r w:rsidR="00E63EEF" w:rsidRPr="004E34CF">
        <w:rPr>
          <w:sz w:val="24"/>
          <w:szCs w:val="24"/>
        </w:rPr>
        <w:t xml:space="preserve">стимулирование творческой инициативы у </w:t>
      </w:r>
      <w:r w:rsidR="00C77A69" w:rsidRPr="004E34CF">
        <w:rPr>
          <w:sz w:val="24"/>
          <w:szCs w:val="24"/>
        </w:rPr>
        <w:t xml:space="preserve">детей и </w:t>
      </w:r>
      <w:r w:rsidR="00E63EEF" w:rsidRPr="004E34CF">
        <w:rPr>
          <w:sz w:val="24"/>
          <w:szCs w:val="24"/>
        </w:rPr>
        <w:t>молодых людей;</w:t>
      </w:r>
    </w:p>
    <w:p w:rsidR="00E63EEF" w:rsidRPr="004E34CF" w:rsidRDefault="00916C5B" w:rsidP="006A7420">
      <w:pPr>
        <w:spacing w:line="276" w:lineRule="auto"/>
        <w:ind w:firstLine="567"/>
        <w:jc w:val="both"/>
        <w:rPr>
          <w:sz w:val="24"/>
          <w:szCs w:val="24"/>
        </w:rPr>
      </w:pPr>
      <w:r w:rsidRPr="004E34CF">
        <w:rPr>
          <w:sz w:val="24"/>
          <w:szCs w:val="24"/>
        </w:rPr>
        <w:t>2.2.</w:t>
      </w:r>
      <w:r w:rsidR="00C77A69" w:rsidRPr="004E34CF">
        <w:rPr>
          <w:sz w:val="24"/>
          <w:szCs w:val="24"/>
        </w:rPr>
        <w:t>6</w:t>
      </w:r>
      <w:r w:rsidRPr="004E34CF">
        <w:rPr>
          <w:sz w:val="24"/>
          <w:szCs w:val="24"/>
        </w:rPr>
        <w:t xml:space="preserve">. </w:t>
      </w:r>
      <w:r w:rsidR="00E63EEF" w:rsidRPr="004E34CF">
        <w:rPr>
          <w:sz w:val="24"/>
          <w:szCs w:val="24"/>
        </w:rPr>
        <w:t xml:space="preserve">развитие творческих способностей </w:t>
      </w:r>
      <w:r w:rsidR="00C77A69" w:rsidRPr="004E34CF">
        <w:rPr>
          <w:sz w:val="24"/>
          <w:szCs w:val="24"/>
        </w:rPr>
        <w:t>учащихся</w:t>
      </w:r>
      <w:r w:rsidR="00E63EEF" w:rsidRPr="004E34CF">
        <w:rPr>
          <w:sz w:val="24"/>
          <w:szCs w:val="24"/>
        </w:rPr>
        <w:t>;</w:t>
      </w:r>
    </w:p>
    <w:p w:rsidR="00E63EEF" w:rsidRPr="004E34CF" w:rsidRDefault="00916C5B" w:rsidP="006A7420">
      <w:pPr>
        <w:spacing w:line="276" w:lineRule="auto"/>
        <w:ind w:firstLine="567"/>
        <w:jc w:val="both"/>
        <w:rPr>
          <w:sz w:val="24"/>
          <w:szCs w:val="24"/>
        </w:rPr>
      </w:pPr>
      <w:r w:rsidRPr="004E34CF">
        <w:rPr>
          <w:sz w:val="24"/>
          <w:szCs w:val="24"/>
        </w:rPr>
        <w:t>2.2.</w:t>
      </w:r>
      <w:r w:rsidR="00C77A69" w:rsidRPr="004E34CF">
        <w:rPr>
          <w:sz w:val="24"/>
          <w:szCs w:val="24"/>
        </w:rPr>
        <w:t>7</w:t>
      </w:r>
      <w:r w:rsidRPr="004E34CF">
        <w:rPr>
          <w:sz w:val="24"/>
          <w:szCs w:val="24"/>
        </w:rPr>
        <w:t xml:space="preserve">. </w:t>
      </w:r>
      <w:r w:rsidR="00E63EEF" w:rsidRPr="004E34CF">
        <w:rPr>
          <w:sz w:val="24"/>
          <w:szCs w:val="24"/>
        </w:rPr>
        <w:t>выявление талантливой молодежи, их поддержка и поощрение</w:t>
      </w:r>
      <w:r w:rsidR="008F483A" w:rsidRPr="004E34CF">
        <w:rPr>
          <w:sz w:val="24"/>
          <w:szCs w:val="24"/>
        </w:rPr>
        <w:t>.</w:t>
      </w:r>
    </w:p>
    <w:p w:rsidR="00E63EEF" w:rsidRPr="004E34CF" w:rsidRDefault="00E63EEF" w:rsidP="006A7420">
      <w:pPr>
        <w:spacing w:line="276" w:lineRule="auto"/>
        <w:ind w:firstLine="567"/>
        <w:rPr>
          <w:sz w:val="24"/>
          <w:szCs w:val="24"/>
        </w:rPr>
      </w:pPr>
    </w:p>
    <w:p w:rsidR="00E63EEF" w:rsidRPr="004E34CF" w:rsidRDefault="00E63EEF" w:rsidP="006A7420">
      <w:pPr>
        <w:pStyle w:val="1"/>
        <w:numPr>
          <w:ilvl w:val="0"/>
          <w:numId w:val="8"/>
        </w:numPr>
        <w:tabs>
          <w:tab w:val="left" w:pos="0"/>
        </w:tabs>
        <w:spacing w:line="276" w:lineRule="auto"/>
        <w:ind w:left="0" w:firstLine="0"/>
        <w:jc w:val="center"/>
        <w:rPr>
          <w:lang w:val="ru-RU"/>
        </w:rPr>
      </w:pPr>
      <w:r w:rsidRPr="004E34CF">
        <w:rPr>
          <w:lang w:val="ru-RU"/>
        </w:rPr>
        <w:t>ОПРЕДЕЛЕНИЯ И ТЕРМИНЫ КОНКУРСА</w:t>
      </w:r>
    </w:p>
    <w:p w:rsidR="00E63EEF" w:rsidRPr="004E34CF" w:rsidRDefault="00E63EEF" w:rsidP="006A7420">
      <w:pPr>
        <w:pStyle w:val="1"/>
        <w:tabs>
          <w:tab w:val="left" w:pos="0"/>
        </w:tabs>
        <w:spacing w:line="276" w:lineRule="auto"/>
        <w:ind w:left="0" w:firstLine="567"/>
        <w:jc w:val="both"/>
        <w:rPr>
          <w:lang w:val="ru-RU"/>
        </w:rPr>
      </w:pPr>
    </w:p>
    <w:p w:rsidR="00E63EEF" w:rsidRPr="004E34CF" w:rsidRDefault="00E63EEF" w:rsidP="006A7420">
      <w:pPr>
        <w:pStyle w:val="a3"/>
        <w:numPr>
          <w:ilvl w:val="1"/>
          <w:numId w:val="7"/>
        </w:numPr>
        <w:spacing w:line="276" w:lineRule="auto"/>
        <w:ind w:left="0" w:firstLine="567"/>
        <w:jc w:val="both"/>
        <w:rPr>
          <w:sz w:val="24"/>
          <w:szCs w:val="24"/>
        </w:rPr>
      </w:pPr>
      <w:r w:rsidRPr="004E34CF">
        <w:rPr>
          <w:b/>
          <w:spacing w:val="-3"/>
          <w:sz w:val="24"/>
          <w:szCs w:val="24"/>
        </w:rPr>
        <w:lastRenderedPageBreak/>
        <w:t xml:space="preserve">Конкурс </w:t>
      </w:r>
      <w:r w:rsidR="00AA4479" w:rsidRPr="004E34CF">
        <w:rPr>
          <w:sz w:val="24"/>
          <w:szCs w:val="24"/>
        </w:rPr>
        <w:t>—</w:t>
      </w:r>
      <w:r w:rsidRPr="004E34CF">
        <w:rPr>
          <w:sz w:val="24"/>
          <w:szCs w:val="24"/>
        </w:rPr>
        <w:t xml:space="preserve"> программа мероприятий, в </w:t>
      </w:r>
      <w:r w:rsidRPr="004E34CF">
        <w:rPr>
          <w:spacing w:val="-5"/>
          <w:sz w:val="24"/>
          <w:szCs w:val="24"/>
        </w:rPr>
        <w:t xml:space="preserve">ходе </w:t>
      </w:r>
      <w:r w:rsidRPr="004E34CF">
        <w:rPr>
          <w:sz w:val="24"/>
          <w:szCs w:val="24"/>
        </w:rPr>
        <w:t xml:space="preserve">реализации </w:t>
      </w:r>
      <w:r w:rsidRPr="004E34CF">
        <w:rPr>
          <w:spacing w:val="-4"/>
          <w:sz w:val="24"/>
          <w:szCs w:val="24"/>
        </w:rPr>
        <w:t xml:space="preserve">которых </w:t>
      </w:r>
      <w:r w:rsidRPr="004E34CF">
        <w:rPr>
          <w:spacing w:val="-6"/>
          <w:sz w:val="24"/>
          <w:szCs w:val="24"/>
        </w:rPr>
        <w:t xml:space="preserve">будут </w:t>
      </w:r>
      <w:r w:rsidRPr="004E34CF">
        <w:rPr>
          <w:sz w:val="24"/>
          <w:szCs w:val="24"/>
        </w:rPr>
        <w:t xml:space="preserve">достигнуты цели и </w:t>
      </w:r>
      <w:r w:rsidRPr="004E34CF">
        <w:rPr>
          <w:spacing w:val="-3"/>
          <w:sz w:val="24"/>
          <w:szCs w:val="24"/>
        </w:rPr>
        <w:t xml:space="preserve">задачи Конкурса. Конкурс </w:t>
      </w:r>
      <w:r w:rsidRPr="004E34CF">
        <w:rPr>
          <w:sz w:val="24"/>
          <w:szCs w:val="24"/>
        </w:rPr>
        <w:t xml:space="preserve">является открытым и проводится </w:t>
      </w:r>
      <w:r w:rsidRPr="004E34CF">
        <w:rPr>
          <w:spacing w:val="-3"/>
          <w:sz w:val="24"/>
          <w:szCs w:val="24"/>
        </w:rPr>
        <w:t xml:space="preserve">под руководством </w:t>
      </w:r>
      <w:r w:rsidRPr="004E34CF">
        <w:rPr>
          <w:sz w:val="24"/>
          <w:szCs w:val="24"/>
        </w:rPr>
        <w:t>Организатор</w:t>
      </w:r>
      <w:r w:rsidR="004C34B7" w:rsidRPr="004E34CF">
        <w:rPr>
          <w:sz w:val="24"/>
          <w:szCs w:val="24"/>
        </w:rPr>
        <w:t>ов</w:t>
      </w:r>
      <w:r w:rsidRPr="004E34CF">
        <w:rPr>
          <w:sz w:val="24"/>
          <w:szCs w:val="24"/>
        </w:rPr>
        <w:t xml:space="preserve"> Конкурса. В целях определения победителя </w:t>
      </w:r>
      <w:r w:rsidRPr="004E34CF">
        <w:rPr>
          <w:spacing w:val="-3"/>
          <w:sz w:val="24"/>
          <w:szCs w:val="24"/>
        </w:rPr>
        <w:t xml:space="preserve">Конкурса </w:t>
      </w:r>
      <w:r w:rsidR="006A7420" w:rsidRPr="004E34CF">
        <w:rPr>
          <w:sz w:val="24"/>
          <w:szCs w:val="24"/>
        </w:rPr>
        <w:t>Организатора</w:t>
      </w:r>
      <w:r w:rsidR="004C34B7" w:rsidRPr="004E34CF">
        <w:rPr>
          <w:sz w:val="24"/>
          <w:szCs w:val="24"/>
        </w:rPr>
        <w:t>ми</w:t>
      </w:r>
      <w:r w:rsidRPr="004E34CF">
        <w:rPr>
          <w:sz w:val="24"/>
          <w:szCs w:val="24"/>
        </w:rPr>
        <w:t xml:space="preserve"> </w:t>
      </w:r>
      <w:r w:rsidRPr="004E34CF">
        <w:rPr>
          <w:spacing w:val="-3"/>
          <w:sz w:val="24"/>
          <w:szCs w:val="24"/>
        </w:rPr>
        <w:t xml:space="preserve">Конкурса </w:t>
      </w:r>
      <w:r w:rsidRPr="004E34CF">
        <w:rPr>
          <w:sz w:val="24"/>
          <w:szCs w:val="24"/>
        </w:rPr>
        <w:t>формиру</w:t>
      </w:r>
      <w:r w:rsidR="009964F7" w:rsidRPr="004E34CF">
        <w:rPr>
          <w:sz w:val="24"/>
          <w:szCs w:val="24"/>
        </w:rPr>
        <w:t>ю</w:t>
      </w:r>
      <w:r w:rsidRPr="004E34CF">
        <w:rPr>
          <w:sz w:val="24"/>
          <w:szCs w:val="24"/>
        </w:rPr>
        <w:t>тся</w:t>
      </w:r>
      <w:r w:rsidRPr="004E34CF">
        <w:rPr>
          <w:spacing w:val="-14"/>
          <w:sz w:val="24"/>
          <w:szCs w:val="24"/>
        </w:rPr>
        <w:t xml:space="preserve"> Рабочая группа и </w:t>
      </w:r>
      <w:r w:rsidRPr="004E34CF">
        <w:rPr>
          <w:sz w:val="24"/>
          <w:szCs w:val="24"/>
        </w:rPr>
        <w:t>Жюри.</w:t>
      </w:r>
    </w:p>
    <w:p w:rsidR="00E63EEF" w:rsidRPr="004E34CF" w:rsidRDefault="009F6088" w:rsidP="006A7420">
      <w:pPr>
        <w:pStyle w:val="a3"/>
        <w:numPr>
          <w:ilvl w:val="1"/>
          <w:numId w:val="7"/>
        </w:numPr>
        <w:spacing w:line="276" w:lineRule="auto"/>
        <w:ind w:left="0" w:firstLine="567"/>
        <w:jc w:val="both"/>
        <w:rPr>
          <w:sz w:val="24"/>
          <w:szCs w:val="24"/>
        </w:rPr>
      </w:pPr>
      <w:r w:rsidRPr="004E34CF">
        <w:rPr>
          <w:b/>
          <w:sz w:val="24"/>
          <w:szCs w:val="24"/>
        </w:rPr>
        <w:t xml:space="preserve">Праздник </w:t>
      </w:r>
      <w:r w:rsidR="00AA4479" w:rsidRPr="004E34CF">
        <w:rPr>
          <w:sz w:val="24"/>
          <w:szCs w:val="24"/>
        </w:rPr>
        <w:t xml:space="preserve">— </w:t>
      </w:r>
      <w:r w:rsidRPr="004E34CF">
        <w:rPr>
          <w:sz w:val="24"/>
          <w:szCs w:val="24"/>
        </w:rPr>
        <w:t>«День детей и родительского счастья</w:t>
      </w:r>
      <w:r w:rsidR="007752B4" w:rsidRPr="004E34CF">
        <w:rPr>
          <w:sz w:val="24"/>
          <w:szCs w:val="24"/>
        </w:rPr>
        <w:t>»</w:t>
      </w:r>
      <w:r w:rsidRPr="004E34CF">
        <w:rPr>
          <w:sz w:val="24"/>
          <w:szCs w:val="24"/>
        </w:rPr>
        <w:t>, приуроченный ко дню общей памяти святых супругов Дмитрия Донского и Евфросинии (Евдокии) Московской – 1 июня – установленному решением Священного Синода Русской Православной Церкви в 2015 году, по инициативе Фонда Андрея Первозванного</w:t>
      </w:r>
      <w:r w:rsidR="007203AF" w:rsidRPr="004E34CF">
        <w:rPr>
          <w:sz w:val="24"/>
          <w:szCs w:val="24"/>
        </w:rPr>
        <w:t>.</w:t>
      </w:r>
    </w:p>
    <w:p w:rsidR="006A7420" w:rsidRPr="004E34CF" w:rsidRDefault="004C34B7" w:rsidP="006A7420">
      <w:pPr>
        <w:pStyle w:val="a3"/>
        <w:numPr>
          <w:ilvl w:val="1"/>
          <w:numId w:val="7"/>
        </w:numPr>
        <w:spacing w:line="276" w:lineRule="auto"/>
        <w:ind w:left="0" w:firstLine="567"/>
        <w:jc w:val="both"/>
        <w:rPr>
          <w:sz w:val="24"/>
          <w:szCs w:val="24"/>
        </w:rPr>
      </w:pPr>
      <w:r w:rsidRPr="004E34CF">
        <w:rPr>
          <w:b/>
          <w:sz w:val="24"/>
          <w:szCs w:val="24"/>
        </w:rPr>
        <w:t>Государственные знаки почтовой оплаты</w:t>
      </w:r>
      <w:r w:rsidRPr="004E34CF">
        <w:rPr>
          <w:sz w:val="24"/>
          <w:szCs w:val="24"/>
        </w:rPr>
        <w:t xml:space="preserve"> </w:t>
      </w:r>
      <w:r w:rsidR="00AA4479" w:rsidRPr="004E34CF">
        <w:rPr>
          <w:sz w:val="24"/>
          <w:szCs w:val="24"/>
        </w:rPr>
        <w:t xml:space="preserve">— </w:t>
      </w:r>
      <w:r w:rsidR="007203AF" w:rsidRPr="004E34CF">
        <w:rPr>
          <w:sz w:val="24"/>
          <w:szCs w:val="24"/>
        </w:rPr>
        <w:t>маркированный конверт</w:t>
      </w:r>
      <w:r w:rsidRPr="004E34CF">
        <w:rPr>
          <w:sz w:val="24"/>
          <w:szCs w:val="24"/>
        </w:rPr>
        <w:t>.</w:t>
      </w:r>
    </w:p>
    <w:p w:rsidR="004C34B7" w:rsidRPr="004E34CF" w:rsidRDefault="007203AF" w:rsidP="006A7420">
      <w:pPr>
        <w:pStyle w:val="a3"/>
        <w:numPr>
          <w:ilvl w:val="1"/>
          <w:numId w:val="7"/>
        </w:numPr>
        <w:spacing w:line="276" w:lineRule="auto"/>
        <w:ind w:left="0" w:firstLine="567"/>
        <w:jc w:val="both"/>
        <w:rPr>
          <w:sz w:val="24"/>
          <w:szCs w:val="24"/>
        </w:rPr>
      </w:pPr>
      <w:r w:rsidRPr="004E34CF">
        <w:rPr>
          <w:b/>
          <w:sz w:val="24"/>
          <w:szCs w:val="24"/>
        </w:rPr>
        <w:t>Маркированный конверт</w:t>
      </w:r>
      <w:r w:rsidR="004C34B7" w:rsidRPr="004E34CF">
        <w:rPr>
          <w:sz w:val="24"/>
          <w:szCs w:val="24"/>
        </w:rPr>
        <w:t xml:space="preserve"> – </w:t>
      </w:r>
      <w:r w:rsidR="004C34B7" w:rsidRPr="004E34CF">
        <w:rPr>
          <w:i/>
          <w:sz w:val="24"/>
          <w:szCs w:val="24"/>
        </w:rPr>
        <w:t xml:space="preserve">вид открытого почтового отправления, выполненного на стандартном прямоугольном бланке из плотной бумаги с иллюстрацией и типографским изображением напечатанной на нем </w:t>
      </w:r>
      <w:r w:rsidR="00AE1A9A" w:rsidRPr="004E34CF">
        <w:rPr>
          <w:i/>
          <w:sz w:val="24"/>
          <w:szCs w:val="24"/>
        </w:rPr>
        <w:t xml:space="preserve">стандартной </w:t>
      </w:r>
      <w:r w:rsidR="004C34B7" w:rsidRPr="004E34CF">
        <w:rPr>
          <w:i/>
          <w:sz w:val="24"/>
          <w:szCs w:val="24"/>
        </w:rPr>
        <w:t>почтовой марки</w:t>
      </w:r>
      <w:r w:rsidR="004C34B7" w:rsidRPr="004E34CF">
        <w:rPr>
          <w:sz w:val="24"/>
          <w:szCs w:val="24"/>
        </w:rPr>
        <w:t>.</w:t>
      </w:r>
    </w:p>
    <w:p w:rsidR="007752B4" w:rsidRPr="004E34CF" w:rsidRDefault="00E63EEF" w:rsidP="007752B4">
      <w:pPr>
        <w:pStyle w:val="a3"/>
        <w:numPr>
          <w:ilvl w:val="1"/>
          <w:numId w:val="7"/>
        </w:numPr>
        <w:spacing w:line="276" w:lineRule="auto"/>
        <w:ind w:left="0" w:firstLine="567"/>
        <w:jc w:val="both"/>
        <w:rPr>
          <w:sz w:val="24"/>
          <w:szCs w:val="24"/>
        </w:rPr>
      </w:pPr>
      <w:r w:rsidRPr="004E34CF">
        <w:rPr>
          <w:b/>
          <w:sz w:val="24"/>
          <w:szCs w:val="24"/>
        </w:rPr>
        <w:t xml:space="preserve">Участники Конкурса </w:t>
      </w:r>
      <w:r w:rsidR="00AA4479" w:rsidRPr="004E34CF">
        <w:rPr>
          <w:sz w:val="24"/>
          <w:szCs w:val="24"/>
        </w:rPr>
        <w:t>—</w:t>
      </w:r>
      <w:r w:rsidR="00AE1A9A" w:rsidRPr="004E34CF">
        <w:rPr>
          <w:sz w:val="24"/>
          <w:szCs w:val="24"/>
        </w:rPr>
        <w:t xml:space="preserve"> </w:t>
      </w:r>
      <w:r w:rsidRPr="004E34CF">
        <w:rPr>
          <w:sz w:val="24"/>
          <w:szCs w:val="24"/>
        </w:rPr>
        <w:t xml:space="preserve">все авторы и правообладатели, приславшие свои работы (выполненные индивидуально или в </w:t>
      </w:r>
      <w:r w:rsidRPr="004E34CF">
        <w:rPr>
          <w:spacing w:val="-3"/>
          <w:sz w:val="24"/>
          <w:szCs w:val="24"/>
        </w:rPr>
        <w:t xml:space="preserve">творческом коллективе) </w:t>
      </w:r>
      <w:r w:rsidRPr="004E34CF">
        <w:rPr>
          <w:sz w:val="24"/>
          <w:szCs w:val="24"/>
        </w:rPr>
        <w:t xml:space="preserve">согласно условиям настоящего Положения и выполнившие условия настоящего Положения. К участию в Конкурсе допускаются </w:t>
      </w:r>
      <w:r w:rsidR="004C34B7" w:rsidRPr="004E34CF">
        <w:rPr>
          <w:sz w:val="24"/>
          <w:szCs w:val="24"/>
        </w:rPr>
        <w:t xml:space="preserve">граждане Российской Федерации </w:t>
      </w:r>
      <w:r w:rsidRPr="004E34CF">
        <w:rPr>
          <w:sz w:val="24"/>
          <w:szCs w:val="24"/>
        </w:rPr>
        <w:t xml:space="preserve">в возрасте от </w:t>
      </w:r>
      <w:r w:rsidR="009F6088" w:rsidRPr="004E34CF">
        <w:rPr>
          <w:sz w:val="24"/>
          <w:szCs w:val="24"/>
        </w:rPr>
        <w:t xml:space="preserve">7 </w:t>
      </w:r>
      <w:r w:rsidRPr="004E34CF">
        <w:rPr>
          <w:spacing w:val="-5"/>
          <w:sz w:val="24"/>
          <w:szCs w:val="24"/>
        </w:rPr>
        <w:t>лет</w:t>
      </w:r>
      <w:r w:rsidR="00886F10" w:rsidRPr="004E34CF">
        <w:rPr>
          <w:spacing w:val="-5"/>
          <w:sz w:val="24"/>
          <w:szCs w:val="24"/>
        </w:rPr>
        <w:t xml:space="preserve">, </w:t>
      </w:r>
      <w:r w:rsidR="00886F10" w:rsidRPr="004E34CF">
        <w:rPr>
          <w:sz w:val="24"/>
          <w:szCs w:val="24"/>
        </w:rPr>
        <w:t xml:space="preserve">за участников конкурса в возрасте от </w:t>
      </w:r>
      <w:r w:rsidR="006257ED" w:rsidRPr="004E34CF">
        <w:rPr>
          <w:sz w:val="24"/>
          <w:szCs w:val="24"/>
        </w:rPr>
        <w:t>6</w:t>
      </w:r>
      <w:r w:rsidR="009F6088" w:rsidRPr="004E34CF">
        <w:rPr>
          <w:sz w:val="24"/>
          <w:szCs w:val="24"/>
        </w:rPr>
        <w:t xml:space="preserve"> </w:t>
      </w:r>
      <w:r w:rsidR="00886F10" w:rsidRPr="004E34CF">
        <w:rPr>
          <w:sz w:val="24"/>
          <w:szCs w:val="24"/>
        </w:rPr>
        <w:t xml:space="preserve">до </w:t>
      </w:r>
      <w:r w:rsidR="006257ED" w:rsidRPr="004E34CF">
        <w:rPr>
          <w:sz w:val="24"/>
          <w:szCs w:val="24"/>
        </w:rPr>
        <w:t>18</w:t>
      </w:r>
      <w:r w:rsidR="00E845CB" w:rsidRPr="004E34CF">
        <w:rPr>
          <w:sz w:val="24"/>
          <w:szCs w:val="24"/>
        </w:rPr>
        <w:t xml:space="preserve"> </w:t>
      </w:r>
      <w:r w:rsidR="00886F10" w:rsidRPr="004E34CF">
        <w:rPr>
          <w:sz w:val="24"/>
          <w:szCs w:val="24"/>
        </w:rPr>
        <w:t xml:space="preserve">лет документы подписывает их законный представитель. </w:t>
      </w:r>
      <w:r w:rsidRPr="004E34CF">
        <w:rPr>
          <w:sz w:val="24"/>
          <w:szCs w:val="24"/>
        </w:rPr>
        <w:t xml:space="preserve">К участию в </w:t>
      </w:r>
      <w:r w:rsidRPr="004E34CF">
        <w:rPr>
          <w:spacing w:val="-3"/>
          <w:sz w:val="24"/>
          <w:szCs w:val="24"/>
        </w:rPr>
        <w:t xml:space="preserve">Конкурсе </w:t>
      </w:r>
      <w:r w:rsidRPr="004E34CF">
        <w:rPr>
          <w:sz w:val="24"/>
          <w:szCs w:val="24"/>
        </w:rPr>
        <w:t xml:space="preserve">не допускаются члены </w:t>
      </w:r>
      <w:r w:rsidR="009964F7" w:rsidRPr="004E34CF">
        <w:rPr>
          <w:sz w:val="24"/>
          <w:szCs w:val="24"/>
        </w:rPr>
        <w:t>Р</w:t>
      </w:r>
      <w:r w:rsidRPr="004E34CF">
        <w:rPr>
          <w:sz w:val="24"/>
          <w:szCs w:val="24"/>
        </w:rPr>
        <w:t>абочей группы и Жюри.</w:t>
      </w:r>
    </w:p>
    <w:p w:rsidR="00E63EEF" w:rsidRPr="004E34CF" w:rsidRDefault="00E63EEF" w:rsidP="006A7420">
      <w:pPr>
        <w:pStyle w:val="a3"/>
        <w:spacing w:line="276" w:lineRule="auto"/>
        <w:ind w:left="567" w:firstLine="567"/>
        <w:jc w:val="both"/>
        <w:rPr>
          <w:sz w:val="24"/>
          <w:szCs w:val="24"/>
        </w:rPr>
      </w:pPr>
    </w:p>
    <w:p w:rsidR="00E63EEF" w:rsidRPr="004E34CF" w:rsidRDefault="00E63EEF" w:rsidP="006A7420">
      <w:pPr>
        <w:pStyle w:val="1"/>
        <w:numPr>
          <w:ilvl w:val="0"/>
          <w:numId w:val="8"/>
        </w:numPr>
        <w:tabs>
          <w:tab w:val="left" w:pos="0"/>
        </w:tabs>
        <w:spacing w:line="276" w:lineRule="auto"/>
        <w:ind w:left="0" w:firstLine="0"/>
        <w:jc w:val="center"/>
        <w:rPr>
          <w:lang w:val="ru-RU"/>
        </w:rPr>
      </w:pPr>
      <w:r w:rsidRPr="004E34CF">
        <w:rPr>
          <w:lang w:val="ru-RU"/>
        </w:rPr>
        <w:t>СРОКИ ПРОВЕДЕНИЯ КОНКУРСА</w:t>
      </w:r>
    </w:p>
    <w:p w:rsidR="00E63EEF" w:rsidRPr="004E34CF" w:rsidRDefault="00E63EEF" w:rsidP="006A7420">
      <w:pPr>
        <w:pStyle w:val="1"/>
        <w:tabs>
          <w:tab w:val="left" w:pos="0"/>
        </w:tabs>
        <w:spacing w:line="276" w:lineRule="auto"/>
        <w:ind w:left="567" w:firstLine="567"/>
        <w:rPr>
          <w:lang w:val="ru-RU"/>
        </w:rPr>
      </w:pPr>
    </w:p>
    <w:p w:rsidR="00E63EEF" w:rsidRPr="004E34CF" w:rsidRDefault="00E63EEF" w:rsidP="006A7420">
      <w:pPr>
        <w:pStyle w:val="ac"/>
        <w:spacing w:after="0" w:line="276" w:lineRule="auto"/>
        <w:ind w:firstLine="567"/>
        <w:jc w:val="both"/>
        <w:rPr>
          <w:sz w:val="24"/>
          <w:szCs w:val="24"/>
        </w:rPr>
      </w:pPr>
      <w:r w:rsidRPr="004E34CF">
        <w:rPr>
          <w:sz w:val="24"/>
          <w:szCs w:val="24"/>
        </w:rPr>
        <w:t xml:space="preserve">4.1. Конкурс проводится с </w:t>
      </w:r>
      <w:r w:rsidR="007203AF" w:rsidRPr="004E34CF">
        <w:rPr>
          <w:sz w:val="24"/>
          <w:szCs w:val="24"/>
        </w:rPr>
        <w:t>5 марта 2019</w:t>
      </w:r>
      <w:r w:rsidR="009F6088" w:rsidRPr="004E34CF">
        <w:rPr>
          <w:sz w:val="24"/>
          <w:szCs w:val="24"/>
        </w:rPr>
        <w:t xml:space="preserve"> </w:t>
      </w:r>
      <w:r w:rsidR="004C34B7" w:rsidRPr="004E34CF">
        <w:rPr>
          <w:sz w:val="24"/>
          <w:szCs w:val="24"/>
        </w:rPr>
        <w:t xml:space="preserve">года по </w:t>
      </w:r>
      <w:r w:rsidR="00242C92" w:rsidRPr="004E34CF">
        <w:rPr>
          <w:sz w:val="24"/>
          <w:szCs w:val="24"/>
        </w:rPr>
        <w:t>25 апреля</w:t>
      </w:r>
      <w:r w:rsidR="009F6088" w:rsidRPr="004E34CF">
        <w:rPr>
          <w:sz w:val="24"/>
          <w:szCs w:val="24"/>
        </w:rPr>
        <w:t xml:space="preserve"> 201</w:t>
      </w:r>
      <w:r w:rsidR="007203AF" w:rsidRPr="004E34CF">
        <w:rPr>
          <w:sz w:val="24"/>
          <w:szCs w:val="24"/>
        </w:rPr>
        <w:t>9</w:t>
      </w:r>
      <w:r w:rsidRPr="004E34CF">
        <w:rPr>
          <w:sz w:val="24"/>
          <w:szCs w:val="24"/>
        </w:rPr>
        <w:t xml:space="preserve"> года в три этапа:</w:t>
      </w:r>
    </w:p>
    <w:p w:rsidR="00C05CDB" w:rsidRPr="004E34CF" w:rsidRDefault="00916C5B">
      <w:pPr>
        <w:pStyle w:val="a3"/>
        <w:numPr>
          <w:ilvl w:val="2"/>
          <w:numId w:val="8"/>
        </w:numPr>
        <w:tabs>
          <w:tab w:val="left" w:pos="567"/>
        </w:tabs>
        <w:autoSpaceDE/>
        <w:autoSpaceDN/>
        <w:adjustRightInd/>
        <w:spacing w:line="276" w:lineRule="auto"/>
        <w:ind w:left="0" w:firstLine="567"/>
        <w:jc w:val="both"/>
        <w:rPr>
          <w:rFonts w:asciiTheme="minorHAnsi" w:hAnsiTheme="minorHAnsi" w:cstheme="minorHAnsi"/>
          <w:sz w:val="24"/>
          <w:szCs w:val="24"/>
        </w:rPr>
      </w:pPr>
      <w:r w:rsidRPr="004E34CF">
        <w:rPr>
          <w:b/>
          <w:sz w:val="24"/>
          <w:szCs w:val="24"/>
        </w:rPr>
        <w:t xml:space="preserve">1 </w:t>
      </w:r>
      <w:r w:rsidR="00E63EEF" w:rsidRPr="004E34CF">
        <w:rPr>
          <w:b/>
          <w:sz w:val="24"/>
          <w:szCs w:val="24"/>
        </w:rPr>
        <w:t xml:space="preserve">этап </w:t>
      </w:r>
      <w:r w:rsidR="00AA4479" w:rsidRPr="004E34CF">
        <w:rPr>
          <w:sz w:val="24"/>
          <w:szCs w:val="24"/>
        </w:rPr>
        <w:t>—</w:t>
      </w:r>
      <w:r w:rsidR="00E63EEF" w:rsidRPr="004E34CF">
        <w:rPr>
          <w:sz w:val="24"/>
          <w:szCs w:val="24"/>
        </w:rPr>
        <w:t xml:space="preserve"> заявочный, проводится в период с </w:t>
      </w:r>
      <w:r w:rsidR="007203AF" w:rsidRPr="004E34CF">
        <w:rPr>
          <w:i/>
          <w:sz w:val="24"/>
          <w:szCs w:val="24"/>
        </w:rPr>
        <w:t>5 марта</w:t>
      </w:r>
      <w:r w:rsidR="009F6088" w:rsidRPr="004E34CF">
        <w:rPr>
          <w:i/>
          <w:sz w:val="24"/>
          <w:szCs w:val="24"/>
        </w:rPr>
        <w:t xml:space="preserve"> 201</w:t>
      </w:r>
      <w:r w:rsidR="007203AF" w:rsidRPr="004E34CF">
        <w:rPr>
          <w:i/>
          <w:sz w:val="24"/>
          <w:szCs w:val="24"/>
        </w:rPr>
        <w:t>9</w:t>
      </w:r>
      <w:r w:rsidR="00E63EEF" w:rsidRPr="004E34CF">
        <w:rPr>
          <w:i/>
          <w:sz w:val="24"/>
          <w:szCs w:val="24"/>
        </w:rPr>
        <w:t xml:space="preserve"> года по </w:t>
      </w:r>
      <w:r w:rsidR="003D0762" w:rsidRPr="004E34CF">
        <w:rPr>
          <w:i/>
          <w:sz w:val="24"/>
          <w:szCs w:val="24"/>
        </w:rPr>
        <w:t>1</w:t>
      </w:r>
      <w:r w:rsidR="007203AF" w:rsidRPr="004E34CF">
        <w:rPr>
          <w:i/>
          <w:spacing w:val="-4"/>
          <w:sz w:val="24"/>
          <w:szCs w:val="24"/>
        </w:rPr>
        <w:t xml:space="preserve">5 </w:t>
      </w:r>
      <w:r w:rsidR="008F483A" w:rsidRPr="004E34CF">
        <w:rPr>
          <w:i/>
          <w:spacing w:val="-4"/>
          <w:sz w:val="24"/>
          <w:szCs w:val="24"/>
        </w:rPr>
        <w:t>апреля</w:t>
      </w:r>
      <w:r w:rsidR="007203AF" w:rsidRPr="004E34CF">
        <w:rPr>
          <w:i/>
          <w:spacing w:val="-4"/>
          <w:sz w:val="24"/>
          <w:szCs w:val="24"/>
        </w:rPr>
        <w:t xml:space="preserve"> 2019</w:t>
      </w:r>
      <w:r w:rsidR="009F6088" w:rsidRPr="004E34CF">
        <w:rPr>
          <w:i/>
          <w:spacing w:val="-4"/>
          <w:sz w:val="24"/>
          <w:szCs w:val="24"/>
        </w:rPr>
        <w:t xml:space="preserve"> </w:t>
      </w:r>
      <w:r w:rsidR="00E63EEF" w:rsidRPr="004E34CF">
        <w:rPr>
          <w:i/>
          <w:spacing w:val="-4"/>
          <w:sz w:val="24"/>
          <w:szCs w:val="24"/>
        </w:rPr>
        <w:t>года</w:t>
      </w:r>
      <w:r w:rsidR="00E63EEF" w:rsidRPr="004E34CF">
        <w:rPr>
          <w:spacing w:val="-4"/>
          <w:sz w:val="24"/>
          <w:szCs w:val="24"/>
        </w:rPr>
        <w:t xml:space="preserve">. </w:t>
      </w:r>
      <w:r w:rsidR="00E63EEF" w:rsidRPr="004E34CF">
        <w:rPr>
          <w:sz w:val="24"/>
          <w:szCs w:val="24"/>
        </w:rPr>
        <w:t xml:space="preserve">Заявочный этап включает: размещение информации о </w:t>
      </w:r>
      <w:r w:rsidR="00E63EEF" w:rsidRPr="004E34CF">
        <w:rPr>
          <w:spacing w:val="-3"/>
          <w:sz w:val="24"/>
          <w:szCs w:val="24"/>
        </w:rPr>
        <w:t xml:space="preserve">Конкурсе </w:t>
      </w:r>
      <w:r w:rsidR="00E63EEF" w:rsidRPr="004E34CF">
        <w:rPr>
          <w:sz w:val="24"/>
          <w:szCs w:val="24"/>
        </w:rPr>
        <w:t xml:space="preserve">на официальном сайте </w:t>
      </w:r>
      <w:hyperlink r:id="rId12" w:history="1">
        <w:r w:rsidR="00477FC8" w:rsidRPr="004E34CF">
          <w:rPr>
            <w:rStyle w:val="a6"/>
            <w:color w:val="auto"/>
            <w:sz w:val="24"/>
            <w:szCs w:val="24"/>
            <w:u w:val="none"/>
          </w:rPr>
          <w:t>Фонда</w:t>
        </w:r>
      </w:hyperlink>
      <w:r w:rsidR="00477FC8" w:rsidRPr="004E34CF">
        <w:rPr>
          <w:sz w:val="24"/>
          <w:szCs w:val="24"/>
        </w:rPr>
        <w:t xml:space="preserve"> апостола Андрея Первозванного </w:t>
      </w:r>
      <w:hyperlink r:id="rId13" w:history="1">
        <w:r w:rsidR="00477FC8" w:rsidRPr="004E34CF">
          <w:rPr>
            <w:rStyle w:val="a6"/>
            <w:color w:val="auto"/>
            <w:sz w:val="24"/>
            <w:szCs w:val="24"/>
            <w:lang w:val="en-US"/>
          </w:rPr>
          <w:t>www</w:t>
        </w:r>
        <w:r w:rsidR="00E112F6" w:rsidRPr="004E34CF">
          <w:rPr>
            <w:rStyle w:val="a6"/>
            <w:color w:val="auto"/>
            <w:sz w:val="24"/>
            <w:szCs w:val="24"/>
          </w:rPr>
          <w:t>.</w:t>
        </w:r>
        <w:r w:rsidR="00477FC8" w:rsidRPr="004E34CF">
          <w:rPr>
            <w:rStyle w:val="a6"/>
            <w:color w:val="auto"/>
            <w:sz w:val="24"/>
            <w:szCs w:val="24"/>
            <w:lang w:val="en-US"/>
          </w:rPr>
          <w:t>fap</w:t>
        </w:r>
        <w:r w:rsidR="00E112F6" w:rsidRPr="004E34CF">
          <w:rPr>
            <w:rStyle w:val="a6"/>
            <w:color w:val="auto"/>
            <w:sz w:val="24"/>
            <w:szCs w:val="24"/>
          </w:rPr>
          <w:t>.</w:t>
        </w:r>
        <w:r w:rsidR="00477FC8" w:rsidRPr="004E34CF">
          <w:rPr>
            <w:rStyle w:val="a6"/>
            <w:color w:val="auto"/>
            <w:sz w:val="24"/>
            <w:szCs w:val="24"/>
            <w:lang w:val="en-US"/>
          </w:rPr>
          <w:t>ru</w:t>
        </w:r>
      </w:hyperlink>
      <w:r w:rsidR="00E112F6" w:rsidRPr="004E34CF">
        <w:rPr>
          <w:sz w:val="24"/>
          <w:szCs w:val="24"/>
        </w:rPr>
        <w:t xml:space="preserve"> </w:t>
      </w:r>
      <w:r w:rsidR="00E63EEF" w:rsidRPr="004E34CF">
        <w:rPr>
          <w:sz w:val="24"/>
          <w:szCs w:val="24"/>
        </w:rPr>
        <w:t xml:space="preserve">, </w:t>
      </w:r>
      <w:r w:rsidR="00F52B95" w:rsidRPr="004E34CF">
        <w:rPr>
          <w:sz w:val="24"/>
          <w:szCs w:val="24"/>
        </w:rPr>
        <w:t xml:space="preserve">АО «Марка» </w:t>
      </w:r>
      <w:hyperlink r:id="rId14" w:history="1">
        <w:r w:rsidR="00F52B95" w:rsidRPr="004E34CF">
          <w:rPr>
            <w:rStyle w:val="a6"/>
            <w:color w:val="auto"/>
            <w:sz w:val="24"/>
            <w:szCs w:val="24"/>
          </w:rPr>
          <w:t>www.rusmarka.ru</w:t>
        </w:r>
      </w:hyperlink>
      <w:r w:rsidR="0067692E" w:rsidRPr="004E34CF">
        <w:rPr>
          <w:rStyle w:val="a6"/>
          <w:color w:val="auto"/>
          <w:sz w:val="24"/>
          <w:szCs w:val="24"/>
          <w:u w:val="none"/>
        </w:rPr>
        <w:t xml:space="preserve"> и</w:t>
      </w:r>
      <w:r w:rsidR="00403F99" w:rsidRPr="004E34CF">
        <w:rPr>
          <w:rStyle w:val="a6"/>
          <w:color w:val="auto"/>
          <w:sz w:val="24"/>
          <w:szCs w:val="24"/>
          <w:u w:val="none"/>
        </w:rPr>
        <w:t xml:space="preserve"> </w:t>
      </w:r>
      <w:r w:rsidR="0067692E" w:rsidRPr="004E34CF">
        <w:rPr>
          <w:sz w:val="24"/>
          <w:szCs w:val="24"/>
        </w:rPr>
        <w:t>п</w:t>
      </w:r>
      <w:r w:rsidR="00E63EEF" w:rsidRPr="004E34CF">
        <w:rPr>
          <w:sz w:val="24"/>
          <w:szCs w:val="24"/>
        </w:rPr>
        <w:t xml:space="preserve">рием </w:t>
      </w:r>
      <w:r w:rsidR="00DA4FA9" w:rsidRPr="004E34CF">
        <w:rPr>
          <w:sz w:val="24"/>
          <w:szCs w:val="24"/>
        </w:rPr>
        <w:t>рисунков</w:t>
      </w:r>
      <w:r w:rsidR="00E63EEF" w:rsidRPr="004E34CF">
        <w:rPr>
          <w:sz w:val="24"/>
          <w:szCs w:val="24"/>
        </w:rPr>
        <w:t xml:space="preserve"> </w:t>
      </w:r>
      <w:r w:rsidR="0067692E" w:rsidRPr="004E34CF">
        <w:rPr>
          <w:sz w:val="24"/>
          <w:szCs w:val="24"/>
        </w:rPr>
        <w:t xml:space="preserve">для </w:t>
      </w:r>
      <w:r w:rsidR="00F52B95" w:rsidRPr="004E34CF">
        <w:rPr>
          <w:sz w:val="24"/>
          <w:szCs w:val="24"/>
        </w:rPr>
        <w:t>государственных знаков почтовой оплаты</w:t>
      </w:r>
      <w:r w:rsidR="0067692E" w:rsidRPr="004E34CF">
        <w:rPr>
          <w:sz w:val="24"/>
          <w:szCs w:val="24"/>
        </w:rPr>
        <w:t>.</w:t>
      </w:r>
      <w:r w:rsidR="00403F99" w:rsidRPr="004E34CF">
        <w:rPr>
          <w:sz w:val="24"/>
          <w:szCs w:val="24"/>
        </w:rPr>
        <w:t xml:space="preserve"> </w:t>
      </w:r>
      <w:r w:rsidR="0067692E" w:rsidRPr="004E34CF">
        <w:rPr>
          <w:rFonts w:asciiTheme="minorHAnsi" w:hAnsiTheme="minorHAnsi" w:cstheme="minorHAnsi"/>
          <w:sz w:val="24"/>
          <w:szCs w:val="24"/>
        </w:rPr>
        <w:t>З</w:t>
      </w:r>
      <w:r w:rsidR="00326993" w:rsidRPr="004E34CF">
        <w:rPr>
          <w:rFonts w:asciiTheme="minorHAnsi" w:hAnsiTheme="minorHAnsi" w:cstheme="minorHAnsi"/>
          <w:sz w:val="24"/>
          <w:szCs w:val="24"/>
        </w:rPr>
        <w:t>аяв</w:t>
      </w:r>
      <w:r w:rsidR="0067692E" w:rsidRPr="004E34CF">
        <w:rPr>
          <w:rFonts w:asciiTheme="minorHAnsi" w:hAnsiTheme="minorHAnsi" w:cstheme="minorHAnsi"/>
          <w:sz w:val="24"/>
          <w:szCs w:val="24"/>
        </w:rPr>
        <w:t>ки</w:t>
      </w:r>
      <w:r w:rsidR="00326993" w:rsidRPr="004E34CF">
        <w:rPr>
          <w:rFonts w:asciiTheme="minorHAnsi" w:hAnsiTheme="minorHAnsi" w:cstheme="minorHAnsi"/>
          <w:sz w:val="24"/>
          <w:szCs w:val="24"/>
        </w:rPr>
        <w:t xml:space="preserve"> на участие в электронном виде </w:t>
      </w:r>
      <w:r w:rsidR="0067692E" w:rsidRPr="004E34CF">
        <w:rPr>
          <w:rFonts w:asciiTheme="minorHAnsi" w:hAnsiTheme="minorHAnsi" w:cstheme="minorHAnsi"/>
          <w:sz w:val="24"/>
          <w:szCs w:val="24"/>
        </w:rPr>
        <w:t xml:space="preserve">принимаются </w:t>
      </w:r>
      <w:r w:rsidR="00326993" w:rsidRPr="004E34CF">
        <w:rPr>
          <w:rFonts w:asciiTheme="minorHAnsi" w:hAnsiTheme="minorHAnsi" w:cstheme="minorHAnsi"/>
          <w:sz w:val="24"/>
          <w:szCs w:val="24"/>
        </w:rPr>
        <w:t>по</w:t>
      </w:r>
      <w:r w:rsidR="00E63EEF" w:rsidRPr="004E34CF">
        <w:rPr>
          <w:rFonts w:asciiTheme="minorHAnsi" w:hAnsiTheme="minorHAnsi" w:cstheme="minorHAnsi"/>
          <w:sz w:val="24"/>
          <w:szCs w:val="24"/>
        </w:rPr>
        <w:t xml:space="preserve"> адрес</w:t>
      </w:r>
      <w:r w:rsidR="006B6B85" w:rsidRPr="004E34CF">
        <w:rPr>
          <w:rFonts w:asciiTheme="minorHAnsi" w:hAnsiTheme="minorHAnsi" w:cstheme="minorHAnsi"/>
          <w:sz w:val="24"/>
          <w:szCs w:val="24"/>
        </w:rPr>
        <w:t>ам</w:t>
      </w:r>
      <w:r w:rsidR="00E63EEF" w:rsidRPr="004E34CF">
        <w:rPr>
          <w:rFonts w:asciiTheme="minorHAnsi" w:hAnsiTheme="minorHAnsi" w:cstheme="minorHAnsi"/>
          <w:sz w:val="24"/>
          <w:szCs w:val="24"/>
        </w:rPr>
        <w:t xml:space="preserve"> электронной почты </w:t>
      </w:r>
      <w:hyperlink r:id="rId15" w:history="1">
        <w:r w:rsidR="00DB2BA0" w:rsidRPr="004E34CF">
          <w:rPr>
            <w:rStyle w:val="a6"/>
            <w:rFonts w:asciiTheme="minorHAnsi" w:hAnsiTheme="minorHAnsi" w:cstheme="minorHAnsi"/>
            <w:color w:val="auto"/>
            <w:sz w:val="24"/>
            <w:szCs w:val="24"/>
            <w:shd w:val="clear" w:color="auto" w:fill="FFFFFF"/>
            <w:lang w:val="en-US"/>
          </w:rPr>
          <w:t>card</w:t>
        </w:r>
        <w:r w:rsidR="00DB2BA0" w:rsidRPr="004E34CF">
          <w:rPr>
            <w:rStyle w:val="a6"/>
            <w:rFonts w:asciiTheme="minorHAnsi" w:hAnsiTheme="minorHAnsi" w:cstheme="minorHAnsi"/>
            <w:color w:val="auto"/>
            <w:sz w:val="24"/>
            <w:szCs w:val="24"/>
            <w:shd w:val="clear" w:color="auto" w:fill="FFFFFF"/>
          </w:rPr>
          <w:t>-2019@</w:t>
        </w:r>
        <w:r w:rsidR="00DB2BA0" w:rsidRPr="004E34CF">
          <w:rPr>
            <w:rStyle w:val="a6"/>
            <w:rFonts w:asciiTheme="minorHAnsi" w:hAnsiTheme="minorHAnsi" w:cstheme="minorHAnsi"/>
            <w:color w:val="auto"/>
            <w:sz w:val="24"/>
            <w:szCs w:val="24"/>
            <w:shd w:val="clear" w:color="auto" w:fill="FFFFFF"/>
            <w:lang w:val="en-US"/>
          </w:rPr>
          <w:t>fap</w:t>
        </w:r>
        <w:r w:rsidR="00DB2BA0" w:rsidRPr="004E34CF">
          <w:rPr>
            <w:rStyle w:val="a6"/>
            <w:rFonts w:asciiTheme="minorHAnsi" w:hAnsiTheme="minorHAnsi" w:cstheme="minorHAnsi"/>
            <w:color w:val="auto"/>
            <w:sz w:val="24"/>
            <w:szCs w:val="24"/>
            <w:shd w:val="clear" w:color="auto" w:fill="FFFFFF"/>
          </w:rPr>
          <w:t>.</w:t>
        </w:r>
        <w:r w:rsidR="00DB2BA0" w:rsidRPr="004E34CF">
          <w:rPr>
            <w:rStyle w:val="a6"/>
            <w:rFonts w:asciiTheme="minorHAnsi" w:hAnsiTheme="minorHAnsi" w:cstheme="minorHAnsi"/>
            <w:color w:val="auto"/>
            <w:sz w:val="24"/>
            <w:szCs w:val="24"/>
            <w:shd w:val="clear" w:color="auto" w:fill="FFFFFF"/>
            <w:lang w:val="en-US"/>
          </w:rPr>
          <w:t>ru</w:t>
        </w:r>
      </w:hyperlink>
      <w:r w:rsidR="006B6B85" w:rsidRPr="004E34CF">
        <w:rPr>
          <w:rFonts w:asciiTheme="minorHAnsi" w:hAnsiTheme="minorHAnsi" w:cstheme="minorHAnsi"/>
          <w:sz w:val="24"/>
          <w:szCs w:val="24"/>
          <w:shd w:val="clear" w:color="auto" w:fill="FFFFFF"/>
        </w:rPr>
        <w:t xml:space="preserve"> и </w:t>
      </w:r>
      <w:hyperlink r:id="rId16" w:history="1">
        <w:r w:rsidR="006B6B85" w:rsidRPr="004E34CF">
          <w:rPr>
            <w:rStyle w:val="a6"/>
            <w:rFonts w:ascii="Verdana" w:hAnsi="Verdana"/>
            <w:color w:val="auto"/>
            <w:shd w:val="clear" w:color="auto" w:fill="FFFFFF"/>
          </w:rPr>
          <w:t>office@marka-art.ru</w:t>
        </w:r>
      </w:hyperlink>
      <w:r w:rsidR="00326993" w:rsidRPr="004E34CF">
        <w:rPr>
          <w:rFonts w:asciiTheme="minorHAnsi" w:hAnsiTheme="minorHAnsi" w:cstheme="minorHAnsi"/>
          <w:sz w:val="24"/>
          <w:szCs w:val="24"/>
        </w:rPr>
        <w:t xml:space="preserve">. </w:t>
      </w:r>
    </w:p>
    <w:p w:rsidR="00987BAA" w:rsidRPr="004E34CF" w:rsidRDefault="00916C5B" w:rsidP="006B6B85">
      <w:pPr>
        <w:pStyle w:val="a3"/>
        <w:tabs>
          <w:tab w:val="left" w:pos="567"/>
        </w:tabs>
        <w:autoSpaceDE/>
        <w:autoSpaceDN/>
        <w:adjustRightInd/>
        <w:spacing w:line="276" w:lineRule="auto"/>
        <w:ind w:left="567" w:firstLine="851"/>
        <w:jc w:val="both"/>
        <w:rPr>
          <w:sz w:val="24"/>
          <w:szCs w:val="24"/>
        </w:rPr>
      </w:pPr>
      <w:r w:rsidRPr="004E34CF">
        <w:rPr>
          <w:rFonts w:asciiTheme="minorHAnsi" w:hAnsiTheme="minorHAnsi" w:cstheme="minorHAnsi"/>
          <w:b/>
          <w:sz w:val="24"/>
          <w:szCs w:val="24"/>
        </w:rPr>
        <w:t xml:space="preserve">2 </w:t>
      </w:r>
      <w:r w:rsidR="00E63EEF" w:rsidRPr="004E34CF">
        <w:rPr>
          <w:rFonts w:asciiTheme="minorHAnsi" w:hAnsiTheme="minorHAnsi" w:cstheme="minorHAnsi"/>
          <w:b/>
          <w:sz w:val="24"/>
          <w:szCs w:val="24"/>
        </w:rPr>
        <w:t xml:space="preserve">этап </w:t>
      </w:r>
      <w:r w:rsidR="00AA4479" w:rsidRPr="004E34CF">
        <w:rPr>
          <w:rFonts w:asciiTheme="minorHAnsi" w:hAnsiTheme="minorHAnsi" w:cstheme="minorHAnsi"/>
          <w:sz w:val="24"/>
          <w:szCs w:val="24"/>
        </w:rPr>
        <w:t>—</w:t>
      </w:r>
      <w:r w:rsidR="00987BAA" w:rsidRPr="004E34CF">
        <w:rPr>
          <w:rFonts w:asciiTheme="minorHAnsi" w:hAnsiTheme="minorHAnsi" w:cstheme="minorHAnsi"/>
          <w:sz w:val="24"/>
          <w:szCs w:val="24"/>
        </w:rPr>
        <w:t xml:space="preserve"> отборочный, проводится в период с </w:t>
      </w:r>
      <w:r w:rsidR="00242C92" w:rsidRPr="004E34CF">
        <w:rPr>
          <w:rFonts w:asciiTheme="minorHAnsi" w:hAnsiTheme="minorHAnsi" w:cstheme="minorHAnsi"/>
          <w:sz w:val="24"/>
          <w:szCs w:val="24"/>
        </w:rPr>
        <w:t>1</w:t>
      </w:r>
      <w:r w:rsidR="007203AF" w:rsidRPr="004E34CF">
        <w:rPr>
          <w:rFonts w:asciiTheme="minorHAnsi" w:hAnsiTheme="minorHAnsi" w:cstheme="minorHAnsi"/>
          <w:i/>
          <w:sz w:val="24"/>
          <w:szCs w:val="24"/>
        </w:rPr>
        <w:t>5 апреля</w:t>
      </w:r>
      <w:r w:rsidR="00477FC8" w:rsidRPr="004E34CF">
        <w:rPr>
          <w:rFonts w:asciiTheme="minorHAnsi" w:hAnsiTheme="minorHAnsi" w:cstheme="minorHAnsi"/>
          <w:i/>
          <w:sz w:val="24"/>
          <w:szCs w:val="24"/>
        </w:rPr>
        <w:t xml:space="preserve"> по </w:t>
      </w:r>
      <w:r w:rsidR="00242C92" w:rsidRPr="004E34CF">
        <w:rPr>
          <w:rFonts w:asciiTheme="minorHAnsi" w:hAnsiTheme="minorHAnsi" w:cstheme="minorHAnsi"/>
          <w:i/>
          <w:sz w:val="24"/>
          <w:szCs w:val="24"/>
        </w:rPr>
        <w:t>2</w:t>
      </w:r>
      <w:r w:rsidR="007203AF" w:rsidRPr="004E34CF">
        <w:rPr>
          <w:rFonts w:asciiTheme="minorHAnsi" w:hAnsiTheme="minorHAnsi" w:cstheme="minorHAnsi"/>
          <w:i/>
          <w:sz w:val="24"/>
          <w:szCs w:val="24"/>
        </w:rPr>
        <w:t xml:space="preserve">5 </w:t>
      </w:r>
      <w:r w:rsidR="00242C92" w:rsidRPr="004E34CF">
        <w:rPr>
          <w:rFonts w:asciiTheme="minorHAnsi" w:hAnsiTheme="minorHAnsi" w:cstheme="minorHAnsi"/>
          <w:i/>
          <w:sz w:val="24"/>
          <w:szCs w:val="24"/>
        </w:rPr>
        <w:t>апреля</w:t>
      </w:r>
      <w:r w:rsidR="00477FC8" w:rsidRPr="004E34CF">
        <w:rPr>
          <w:rFonts w:asciiTheme="minorHAnsi" w:hAnsiTheme="minorHAnsi" w:cstheme="minorHAnsi"/>
          <w:i/>
          <w:sz w:val="24"/>
          <w:szCs w:val="24"/>
        </w:rPr>
        <w:t xml:space="preserve"> </w:t>
      </w:r>
      <w:r w:rsidR="00987BAA" w:rsidRPr="004E34CF">
        <w:rPr>
          <w:rFonts w:asciiTheme="minorHAnsi" w:hAnsiTheme="minorHAnsi" w:cstheme="minorHAnsi"/>
          <w:i/>
          <w:sz w:val="24"/>
          <w:szCs w:val="24"/>
        </w:rPr>
        <w:t>201</w:t>
      </w:r>
      <w:r w:rsidR="007203AF" w:rsidRPr="004E34CF">
        <w:rPr>
          <w:rFonts w:asciiTheme="minorHAnsi" w:hAnsiTheme="minorHAnsi" w:cstheme="minorHAnsi"/>
          <w:i/>
          <w:sz w:val="24"/>
          <w:szCs w:val="24"/>
        </w:rPr>
        <w:t>9</w:t>
      </w:r>
      <w:r w:rsidR="00987BAA" w:rsidRPr="004E34CF">
        <w:rPr>
          <w:rFonts w:asciiTheme="minorHAnsi" w:hAnsiTheme="minorHAnsi" w:cstheme="minorHAnsi"/>
          <w:i/>
          <w:sz w:val="24"/>
          <w:szCs w:val="24"/>
        </w:rPr>
        <w:t xml:space="preserve"> года</w:t>
      </w:r>
      <w:r w:rsidR="00987BAA" w:rsidRPr="004E34CF">
        <w:rPr>
          <w:rFonts w:asciiTheme="minorHAnsi" w:hAnsiTheme="minorHAnsi" w:cstheme="minorHAnsi"/>
          <w:sz w:val="24"/>
          <w:szCs w:val="24"/>
        </w:rPr>
        <w:t>.</w:t>
      </w:r>
      <w:r w:rsidR="00C05CDB" w:rsidRPr="004E34CF">
        <w:rPr>
          <w:rFonts w:asciiTheme="minorHAnsi" w:hAnsiTheme="minorHAnsi" w:cstheme="minorHAnsi"/>
          <w:sz w:val="24"/>
          <w:szCs w:val="24"/>
        </w:rPr>
        <w:t xml:space="preserve"> </w:t>
      </w:r>
      <w:r w:rsidR="001E0F61" w:rsidRPr="004E34CF">
        <w:rPr>
          <w:sz w:val="24"/>
          <w:szCs w:val="24"/>
        </w:rPr>
        <w:t xml:space="preserve">Рабочая группа рассматривает работы, </w:t>
      </w:r>
      <w:r w:rsidR="00987BAA" w:rsidRPr="004E34CF">
        <w:rPr>
          <w:sz w:val="24"/>
          <w:szCs w:val="24"/>
        </w:rPr>
        <w:t>соответствующи</w:t>
      </w:r>
      <w:r w:rsidR="006B6B85" w:rsidRPr="004E34CF">
        <w:rPr>
          <w:sz w:val="24"/>
          <w:szCs w:val="24"/>
        </w:rPr>
        <w:t>е</w:t>
      </w:r>
      <w:r w:rsidR="00987BAA" w:rsidRPr="004E34CF">
        <w:rPr>
          <w:sz w:val="24"/>
          <w:szCs w:val="24"/>
        </w:rPr>
        <w:t xml:space="preserve"> требованиям к представляемым на Конкурс работам, </w:t>
      </w:r>
      <w:r w:rsidR="006B6B85" w:rsidRPr="004E34CF">
        <w:rPr>
          <w:sz w:val="24"/>
          <w:szCs w:val="24"/>
        </w:rPr>
        <w:t xml:space="preserve">которые </w:t>
      </w:r>
      <w:r w:rsidR="001E0F61" w:rsidRPr="004E34CF">
        <w:rPr>
          <w:sz w:val="24"/>
          <w:szCs w:val="24"/>
        </w:rPr>
        <w:t>поступи</w:t>
      </w:r>
      <w:r w:rsidR="006B6B85" w:rsidRPr="004E34CF">
        <w:rPr>
          <w:sz w:val="24"/>
          <w:szCs w:val="24"/>
        </w:rPr>
        <w:t>ли</w:t>
      </w:r>
      <w:r w:rsidR="001E0F61" w:rsidRPr="004E34CF">
        <w:rPr>
          <w:sz w:val="24"/>
          <w:szCs w:val="24"/>
        </w:rPr>
        <w:t xml:space="preserve"> в ходе Конкурса, и </w:t>
      </w:r>
      <w:r w:rsidR="00987BAA" w:rsidRPr="004E34CF">
        <w:rPr>
          <w:sz w:val="24"/>
          <w:szCs w:val="24"/>
        </w:rPr>
        <w:t xml:space="preserve">определяет </w:t>
      </w:r>
      <w:r w:rsidR="00477FC8" w:rsidRPr="004E34CF">
        <w:rPr>
          <w:i/>
          <w:sz w:val="24"/>
          <w:szCs w:val="24"/>
        </w:rPr>
        <w:t>15</w:t>
      </w:r>
      <w:r w:rsidR="00613C78" w:rsidRPr="004E34CF">
        <w:rPr>
          <w:i/>
          <w:sz w:val="24"/>
          <w:szCs w:val="24"/>
        </w:rPr>
        <w:t xml:space="preserve"> </w:t>
      </w:r>
      <w:r w:rsidR="00987BAA" w:rsidRPr="004E34CF">
        <w:rPr>
          <w:i/>
          <w:sz w:val="24"/>
          <w:szCs w:val="24"/>
        </w:rPr>
        <w:t>финалистов</w:t>
      </w:r>
      <w:r w:rsidR="009964F7" w:rsidRPr="004E34CF">
        <w:rPr>
          <w:sz w:val="24"/>
          <w:szCs w:val="24"/>
        </w:rPr>
        <w:t xml:space="preserve">, для </w:t>
      </w:r>
      <w:r w:rsidR="006B6B85" w:rsidRPr="004E34CF">
        <w:rPr>
          <w:sz w:val="24"/>
          <w:szCs w:val="24"/>
        </w:rPr>
        <w:t xml:space="preserve">дальнейшего </w:t>
      </w:r>
      <w:r w:rsidR="009964F7" w:rsidRPr="004E34CF">
        <w:rPr>
          <w:sz w:val="24"/>
          <w:szCs w:val="24"/>
        </w:rPr>
        <w:t>рассмотрения Ж</w:t>
      </w:r>
      <w:r w:rsidR="001E0F61" w:rsidRPr="004E34CF">
        <w:rPr>
          <w:sz w:val="24"/>
          <w:szCs w:val="24"/>
        </w:rPr>
        <w:t xml:space="preserve">юри Конкурса. </w:t>
      </w:r>
      <w:r w:rsidR="009964F7" w:rsidRPr="004E34CF">
        <w:rPr>
          <w:sz w:val="24"/>
          <w:szCs w:val="24"/>
        </w:rPr>
        <w:t>Жюри рассматривает отобранные Р</w:t>
      </w:r>
      <w:r w:rsidR="00987BAA" w:rsidRPr="004E34CF">
        <w:rPr>
          <w:sz w:val="24"/>
          <w:szCs w:val="24"/>
        </w:rPr>
        <w:t xml:space="preserve">абочей группой работы и определяет </w:t>
      </w:r>
      <w:r w:rsidR="00AE1A9A" w:rsidRPr="004E34CF">
        <w:rPr>
          <w:sz w:val="24"/>
          <w:szCs w:val="24"/>
        </w:rPr>
        <w:t xml:space="preserve">трёх </w:t>
      </w:r>
      <w:r w:rsidR="0052216C" w:rsidRPr="004E34CF">
        <w:rPr>
          <w:sz w:val="24"/>
          <w:szCs w:val="24"/>
        </w:rPr>
        <w:t>П</w:t>
      </w:r>
      <w:r w:rsidR="00AE1A9A" w:rsidRPr="004E34CF">
        <w:rPr>
          <w:sz w:val="24"/>
          <w:szCs w:val="24"/>
        </w:rPr>
        <w:t xml:space="preserve">обедителей </w:t>
      </w:r>
      <w:r w:rsidR="00987BAA" w:rsidRPr="004E34CF">
        <w:rPr>
          <w:sz w:val="24"/>
          <w:szCs w:val="24"/>
        </w:rPr>
        <w:t>Конкурса</w:t>
      </w:r>
      <w:r w:rsidR="00477FC8" w:rsidRPr="004E34CF">
        <w:rPr>
          <w:sz w:val="24"/>
          <w:szCs w:val="24"/>
        </w:rPr>
        <w:t>, по одному в каждой из трех возрастных групп</w:t>
      </w:r>
      <w:r w:rsidR="008F483A" w:rsidRPr="004E34CF">
        <w:rPr>
          <w:sz w:val="24"/>
          <w:szCs w:val="24"/>
        </w:rPr>
        <w:t xml:space="preserve"> (</w:t>
      </w:r>
      <w:r w:rsidR="00CC53E4" w:rsidRPr="004E34CF">
        <w:rPr>
          <w:sz w:val="24"/>
          <w:szCs w:val="24"/>
        </w:rPr>
        <w:t>см. п. 5.1.</w:t>
      </w:r>
      <w:r w:rsidR="008F483A" w:rsidRPr="004E34CF">
        <w:rPr>
          <w:sz w:val="24"/>
          <w:szCs w:val="24"/>
        </w:rPr>
        <w:t>)</w:t>
      </w:r>
      <w:r w:rsidR="00987BAA" w:rsidRPr="004E34CF">
        <w:rPr>
          <w:sz w:val="24"/>
          <w:szCs w:val="24"/>
        </w:rPr>
        <w:t xml:space="preserve">.  </w:t>
      </w:r>
    </w:p>
    <w:p w:rsidR="006B6B85" w:rsidRPr="004E34CF" w:rsidRDefault="00AE1A9A" w:rsidP="006B6B85">
      <w:pPr>
        <w:tabs>
          <w:tab w:val="left" w:pos="567"/>
        </w:tabs>
        <w:spacing w:line="276" w:lineRule="auto"/>
        <w:ind w:firstLine="851"/>
        <w:jc w:val="both"/>
        <w:rPr>
          <w:sz w:val="24"/>
          <w:szCs w:val="24"/>
        </w:rPr>
      </w:pPr>
      <w:r w:rsidRPr="004E34CF">
        <w:rPr>
          <w:sz w:val="24"/>
          <w:szCs w:val="24"/>
        </w:rPr>
        <w:t xml:space="preserve">Победителями становятся </w:t>
      </w:r>
      <w:r w:rsidR="00987BAA" w:rsidRPr="004E34CF">
        <w:rPr>
          <w:sz w:val="24"/>
          <w:szCs w:val="24"/>
        </w:rPr>
        <w:t>автор</w:t>
      </w:r>
      <w:r w:rsidRPr="004E34CF">
        <w:rPr>
          <w:sz w:val="24"/>
          <w:szCs w:val="24"/>
        </w:rPr>
        <w:t>ы</w:t>
      </w:r>
      <w:r w:rsidR="00987BAA" w:rsidRPr="004E34CF">
        <w:rPr>
          <w:sz w:val="24"/>
          <w:szCs w:val="24"/>
        </w:rPr>
        <w:t xml:space="preserve"> </w:t>
      </w:r>
      <w:r w:rsidRPr="004E34CF">
        <w:rPr>
          <w:sz w:val="24"/>
          <w:szCs w:val="24"/>
        </w:rPr>
        <w:t>рисунков</w:t>
      </w:r>
      <w:r w:rsidR="00987BAA" w:rsidRPr="004E34CF">
        <w:rPr>
          <w:sz w:val="24"/>
          <w:szCs w:val="24"/>
        </w:rPr>
        <w:t xml:space="preserve">, </w:t>
      </w:r>
      <w:r w:rsidRPr="004E34CF">
        <w:rPr>
          <w:sz w:val="24"/>
          <w:szCs w:val="24"/>
        </w:rPr>
        <w:t xml:space="preserve">соответствующих </w:t>
      </w:r>
      <w:r w:rsidR="00987BAA" w:rsidRPr="004E34CF">
        <w:rPr>
          <w:sz w:val="24"/>
          <w:szCs w:val="24"/>
        </w:rPr>
        <w:t xml:space="preserve">жанру почтовой миниатюры, наиболее полно </w:t>
      </w:r>
      <w:r w:rsidRPr="004E34CF">
        <w:rPr>
          <w:sz w:val="24"/>
          <w:szCs w:val="24"/>
        </w:rPr>
        <w:t xml:space="preserve">раскрывающих </w:t>
      </w:r>
      <w:r w:rsidR="00987BAA" w:rsidRPr="004E34CF">
        <w:rPr>
          <w:sz w:val="24"/>
          <w:szCs w:val="24"/>
        </w:rPr>
        <w:t xml:space="preserve">тему </w:t>
      </w:r>
      <w:r w:rsidR="00916C5B" w:rsidRPr="004E34CF">
        <w:rPr>
          <w:sz w:val="24"/>
          <w:szCs w:val="24"/>
        </w:rPr>
        <w:t xml:space="preserve">Конкурса </w:t>
      </w:r>
      <w:r w:rsidR="00987BAA" w:rsidRPr="004E34CF">
        <w:rPr>
          <w:sz w:val="24"/>
          <w:szCs w:val="24"/>
        </w:rPr>
        <w:t xml:space="preserve">и </w:t>
      </w:r>
      <w:r w:rsidRPr="004E34CF">
        <w:rPr>
          <w:sz w:val="24"/>
          <w:szCs w:val="24"/>
        </w:rPr>
        <w:t xml:space="preserve">имеющих </w:t>
      </w:r>
      <w:r w:rsidR="00987BAA" w:rsidRPr="004E34CF">
        <w:rPr>
          <w:sz w:val="24"/>
          <w:szCs w:val="24"/>
        </w:rPr>
        <w:t xml:space="preserve">высокий художественный уровень. </w:t>
      </w:r>
      <w:r w:rsidRPr="004E34CF">
        <w:rPr>
          <w:sz w:val="24"/>
          <w:szCs w:val="24"/>
        </w:rPr>
        <w:t xml:space="preserve">Победители определяются </w:t>
      </w:r>
      <w:r w:rsidR="009964F7" w:rsidRPr="004E34CF">
        <w:rPr>
          <w:sz w:val="24"/>
          <w:szCs w:val="24"/>
        </w:rPr>
        <w:t>большинством голосов членов Ж</w:t>
      </w:r>
      <w:r w:rsidR="006B6B85" w:rsidRPr="004E34CF">
        <w:rPr>
          <w:sz w:val="24"/>
          <w:szCs w:val="24"/>
        </w:rPr>
        <w:t>юри.</w:t>
      </w:r>
    </w:p>
    <w:p w:rsidR="00E63EEF" w:rsidRPr="004E34CF" w:rsidRDefault="006B6B85" w:rsidP="006B6B85">
      <w:pPr>
        <w:tabs>
          <w:tab w:val="left" w:pos="567"/>
        </w:tabs>
        <w:spacing w:line="276" w:lineRule="auto"/>
        <w:ind w:firstLine="426"/>
        <w:jc w:val="both"/>
        <w:rPr>
          <w:sz w:val="24"/>
          <w:szCs w:val="24"/>
        </w:rPr>
      </w:pPr>
      <w:r w:rsidRPr="004E34CF">
        <w:rPr>
          <w:sz w:val="24"/>
          <w:szCs w:val="24"/>
        </w:rPr>
        <w:t xml:space="preserve">4.1.2 </w:t>
      </w:r>
      <w:r w:rsidR="00916C5B" w:rsidRPr="004E34CF">
        <w:rPr>
          <w:b/>
          <w:sz w:val="24"/>
          <w:szCs w:val="24"/>
        </w:rPr>
        <w:t>3</w:t>
      </w:r>
      <w:r w:rsidR="00E63EEF" w:rsidRPr="004E34CF">
        <w:rPr>
          <w:b/>
          <w:sz w:val="24"/>
          <w:szCs w:val="24"/>
        </w:rPr>
        <w:t xml:space="preserve"> этап </w:t>
      </w:r>
      <w:r w:rsidR="00613C78" w:rsidRPr="004E34CF">
        <w:rPr>
          <w:sz w:val="24"/>
          <w:szCs w:val="24"/>
        </w:rPr>
        <w:t>—</w:t>
      </w:r>
      <w:r w:rsidR="00E63EEF" w:rsidRPr="004E34CF">
        <w:rPr>
          <w:sz w:val="24"/>
          <w:szCs w:val="24"/>
        </w:rPr>
        <w:t xml:space="preserve"> заключительный, предусмат</w:t>
      </w:r>
      <w:r w:rsidR="00987BAA" w:rsidRPr="004E34CF">
        <w:rPr>
          <w:sz w:val="24"/>
          <w:szCs w:val="24"/>
        </w:rPr>
        <w:t xml:space="preserve">ривает награждение </w:t>
      </w:r>
      <w:r w:rsidR="00E63EEF" w:rsidRPr="004E34CF">
        <w:rPr>
          <w:sz w:val="24"/>
          <w:szCs w:val="24"/>
        </w:rPr>
        <w:t xml:space="preserve">и заключение с </w:t>
      </w:r>
      <w:r w:rsidR="00AE1A9A" w:rsidRPr="004E34CF">
        <w:rPr>
          <w:sz w:val="24"/>
          <w:szCs w:val="24"/>
        </w:rPr>
        <w:t xml:space="preserve">победителями </w:t>
      </w:r>
      <w:r w:rsidR="00E63EEF" w:rsidRPr="004E34CF">
        <w:rPr>
          <w:spacing w:val="-3"/>
          <w:sz w:val="24"/>
          <w:szCs w:val="24"/>
        </w:rPr>
        <w:t xml:space="preserve">Конкурса </w:t>
      </w:r>
      <w:r w:rsidR="00AE1A9A" w:rsidRPr="004E34CF">
        <w:rPr>
          <w:sz w:val="24"/>
          <w:szCs w:val="24"/>
        </w:rPr>
        <w:t xml:space="preserve">договоров </w:t>
      </w:r>
      <w:r w:rsidR="00E63EEF" w:rsidRPr="004E34CF">
        <w:rPr>
          <w:sz w:val="24"/>
          <w:szCs w:val="24"/>
        </w:rPr>
        <w:t xml:space="preserve">об отчуждении </w:t>
      </w:r>
      <w:r w:rsidR="00AE1A9A" w:rsidRPr="004E34CF">
        <w:rPr>
          <w:sz w:val="24"/>
          <w:szCs w:val="24"/>
        </w:rPr>
        <w:t xml:space="preserve">исключительных </w:t>
      </w:r>
      <w:r w:rsidR="00E63EEF" w:rsidRPr="004E34CF">
        <w:rPr>
          <w:sz w:val="24"/>
          <w:szCs w:val="24"/>
        </w:rPr>
        <w:t xml:space="preserve">прав на </w:t>
      </w:r>
      <w:r w:rsidR="00AE1A9A" w:rsidRPr="004E34CF">
        <w:rPr>
          <w:sz w:val="24"/>
          <w:szCs w:val="24"/>
        </w:rPr>
        <w:t>рисунки</w:t>
      </w:r>
      <w:r w:rsidR="00AE1A9A" w:rsidRPr="004E34CF">
        <w:rPr>
          <w:spacing w:val="-8"/>
          <w:sz w:val="24"/>
          <w:szCs w:val="24"/>
        </w:rPr>
        <w:t xml:space="preserve"> </w:t>
      </w:r>
      <w:r w:rsidR="00DA4FA9" w:rsidRPr="004E34CF">
        <w:rPr>
          <w:spacing w:val="-8"/>
          <w:sz w:val="24"/>
          <w:szCs w:val="24"/>
        </w:rPr>
        <w:t xml:space="preserve">для </w:t>
      </w:r>
      <w:r w:rsidR="00987BAA" w:rsidRPr="004E34CF">
        <w:rPr>
          <w:sz w:val="24"/>
          <w:szCs w:val="24"/>
        </w:rPr>
        <w:t>государственных знаков почтовой оплаты</w:t>
      </w:r>
      <w:r w:rsidR="00E63EEF" w:rsidRPr="004E34CF">
        <w:rPr>
          <w:spacing w:val="-6"/>
          <w:sz w:val="24"/>
          <w:szCs w:val="24"/>
        </w:rPr>
        <w:t xml:space="preserve"> </w:t>
      </w:r>
      <w:r w:rsidR="00E63EEF" w:rsidRPr="004E34CF">
        <w:rPr>
          <w:sz w:val="24"/>
          <w:szCs w:val="24"/>
        </w:rPr>
        <w:t>по</w:t>
      </w:r>
      <w:r w:rsidR="00E63EEF" w:rsidRPr="004E34CF">
        <w:rPr>
          <w:spacing w:val="-6"/>
          <w:sz w:val="24"/>
          <w:szCs w:val="24"/>
        </w:rPr>
        <w:t xml:space="preserve"> </w:t>
      </w:r>
      <w:r w:rsidR="00E63EEF" w:rsidRPr="004E34CF">
        <w:rPr>
          <w:sz w:val="24"/>
          <w:szCs w:val="24"/>
        </w:rPr>
        <w:t>форме,</w:t>
      </w:r>
      <w:r w:rsidR="00E63EEF" w:rsidRPr="004E34CF">
        <w:rPr>
          <w:spacing w:val="-5"/>
          <w:sz w:val="24"/>
          <w:szCs w:val="24"/>
        </w:rPr>
        <w:t xml:space="preserve"> </w:t>
      </w:r>
      <w:r w:rsidR="00E63EEF" w:rsidRPr="004E34CF">
        <w:rPr>
          <w:sz w:val="24"/>
          <w:szCs w:val="24"/>
        </w:rPr>
        <w:t>указанной</w:t>
      </w:r>
      <w:r w:rsidR="00E63EEF" w:rsidRPr="004E34CF">
        <w:rPr>
          <w:spacing w:val="-8"/>
          <w:sz w:val="24"/>
          <w:szCs w:val="24"/>
        </w:rPr>
        <w:t xml:space="preserve"> </w:t>
      </w:r>
      <w:r w:rsidR="00E63EEF" w:rsidRPr="004E34CF">
        <w:rPr>
          <w:sz w:val="24"/>
          <w:szCs w:val="24"/>
        </w:rPr>
        <w:t>в</w:t>
      </w:r>
      <w:r w:rsidR="00E63EEF" w:rsidRPr="004E34CF">
        <w:rPr>
          <w:spacing w:val="-6"/>
          <w:sz w:val="24"/>
          <w:szCs w:val="24"/>
        </w:rPr>
        <w:t xml:space="preserve"> </w:t>
      </w:r>
      <w:r w:rsidR="00E63EEF" w:rsidRPr="004E34CF">
        <w:rPr>
          <w:sz w:val="24"/>
          <w:szCs w:val="24"/>
        </w:rPr>
        <w:t>Приложении</w:t>
      </w:r>
      <w:r w:rsidR="00E63EEF" w:rsidRPr="004E34CF">
        <w:rPr>
          <w:spacing w:val="-6"/>
          <w:sz w:val="24"/>
          <w:szCs w:val="24"/>
        </w:rPr>
        <w:t xml:space="preserve"> </w:t>
      </w:r>
      <w:r w:rsidR="00E63EEF" w:rsidRPr="004E34CF">
        <w:rPr>
          <w:sz w:val="24"/>
          <w:szCs w:val="24"/>
        </w:rPr>
        <w:t>№</w:t>
      </w:r>
      <w:r w:rsidR="00613C78" w:rsidRPr="004E34CF">
        <w:rPr>
          <w:sz w:val="24"/>
          <w:szCs w:val="24"/>
        </w:rPr>
        <w:t xml:space="preserve"> </w:t>
      </w:r>
      <w:r w:rsidR="00916C5B" w:rsidRPr="004E34CF">
        <w:rPr>
          <w:sz w:val="24"/>
          <w:szCs w:val="24"/>
        </w:rPr>
        <w:t>3</w:t>
      </w:r>
      <w:r w:rsidR="00E63EEF" w:rsidRPr="004E34CF">
        <w:rPr>
          <w:spacing w:val="-6"/>
          <w:sz w:val="24"/>
          <w:szCs w:val="24"/>
        </w:rPr>
        <w:t xml:space="preserve"> </w:t>
      </w:r>
      <w:r w:rsidR="00E63EEF" w:rsidRPr="004E34CF">
        <w:rPr>
          <w:sz w:val="24"/>
          <w:szCs w:val="24"/>
        </w:rPr>
        <w:t>к</w:t>
      </w:r>
      <w:r w:rsidR="00E63EEF" w:rsidRPr="004E34CF">
        <w:rPr>
          <w:spacing w:val="-6"/>
          <w:sz w:val="24"/>
          <w:szCs w:val="24"/>
        </w:rPr>
        <w:t xml:space="preserve"> </w:t>
      </w:r>
      <w:r w:rsidR="00E63EEF" w:rsidRPr="004E34CF">
        <w:rPr>
          <w:sz w:val="24"/>
          <w:szCs w:val="24"/>
        </w:rPr>
        <w:t>настоящему</w:t>
      </w:r>
      <w:r w:rsidR="00E63EEF" w:rsidRPr="004E34CF">
        <w:rPr>
          <w:spacing w:val="-11"/>
          <w:sz w:val="24"/>
          <w:szCs w:val="24"/>
        </w:rPr>
        <w:t xml:space="preserve"> </w:t>
      </w:r>
      <w:r w:rsidR="00E63EEF" w:rsidRPr="004E34CF">
        <w:rPr>
          <w:sz w:val="24"/>
          <w:szCs w:val="24"/>
        </w:rPr>
        <w:t>Положению. Итоги Конкурса размещаются на сайт</w:t>
      </w:r>
      <w:r w:rsidR="00CA0BC5" w:rsidRPr="004E34CF">
        <w:rPr>
          <w:sz w:val="24"/>
          <w:szCs w:val="24"/>
        </w:rPr>
        <w:t>ах</w:t>
      </w:r>
      <w:r w:rsidR="00E63EEF" w:rsidRPr="004E34CF">
        <w:rPr>
          <w:sz w:val="24"/>
          <w:szCs w:val="24"/>
        </w:rPr>
        <w:t xml:space="preserve"> </w:t>
      </w:r>
      <w:hyperlink r:id="rId17" w:history="1">
        <w:r w:rsidR="00477FC8" w:rsidRPr="004E34CF">
          <w:rPr>
            <w:rStyle w:val="a6"/>
            <w:color w:val="auto"/>
            <w:sz w:val="24"/>
            <w:szCs w:val="24"/>
            <w:u w:val="none"/>
          </w:rPr>
          <w:t>Фонда</w:t>
        </w:r>
      </w:hyperlink>
      <w:r w:rsidR="00477FC8" w:rsidRPr="004E34CF">
        <w:rPr>
          <w:sz w:val="24"/>
          <w:szCs w:val="24"/>
        </w:rPr>
        <w:t xml:space="preserve"> апостола Андрея Первозванного </w:t>
      </w:r>
      <w:hyperlink r:id="rId18" w:history="1">
        <w:r w:rsidR="00C05CDB" w:rsidRPr="004E34CF">
          <w:rPr>
            <w:rStyle w:val="a6"/>
            <w:color w:val="auto"/>
            <w:sz w:val="24"/>
            <w:szCs w:val="24"/>
            <w:lang w:val="en-US"/>
          </w:rPr>
          <w:t>www</w:t>
        </w:r>
        <w:r w:rsidR="00C05CDB" w:rsidRPr="004E34CF">
          <w:rPr>
            <w:rStyle w:val="a6"/>
            <w:color w:val="auto"/>
            <w:sz w:val="24"/>
            <w:szCs w:val="24"/>
          </w:rPr>
          <w:t>.</w:t>
        </w:r>
        <w:r w:rsidR="00C05CDB" w:rsidRPr="004E34CF">
          <w:rPr>
            <w:rStyle w:val="a6"/>
            <w:color w:val="auto"/>
            <w:sz w:val="24"/>
            <w:szCs w:val="24"/>
            <w:lang w:val="en-US"/>
          </w:rPr>
          <w:t>fap</w:t>
        </w:r>
        <w:r w:rsidR="00C05CDB" w:rsidRPr="004E34CF">
          <w:rPr>
            <w:rStyle w:val="a6"/>
            <w:color w:val="auto"/>
            <w:sz w:val="24"/>
            <w:szCs w:val="24"/>
          </w:rPr>
          <w:t>.</w:t>
        </w:r>
        <w:r w:rsidR="00C05CDB" w:rsidRPr="004E34CF">
          <w:rPr>
            <w:rStyle w:val="a6"/>
            <w:color w:val="auto"/>
            <w:sz w:val="24"/>
            <w:szCs w:val="24"/>
            <w:lang w:val="en-US"/>
          </w:rPr>
          <w:t>ru</w:t>
        </w:r>
      </w:hyperlink>
      <w:r w:rsidR="00C05CDB" w:rsidRPr="004E34CF">
        <w:rPr>
          <w:rStyle w:val="a6"/>
          <w:color w:val="auto"/>
          <w:sz w:val="24"/>
          <w:szCs w:val="24"/>
        </w:rPr>
        <w:t xml:space="preserve"> </w:t>
      </w:r>
      <w:r w:rsidR="006A7420" w:rsidRPr="004E34CF">
        <w:rPr>
          <w:sz w:val="24"/>
          <w:szCs w:val="24"/>
        </w:rPr>
        <w:t xml:space="preserve">и АО «Марка» </w:t>
      </w:r>
      <w:hyperlink r:id="rId19" w:history="1">
        <w:r w:rsidR="006A7420" w:rsidRPr="004E34CF">
          <w:rPr>
            <w:rStyle w:val="a6"/>
            <w:color w:val="auto"/>
            <w:sz w:val="24"/>
            <w:szCs w:val="24"/>
          </w:rPr>
          <w:t>www.rusmarka.ru</w:t>
        </w:r>
      </w:hyperlink>
      <w:r w:rsidR="006A7420" w:rsidRPr="004E34CF">
        <w:rPr>
          <w:rStyle w:val="a6"/>
          <w:color w:val="auto"/>
          <w:sz w:val="24"/>
          <w:szCs w:val="24"/>
        </w:rPr>
        <w:t xml:space="preserve"> </w:t>
      </w:r>
      <w:r w:rsidR="008F483A" w:rsidRPr="004E34CF">
        <w:rPr>
          <w:rStyle w:val="a6"/>
          <w:color w:val="auto"/>
          <w:sz w:val="24"/>
          <w:szCs w:val="24"/>
          <w:u w:val="none"/>
        </w:rPr>
        <w:t xml:space="preserve"> </w:t>
      </w:r>
      <w:r w:rsidR="00772B18" w:rsidRPr="004E34CF">
        <w:rPr>
          <w:rStyle w:val="a6"/>
          <w:color w:val="auto"/>
          <w:sz w:val="24"/>
          <w:szCs w:val="24"/>
          <w:u w:val="none"/>
        </w:rPr>
        <w:t>2</w:t>
      </w:r>
      <w:r w:rsidR="00B44E11" w:rsidRPr="004E34CF">
        <w:rPr>
          <w:rStyle w:val="a6"/>
          <w:color w:val="auto"/>
          <w:sz w:val="24"/>
          <w:szCs w:val="24"/>
          <w:u w:val="none"/>
        </w:rPr>
        <w:t>5</w:t>
      </w:r>
      <w:r w:rsidR="00E112F6" w:rsidRPr="004E34CF">
        <w:rPr>
          <w:sz w:val="24"/>
          <w:szCs w:val="24"/>
        </w:rPr>
        <w:t xml:space="preserve"> </w:t>
      </w:r>
      <w:r w:rsidR="003E5FC7" w:rsidRPr="004E34CF">
        <w:rPr>
          <w:sz w:val="24"/>
          <w:szCs w:val="24"/>
        </w:rPr>
        <w:t>апреля</w:t>
      </w:r>
      <w:r w:rsidR="00477FC8" w:rsidRPr="004E34CF">
        <w:rPr>
          <w:sz w:val="24"/>
          <w:szCs w:val="24"/>
        </w:rPr>
        <w:t xml:space="preserve"> </w:t>
      </w:r>
      <w:r w:rsidR="008F483A" w:rsidRPr="004E34CF">
        <w:rPr>
          <w:sz w:val="24"/>
          <w:szCs w:val="24"/>
        </w:rPr>
        <w:t>2019</w:t>
      </w:r>
      <w:r w:rsidR="00E63EEF" w:rsidRPr="004E34CF">
        <w:rPr>
          <w:sz w:val="24"/>
          <w:szCs w:val="24"/>
        </w:rPr>
        <w:t xml:space="preserve"> года. </w:t>
      </w:r>
    </w:p>
    <w:p w:rsidR="00E63EEF" w:rsidRPr="004E34CF" w:rsidRDefault="00E63EEF" w:rsidP="006A7420">
      <w:pPr>
        <w:pStyle w:val="a3"/>
        <w:tabs>
          <w:tab w:val="left" w:pos="908"/>
        </w:tabs>
        <w:autoSpaceDE/>
        <w:autoSpaceDN/>
        <w:adjustRightInd/>
        <w:spacing w:line="276" w:lineRule="auto"/>
        <w:ind w:left="0" w:firstLine="567"/>
        <w:contextualSpacing w:val="0"/>
        <w:jc w:val="both"/>
        <w:rPr>
          <w:sz w:val="24"/>
          <w:szCs w:val="24"/>
        </w:rPr>
      </w:pPr>
    </w:p>
    <w:p w:rsidR="00E63EEF" w:rsidRPr="004E34CF" w:rsidRDefault="00E63EEF" w:rsidP="006A7420">
      <w:pPr>
        <w:pStyle w:val="1"/>
        <w:numPr>
          <w:ilvl w:val="0"/>
          <w:numId w:val="11"/>
        </w:numPr>
        <w:spacing w:line="276" w:lineRule="auto"/>
        <w:ind w:left="0" w:firstLine="0"/>
        <w:jc w:val="center"/>
        <w:rPr>
          <w:lang w:val="ru-RU"/>
        </w:rPr>
      </w:pPr>
      <w:r w:rsidRPr="004E34CF">
        <w:rPr>
          <w:lang w:val="ru-RU"/>
        </w:rPr>
        <w:t>УСЛОВИЯ УЧАСТИЯ В КОНКУРСЕ</w:t>
      </w:r>
    </w:p>
    <w:p w:rsidR="00E63EEF" w:rsidRPr="004E34CF" w:rsidRDefault="00E63EEF" w:rsidP="006A7420">
      <w:pPr>
        <w:pStyle w:val="1"/>
        <w:spacing w:line="276" w:lineRule="auto"/>
        <w:ind w:left="0" w:firstLine="567"/>
        <w:rPr>
          <w:lang w:val="ru-RU"/>
        </w:rPr>
      </w:pPr>
    </w:p>
    <w:p w:rsidR="007752B4" w:rsidRPr="004E34CF" w:rsidRDefault="007752B4" w:rsidP="007752B4">
      <w:pPr>
        <w:pStyle w:val="a3"/>
        <w:numPr>
          <w:ilvl w:val="1"/>
          <w:numId w:val="21"/>
        </w:numPr>
        <w:tabs>
          <w:tab w:val="left" w:pos="567"/>
        </w:tabs>
        <w:autoSpaceDE/>
        <w:autoSpaceDN/>
        <w:adjustRightInd/>
        <w:spacing w:line="276" w:lineRule="auto"/>
        <w:ind w:left="0" w:firstLine="567"/>
        <w:jc w:val="both"/>
        <w:rPr>
          <w:sz w:val="24"/>
          <w:szCs w:val="24"/>
        </w:rPr>
      </w:pPr>
      <w:r w:rsidRPr="004E34CF">
        <w:rPr>
          <w:sz w:val="24"/>
          <w:szCs w:val="24"/>
        </w:rPr>
        <w:t xml:space="preserve">В конкурсе могут принимать участие на добровольной основе учащиеся Общеобразовательных учреждений, художественных школ, воспитанники семейно-ориентированных общественных организаций и воскресных школ. </w:t>
      </w:r>
    </w:p>
    <w:p w:rsidR="007752B4" w:rsidRPr="004E34CF" w:rsidRDefault="007752B4" w:rsidP="007752B4">
      <w:pPr>
        <w:pStyle w:val="a3"/>
        <w:ind w:left="540"/>
        <w:jc w:val="both"/>
        <w:rPr>
          <w:sz w:val="24"/>
          <w:szCs w:val="24"/>
        </w:rPr>
      </w:pPr>
      <w:r w:rsidRPr="004E34CF">
        <w:rPr>
          <w:sz w:val="24"/>
          <w:szCs w:val="24"/>
        </w:rPr>
        <w:lastRenderedPageBreak/>
        <w:t>Конкурс проводится по трем возрастным категориям:</w:t>
      </w:r>
    </w:p>
    <w:p w:rsidR="007752B4" w:rsidRPr="004E34CF" w:rsidRDefault="007752B4" w:rsidP="007752B4">
      <w:pPr>
        <w:pStyle w:val="a3"/>
        <w:ind w:left="540"/>
        <w:jc w:val="both"/>
        <w:rPr>
          <w:sz w:val="24"/>
          <w:szCs w:val="24"/>
        </w:rPr>
      </w:pPr>
      <w:r w:rsidRPr="004E34CF">
        <w:rPr>
          <w:sz w:val="24"/>
          <w:szCs w:val="24"/>
        </w:rPr>
        <w:t xml:space="preserve">- </w:t>
      </w:r>
      <w:r w:rsidR="00242C92" w:rsidRPr="004E34CF">
        <w:rPr>
          <w:sz w:val="24"/>
          <w:szCs w:val="24"/>
        </w:rPr>
        <w:t>6 – 9 лет</w:t>
      </w:r>
      <w:r w:rsidRPr="004E34CF">
        <w:rPr>
          <w:sz w:val="24"/>
          <w:szCs w:val="24"/>
        </w:rPr>
        <w:t>,</w:t>
      </w:r>
    </w:p>
    <w:p w:rsidR="007752B4" w:rsidRPr="004E34CF" w:rsidRDefault="007752B4" w:rsidP="007752B4">
      <w:pPr>
        <w:pStyle w:val="a3"/>
        <w:ind w:left="540"/>
        <w:jc w:val="both"/>
        <w:rPr>
          <w:sz w:val="24"/>
          <w:szCs w:val="24"/>
        </w:rPr>
      </w:pPr>
      <w:r w:rsidRPr="004E34CF">
        <w:rPr>
          <w:sz w:val="24"/>
          <w:szCs w:val="24"/>
        </w:rPr>
        <w:t xml:space="preserve">- </w:t>
      </w:r>
      <w:r w:rsidR="00242C92" w:rsidRPr="004E34CF">
        <w:rPr>
          <w:sz w:val="24"/>
          <w:szCs w:val="24"/>
        </w:rPr>
        <w:t>9 – 14 лет</w:t>
      </w:r>
      <w:r w:rsidRPr="004E34CF">
        <w:rPr>
          <w:sz w:val="24"/>
          <w:szCs w:val="24"/>
        </w:rPr>
        <w:t>,</w:t>
      </w:r>
    </w:p>
    <w:p w:rsidR="007752B4" w:rsidRPr="004E34CF" w:rsidRDefault="007752B4" w:rsidP="007752B4">
      <w:pPr>
        <w:pStyle w:val="a3"/>
        <w:ind w:left="540"/>
        <w:jc w:val="both"/>
        <w:rPr>
          <w:sz w:val="24"/>
          <w:szCs w:val="24"/>
        </w:rPr>
      </w:pPr>
      <w:r w:rsidRPr="004E34CF">
        <w:rPr>
          <w:sz w:val="24"/>
          <w:szCs w:val="24"/>
        </w:rPr>
        <w:t xml:space="preserve">- </w:t>
      </w:r>
      <w:r w:rsidR="00242C92" w:rsidRPr="004E34CF">
        <w:rPr>
          <w:sz w:val="24"/>
          <w:szCs w:val="24"/>
        </w:rPr>
        <w:t>14 – 18 лет</w:t>
      </w:r>
      <w:r w:rsidRPr="004E34CF">
        <w:rPr>
          <w:sz w:val="24"/>
          <w:szCs w:val="24"/>
        </w:rPr>
        <w:t>.</w:t>
      </w:r>
    </w:p>
    <w:p w:rsidR="00E63EEF" w:rsidRPr="004E34CF" w:rsidRDefault="00E63EEF" w:rsidP="00AE7F6E">
      <w:pPr>
        <w:pStyle w:val="a3"/>
        <w:numPr>
          <w:ilvl w:val="1"/>
          <w:numId w:val="21"/>
        </w:numPr>
        <w:tabs>
          <w:tab w:val="left" w:pos="567"/>
        </w:tabs>
        <w:autoSpaceDE/>
        <w:autoSpaceDN/>
        <w:adjustRightInd/>
        <w:spacing w:line="276" w:lineRule="auto"/>
        <w:jc w:val="both"/>
        <w:rPr>
          <w:sz w:val="24"/>
          <w:szCs w:val="24"/>
        </w:rPr>
      </w:pPr>
      <w:r w:rsidRPr="004E34CF">
        <w:rPr>
          <w:sz w:val="24"/>
          <w:szCs w:val="24"/>
        </w:rPr>
        <w:t xml:space="preserve">Для участия в Конкурсе </w:t>
      </w:r>
      <w:r w:rsidRPr="004E34CF">
        <w:rPr>
          <w:spacing w:val="-3"/>
          <w:sz w:val="24"/>
          <w:szCs w:val="24"/>
        </w:rPr>
        <w:t xml:space="preserve">необходимо </w:t>
      </w:r>
      <w:r w:rsidRPr="004E34CF">
        <w:rPr>
          <w:sz w:val="24"/>
          <w:szCs w:val="24"/>
        </w:rPr>
        <w:t xml:space="preserve">в период заявочного этапа </w:t>
      </w:r>
      <w:r w:rsidRPr="004E34CF">
        <w:rPr>
          <w:spacing w:val="-3"/>
          <w:sz w:val="24"/>
          <w:szCs w:val="24"/>
        </w:rPr>
        <w:t xml:space="preserve">Конкурса </w:t>
      </w:r>
      <w:r w:rsidRPr="004E34CF">
        <w:rPr>
          <w:sz w:val="24"/>
          <w:szCs w:val="24"/>
        </w:rPr>
        <w:t>направить н</w:t>
      </w:r>
      <w:r w:rsidR="00987BAA" w:rsidRPr="004E34CF">
        <w:rPr>
          <w:sz w:val="24"/>
          <w:szCs w:val="24"/>
        </w:rPr>
        <w:t>а электронн</w:t>
      </w:r>
      <w:r w:rsidR="00AE7F6E" w:rsidRPr="004E34CF">
        <w:rPr>
          <w:sz w:val="24"/>
          <w:szCs w:val="24"/>
        </w:rPr>
        <w:t>ые</w:t>
      </w:r>
      <w:r w:rsidR="00987BAA" w:rsidRPr="004E34CF">
        <w:rPr>
          <w:sz w:val="24"/>
          <w:szCs w:val="24"/>
        </w:rPr>
        <w:t xml:space="preserve"> почт</w:t>
      </w:r>
      <w:r w:rsidR="00AE7F6E" w:rsidRPr="004E34CF">
        <w:rPr>
          <w:sz w:val="24"/>
          <w:szCs w:val="24"/>
        </w:rPr>
        <w:t>ы</w:t>
      </w:r>
      <w:r w:rsidR="00987BAA" w:rsidRPr="004E34CF">
        <w:rPr>
          <w:sz w:val="24"/>
          <w:szCs w:val="24"/>
        </w:rPr>
        <w:t xml:space="preserve"> Организаторов</w:t>
      </w:r>
      <w:r w:rsidRPr="004E34CF">
        <w:rPr>
          <w:sz w:val="24"/>
          <w:szCs w:val="24"/>
        </w:rPr>
        <w:t xml:space="preserve"> </w:t>
      </w:r>
      <w:r w:rsidRPr="004E34CF">
        <w:rPr>
          <w:spacing w:val="-3"/>
          <w:sz w:val="24"/>
          <w:szCs w:val="24"/>
        </w:rPr>
        <w:t xml:space="preserve">Конкурса </w:t>
      </w:r>
      <w:r w:rsidR="00AE7F6E" w:rsidRPr="004E34CF">
        <w:rPr>
          <w:rStyle w:val="a6"/>
          <w:rFonts w:ascii="Verdana" w:hAnsi="Verdana"/>
          <w:color w:val="auto"/>
          <w:shd w:val="clear" w:color="auto" w:fill="FFFFFF"/>
        </w:rPr>
        <w:t>card-201</w:t>
      </w:r>
      <w:r w:rsidR="00DB2BA0" w:rsidRPr="004E34CF">
        <w:rPr>
          <w:rStyle w:val="a6"/>
          <w:rFonts w:ascii="Verdana" w:hAnsi="Verdana"/>
          <w:color w:val="auto"/>
          <w:shd w:val="clear" w:color="auto" w:fill="FFFFFF"/>
        </w:rPr>
        <w:t>9</w:t>
      </w:r>
      <w:r w:rsidR="00AE7F6E" w:rsidRPr="004E34CF">
        <w:rPr>
          <w:rStyle w:val="a6"/>
          <w:rFonts w:ascii="Verdana" w:hAnsi="Verdana"/>
          <w:color w:val="auto"/>
          <w:shd w:val="clear" w:color="auto" w:fill="FFFFFF"/>
        </w:rPr>
        <w:t xml:space="preserve">@fap.ru и </w:t>
      </w:r>
      <w:hyperlink r:id="rId20" w:history="1">
        <w:r w:rsidR="00AE7F6E" w:rsidRPr="004E34CF">
          <w:rPr>
            <w:rStyle w:val="a6"/>
            <w:rFonts w:ascii="Verdana" w:hAnsi="Verdana"/>
            <w:color w:val="auto"/>
            <w:shd w:val="clear" w:color="auto" w:fill="FFFFFF"/>
          </w:rPr>
          <w:t>office@marka-art.ru</w:t>
        </w:r>
      </w:hyperlink>
      <w:r w:rsidR="00AE7F6E" w:rsidRPr="004E34CF">
        <w:rPr>
          <w:rStyle w:val="a6"/>
          <w:rFonts w:ascii="Verdana" w:hAnsi="Verdana"/>
          <w:color w:val="auto"/>
          <w:shd w:val="clear" w:color="auto" w:fill="FFFFFF"/>
        </w:rPr>
        <w:t xml:space="preserve"> </w:t>
      </w:r>
      <w:r w:rsidR="0029774E" w:rsidRPr="004E34CF">
        <w:rPr>
          <w:sz w:val="24"/>
          <w:szCs w:val="24"/>
        </w:rPr>
        <w:t>с</w:t>
      </w:r>
      <w:r w:rsidRPr="004E34CF">
        <w:rPr>
          <w:sz w:val="24"/>
          <w:szCs w:val="24"/>
        </w:rPr>
        <w:t>ледующие</w:t>
      </w:r>
      <w:r w:rsidRPr="004E34CF">
        <w:rPr>
          <w:spacing w:val="-41"/>
          <w:sz w:val="24"/>
          <w:szCs w:val="24"/>
        </w:rPr>
        <w:t xml:space="preserve"> </w:t>
      </w:r>
      <w:r w:rsidRPr="004E34CF">
        <w:rPr>
          <w:sz w:val="24"/>
          <w:szCs w:val="24"/>
        </w:rPr>
        <w:t>документы:</w:t>
      </w:r>
    </w:p>
    <w:p w:rsidR="00E63EEF" w:rsidRPr="004E34CF" w:rsidRDefault="00E63EEF" w:rsidP="006A7420">
      <w:pPr>
        <w:pStyle w:val="a3"/>
        <w:numPr>
          <w:ilvl w:val="2"/>
          <w:numId w:val="21"/>
        </w:numPr>
        <w:tabs>
          <w:tab w:val="left" w:pos="1134"/>
        </w:tabs>
        <w:autoSpaceDE/>
        <w:autoSpaceDN/>
        <w:adjustRightInd/>
        <w:spacing w:line="276" w:lineRule="auto"/>
        <w:ind w:left="0" w:firstLine="567"/>
        <w:jc w:val="both"/>
        <w:rPr>
          <w:sz w:val="24"/>
          <w:szCs w:val="24"/>
        </w:rPr>
      </w:pPr>
      <w:r w:rsidRPr="004E34CF">
        <w:rPr>
          <w:sz w:val="24"/>
          <w:szCs w:val="24"/>
        </w:rPr>
        <w:t xml:space="preserve"> </w:t>
      </w:r>
      <w:r w:rsidR="00DA4FA9" w:rsidRPr="004E34CF">
        <w:rPr>
          <w:sz w:val="24"/>
          <w:szCs w:val="24"/>
        </w:rPr>
        <w:t>рисунок</w:t>
      </w:r>
      <w:r w:rsidRPr="004E34CF">
        <w:rPr>
          <w:sz w:val="24"/>
          <w:szCs w:val="24"/>
        </w:rPr>
        <w:t xml:space="preserve"> </w:t>
      </w:r>
      <w:r w:rsidR="00DA4FA9" w:rsidRPr="004E34CF">
        <w:rPr>
          <w:sz w:val="24"/>
          <w:szCs w:val="24"/>
        </w:rPr>
        <w:t xml:space="preserve">для </w:t>
      </w:r>
      <w:r w:rsidR="00987BAA" w:rsidRPr="004E34CF">
        <w:rPr>
          <w:sz w:val="24"/>
          <w:szCs w:val="24"/>
        </w:rPr>
        <w:t>государственных знаков почтовой оплаты</w:t>
      </w:r>
      <w:r w:rsidRPr="004E34CF">
        <w:rPr>
          <w:sz w:val="24"/>
          <w:szCs w:val="24"/>
        </w:rPr>
        <w:t xml:space="preserve"> в электронно</w:t>
      </w:r>
      <w:r w:rsidR="0029774E" w:rsidRPr="004E34CF">
        <w:rPr>
          <w:sz w:val="24"/>
          <w:szCs w:val="24"/>
        </w:rPr>
        <w:t>м или бумажном виде</w:t>
      </w:r>
      <w:r w:rsidR="00A433BF" w:rsidRPr="004E34CF">
        <w:rPr>
          <w:sz w:val="24"/>
          <w:szCs w:val="24"/>
        </w:rPr>
        <w:t xml:space="preserve"> (далее – работа)</w:t>
      </w:r>
      <w:r w:rsidRPr="004E34CF">
        <w:rPr>
          <w:sz w:val="24"/>
          <w:szCs w:val="24"/>
        </w:rPr>
        <w:t>;</w:t>
      </w:r>
    </w:p>
    <w:p w:rsidR="00E63EEF" w:rsidRPr="004E34CF" w:rsidRDefault="00E63EEF" w:rsidP="006A7420">
      <w:pPr>
        <w:pStyle w:val="a3"/>
        <w:numPr>
          <w:ilvl w:val="2"/>
          <w:numId w:val="21"/>
        </w:numPr>
        <w:tabs>
          <w:tab w:val="left" w:pos="1134"/>
        </w:tabs>
        <w:autoSpaceDE/>
        <w:autoSpaceDN/>
        <w:adjustRightInd/>
        <w:spacing w:line="276" w:lineRule="auto"/>
        <w:ind w:left="0" w:firstLine="567"/>
        <w:contextualSpacing w:val="0"/>
        <w:jc w:val="both"/>
        <w:rPr>
          <w:sz w:val="24"/>
          <w:szCs w:val="24"/>
        </w:rPr>
      </w:pPr>
      <w:r w:rsidRPr="004E34CF">
        <w:rPr>
          <w:sz w:val="24"/>
          <w:szCs w:val="24"/>
        </w:rPr>
        <w:t xml:space="preserve"> заявку на участие, включающую контактную информацию об Участнике </w:t>
      </w:r>
      <w:r w:rsidRPr="004E34CF">
        <w:rPr>
          <w:spacing w:val="-3"/>
          <w:sz w:val="24"/>
          <w:szCs w:val="24"/>
        </w:rPr>
        <w:t xml:space="preserve">Конкурса </w:t>
      </w:r>
      <w:r w:rsidR="00916C5B" w:rsidRPr="004E34CF">
        <w:rPr>
          <w:sz w:val="24"/>
          <w:szCs w:val="24"/>
        </w:rPr>
        <w:t>(Приложение №1</w:t>
      </w:r>
      <w:r w:rsidRPr="004E34CF">
        <w:rPr>
          <w:sz w:val="24"/>
          <w:szCs w:val="24"/>
        </w:rPr>
        <w:t xml:space="preserve"> к настоящему Положению);</w:t>
      </w:r>
    </w:p>
    <w:p w:rsidR="00E63EEF" w:rsidRPr="004E34CF" w:rsidRDefault="00E63EEF" w:rsidP="006A7420">
      <w:pPr>
        <w:pStyle w:val="a3"/>
        <w:numPr>
          <w:ilvl w:val="2"/>
          <w:numId w:val="21"/>
        </w:numPr>
        <w:tabs>
          <w:tab w:val="left" w:pos="1134"/>
        </w:tabs>
        <w:autoSpaceDE/>
        <w:autoSpaceDN/>
        <w:adjustRightInd/>
        <w:spacing w:line="276" w:lineRule="auto"/>
        <w:ind w:left="0" w:firstLine="567"/>
        <w:contextualSpacing w:val="0"/>
        <w:jc w:val="both"/>
        <w:rPr>
          <w:sz w:val="24"/>
          <w:szCs w:val="24"/>
        </w:rPr>
      </w:pPr>
      <w:r w:rsidRPr="004E34CF">
        <w:rPr>
          <w:sz w:val="24"/>
          <w:szCs w:val="24"/>
        </w:rPr>
        <w:t xml:space="preserve"> согласие на обработку пе</w:t>
      </w:r>
      <w:r w:rsidR="00916C5B" w:rsidRPr="004E34CF">
        <w:rPr>
          <w:sz w:val="24"/>
          <w:szCs w:val="24"/>
        </w:rPr>
        <w:t>рсональных данных (Приложение №2</w:t>
      </w:r>
      <w:r w:rsidRPr="004E34CF">
        <w:rPr>
          <w:sz w:val="24"/>
          <w:szCs w:val="24"/>
        </w:rPr>
        <w:t xml:space="preserve"> к настоящему Положению). </w:t>
      </w:r>
    </w:p>
    <w:p w:rsidR="00E63EEF" w:rsidRPr="004E34CF" w:rsidRDefault="00E63EEF" w:rsidP="006A7420">
      <w:pPr>
        <w:pStyle w:val="a3"/>
        <w:numPr>
          <w:ilvl w:val="1"/>
          <w:numId w:val="10"/>
        </w:numPr>
        <w:tabs>
          <w:tab w:val="left" w:pos="1100"/>
        </w:tabs>
        <w:autoSpaceDE/>
        <w:autoSpaceDN/>
        <w:adjustRightInd/>
        <w:spacing w:line="276" w:lineRule="auto"/>
        <w:ind w:left="0" w:firstLine="567"/>
        <w:contextualSpacing w:val="0"/>
        <w:jc w:val="both"/>
        <w:rPr>
          <w:sz w:val="24"/>
          <w:szCs w:val="24"/>
        </w:rPr>
      </w:pPr>
      <w:r w:rsidRPr="004E34CF">
        <w:rPr>
          <w:sz w:val="24"/>
          <w:szCs w:val="24"/>
        </w:rPr>
        <w:t xml:space="preserve">Все присланные на </w:t>
      </w:r>
      <w:r w:rsidRPr="004E34CF">
        <w:rPr>
          <w:spacing w:val="-3"/>
          <w:sz w:val="24"/>
          <w:szCs w:val="24"/>
        </w:rPr>
        <w:t xml:space="preserve">Конкурс </w:t>
      </w:r>
      <w:r w:rsidRPr="004E34CF">
        <w:rPr>
          <w:sz w:val="24"/>
          <w:szCs w:val="24"/>
        </w:rPr>
        <w:t>материалы не рецензируются и не</w:t>
      </w:r>
      <w:r w:rsidRPr="004E34CF">
        <w:rPr>
          <w:spacing w:val="-26"/>
          <w:sz w:val="24"/>
          <w:szCs w:val="24"/>
        </w:rPr>
        <w:t xml:space="preserve"> </w:t>
      </w:r>
      <w:r w:rsidRPr="004E34CF">
        <w:rPr>
          <w:sz w:val="24"/>
          <w:szCs w:val="24"/>
        </w:rPr>
        <w:t>возвращаются.</w:t>
      </w:r>
    </w:p>
    <w:p w:rsidR="00504B30" w:rsidRPr="004E34CF" w:rsidRDefault="00E63EEF" w:rsidP="00504B30">
      <w:pPr>
        <w:pStyle w:val="a3"/>
        <w:numPr>
          <w:ilvl w:val="1"/>
          <w:numId w:val="10"/>
        </w:numPr>
        <w:tabs>
          <w:tab w:val="left" w:pos="1100"/>
        </w:tabs>
        <w:autoSpaceDE/>
        <w:autoSpaceDN/>
        <w:adjustRightInd/>
        <w:spacing w:line="276" w:lineRule="auto"/>
        <w:ind w:left="0" w:firstLine="567"/>
        <w:contextualSpacing w:val="0"/>
        <w:jc w:val="both"/>
        <w:rPr>
          <w:sz w:val="24"/>
          <w:szCs w:val="24"/>
        </w:rPr>
      </w:pPr>
      <w:r w:rsidRPr="004E34CF">
        <w:rPr>
          <w:sz w:val="24"/>
          <w:szCs w:val="24"/>
        </w:rPr>
        <w:t xml:space="preserve">В период проведения </w:t>
      </w:r>
      <w:r w:rsidRPr="004E34CF">
        <w:rPr>
          <w:spacing w:val="-3"/>
          <w:sz w:val="24"/>
          <w:szCs w:val="24"/>
        </w:rPr>
        <w:t xml:space="preserve">Конкурса </w:t>
      </w:r>
      <w:r w:rsidRPr="004E34CF">
        <w:rPr>
          <w:sz w:val="24"/>
          <w:szCs w:val="24"/>
        </w:rPr>
        <w:t xml:space="preserve">Участник </w:t>
      </w:r>
      <w:r w:rsidRPr="004E34CF">
        <w:rPr>
          <w:spacing w:val="-3"/>
          <w:sz w:val="24"/>
          <w:szCs w:val="24"/>
        </w:rPr>
        <w:t xml:space="preserve">Конкурса </w:t>
      </w:r>
      <w:r w:rsidRPr="004E34CF">
        <w:rPr>
          <w:sz w:val="24"/>
          <w:szCs w:val="24"/>
        </w:rPr>
        <w:t xml:space="preserve">разрешает безвозмездное использование </w:t>
      </w:r>
      <w:r w:rsidR="0067692E" w:rsidRPr="004E34CF">
        <w:rPr>
          <w:sz w:val="24"/>
          <w:szCs w:val="24"/>
        </w:rPr>
        <w:t xml:space="preserve">своих </w:t>
      </w:r>
      <w:r w:rsidR="00A433BF" w:rsidRPr="004E34CF">
        <w:rPr>
          <w:sz w:val="24"/>
          <w:szCs w:val="24"/>
        </w:rPr>
        <w:t>работ</w:t>
      </w:r>
      <w:r w:rsidRPr="004E34CF">
        <w:rPr>
          <w:sz w:val="24"/>
          <w:szCs w:val="24"/>
        </w:rPr>
        <w:t xml:space="preserve"> с </w:t>
      </w:r>
      <w:r w:rsidRPr="004E34CF">
        <w:rPr>
          <w:spacing w:val="-2"/>
          <w:sz w:val="24"/>
          <w:szCs w:val="24"/>
        </w:rPr>
        <w:t xml:space="preserve">передачей </w:t>
      </w:r>
      <w:r w:rsidR="00987BAA" w:rsidRPr="004E34CF">
        <w:rPr>
          <w:sz w:val="24"/>
          <w:szCs w:val="24"/>
        </w:rPr>
        <w:t>Организаторам</w:t>
      </w:r>
      <w:r w:rsidRPr="004E34CF">
        <w:rPr>
          <w:sz w:val="24"/>
          <w:szCs w:val="24"/>
        </w:rPr>
        <w:t xml:space="preserve"> </w:t>
      </w:r>
      <w:r w:rsidRPr="004E34CF">
        <w:rPr>
          <w:spacing w:val="-3"/>
          <w:sz w:val="24"/>
          <w:szCs w:val="24"/>
        </w:rPr>
        <w:t xml:space="preserve">Конкурса </w:t>
      </w:r>
      <w:r w:rsidRPr="004E34CF">
        <w:rPr>
          <w:sz w:val="24"/>
          <w:szCs w:val="24"/>
        </w:rPr>
        <w:t>следующих</w:t>
      </w:r>
      <w:r w:rsidRPr="004E34CF">
        <w:rPr>
          <w:spacing w:val="-34"/>
          <w:sz w:val="24"/>
          <w:szCs w:val="24"/>
        </w:rPr>
        <w:t xml:space="preserve"> </w:t>
      </w:r>
      <w:r w:rsidRPr="004E34CF">
        <w:rPr>
          <w:sz w:val="24"/>
          <w:szCs w:val="24"/>
        </w:rPr>
        <w:t>прав:</w:t>
      </w:r>
    </w:p>
    <w:p w:rsidR="00504B30" w:rsidRPr="004E34CF" w:rsidRDefault="00E63EEF" w:rsidP="00504B30">
      <w:pPr>
        <w:pStyle w:val="a3"/>
        <w:numPr>
          <w:ilvl w:val="2"/>
          <w:numId w:val="41"/>
        </w:numPr>
        <w:tabs>
          <w:tab w:val="left" w:pos="1100"/>
        </w:tabs>
        <w:autoSpaceDE/>
        <w:autoSpaceDN/>
        <w:adjustRightInd/>
        <w:spacing w:line="276" w:lineRule="auto"/>
        <w:ind w:left="0" w:firstLine="567"/>
        <w:contextualSpacing w:val="0"/>
        <w:jc w:val="both"/>
        <w:rPr>
          <w:sz w:val="24"/>
          <w:szCs w:val="24"/>
        </w:rPr>
      </w:pPr>
      <w:r w:rsidRPr="004E34CF">
        <w:rPr>
          <w:sz w:val="24"/>
          <w:szCs w:val="24"/>
        </w:rPr>
        <w:t xml:space="preserve">право на обнародование </w:t>
      </w:r>
      <w:r w:rsidR="0067692E" w:rsidRPr="004E34CF">
        <w:rPr>
          <w:sz w:val="24"/>
          <w:szCs w:val="24"/>
        </w:rPr>
        <w:t>р</w:t>
      </w:r>
      <w:r w:rsidR="00A433BF" w:rsidRPr="004E34CF">
        <w:rPr>
          <w:sz w:val="24"/>
          <w:szCs w:val="24"/>
        </w:rPr>
        <w:t>абот</w:t>
      </w:r>
      <w:r w:rsidRPr="004E34CF">
        <w:rPr>
          <w:sz w:val="24"/>
          <w:szCs w:val="24"/>
        </w:rPr>
        <w:t>, т.е. на сообщение произведения в какой-либо форме или каким-либо способом неопределенному кругу лиц;</w:t>
      </w:r>
    </w:p>
    <w:p w:rsidR="00504B30" w:rsidRPr="004E34CF" w:rsidRDefault="00E63EEF" w:rsidP="00504B30">
      <w:pPr>
        <w:pStyle w:val="a3"/>
        <w:numPr>
          <w:ilvl w:val="2"/>
          <w:numId w:val="41"/>
        </w:numPr>
        <w:tabs>
          <w:tab w:val="left" w:pos="1100"/>
        </w:tabs>
        <w:autoSpaceDE/>
        <w:autoSpaceDN/>
        <w:adjustRightInd/>
        <w:spacing w:line="276" w:lineRule="auto"/>
        <w:ind w:left="0" w:firstLine="567"/>
        <w:contextualSpacing w:val="0"/>
        <w:jc w:val="both"/>
        <w:rPr>
          <w:sz w:val="24"/>
          <w:szCs w:val="24"/>
        </w:rPr>
      </w:pPr>
      <w:r w:rsidRPr="004E34CF">
        <w:rPr>
          <w:sz w:val="24"/>
          <w:szCs w:val="24"/>
        </w:rPr>
        <w:t>право на воспроизведение</w:t>
      </w:r>
      <w:r w:rsidRPr="004E34CF">
        <w:rPr>
          <w:spacing w:val="-19"/>
          <w:sz w:val="24"/>
          <w:szCs w:val="24"/>
        </w:rPr>
        <w:t xml:space="preserve"> </w:t>
      </w:r>
      <w:r w:rsidR="00A433BF" w:rsidRPr="004E34CF">
        <w:rPr>
          <w:sz w:val="24"/>
          <w:szCs w:val="24"/>
        </w:rPr>
        <w:t>работ</w:t>
      </w:r>
      <w:r w:rsidRPr="004E34CF">
        <w:rPr>
          <w:sz w:val="24"/>
          <w:szCs w:val="24"/>
        </w:rPr>
        <w:t xml:space="preserve">; </w:t>
      </w:r>
    </w:p>
    <w:p w:rsidR="00504B30" w:rsidRPr="004E34CF" w:rsidRDefault="00E63EEF" w:rsidP="00504B30">
      <w:pPr>
        <w:pStyle w:val="a3"/>
        <w:numPr>
          <w:ilvl w:val="2"/>
          <w:numId w:val="41"/>
        </w:numPr>
        <w:tabs>
          <w:tab w:val="left" w:pos="1100"/>
        </w:tabs>
        <w:autoSpaceDE/>
        <w:autoSpaceDN/>
        <w:adjustRightInd/>
        <w:spacing w:line="276" w:lineRule="auto"/>
        <w:ind w:left="0" w:firstLine="567"/>
        <w:contextualSpacing w:val="0"/>
        <w:jc w:val="both"/>
        <w:rPr>
          <w:sz w:val="24"/>
          <w:szCs w:val="24"/>
        </w:rPr>
      </w:pPr>
      <w:r w:rsidRPr="004E34CF">
        <w:rPr>
          <w:sz w:val="24"/>
          <w:szCs w:val="24"/>
        </w:rPr>
        <w:t xml:space="preserve">право на распространение </w:t>
      </w:r>
      <w:r w:rsidR="00A433BF" w:rsidRPr="004E34CF">
        <w:rPr>
          <w:sz w:val="24"/>
          <w:szCs w:val="24"/>
        </w:rPr>
        <w:t>работ</w:t>
      </w:r>
      <w:r w:rsidRPr="004E34CF">
        <w:rPr>
          <w:sz w:val="24"/>
          <w:szCs w:val="24"/>
        </w:rPr>
        <w:t xml:space="preserve">; </w:t>
      </w:r>
    </w:p>
    <w:p w:rsidR="00504B30" w:rsidRPr="004E34CF" w:rsidRDefault="00E63EEF" w:rsidP="00504B30">
      <w:pPr>
        <w:pStyle w:val="a3"/>
        <w:numPr>
          <w:ilvl w:val="2"/>
          <w:numId w:val="41"/>
        </w:numPr>
        <w:tabs>
          <w:tab w:val="left" w:pos="1100"/>
        </w:tabs>
        <w:autoSpaceDE/>
        <w:autoSpaceDN/>
        <w:adjustRightInd/>
        <w:spacing w:line="276" w:lineRule="auto"/>
        <w:ind w:left="0" w:firstLine="567"/>
        <w:contextualSpacing w:val="0"/>
        <w:jc w:val="both"/>
        <w:rPr>
          <w:sz w:val="24"/>
          <w:szCs w:val="24"/>
        </w:rPr>
      </w:pPr>
      <w:r w:rsidRPr="004E34CF">
        <w:rPr>
          <w:sz w:val="24"/>
          <w:szCs w:val="24"/>
        </w:rPr>
        <w:t>право на публичный показ</w:t>
      </w:r>
      <w:r w:rsidRPr="004E34CF">
        <w:rPr>
          <w:spacing w:val="-32"/>
          <w:sz w:val="24"/>
          <w:szCs w:val="24"/>
        </w:rPr>
        <w:t xml:space="preserve"> </w:t>
      </w:r>
      <w:r w:rsidR="00A433BF" w:rsidRPr="004E34CF">
        <w:rPr>
          <w:sz w:val="24"/>
          <w:szCs w:val="24"/>
        </w:rPr>
        <w:t>работ</w:t>
      </w:r>
      <w:r w:rsidRPr="004E34CF">
        <w:rPr>
          <w:sz w:val="24"/>
          <w:szCs w:val="24"/>
        </w:rPr>
        <w:t xml:space="preserve">; </w:t>
      </w:r>
    </w:p>
    <w:p w:rsidR="00504B30" w:rsidRPr="004E34CF" w:rsidRDefault="00E63EEF" w:rsidP="00504B30">
      <w:pPr>
        <w:pStyle w:val="a3"/>
        <w:numPr>
          <w:ilvl w:val="2"/>
          <w:numId w:val="41"/>
        </w:numPr>
        <w:tabs>
          <w:tab w:val="left" w:pos="1100"/>
        </w:tabs>
        <w:autoSpaceDE/>
        <w:autoSpaceDN/>
        <w:adjustRightInd/>
        <w:spacing w:line="276" w:lineRule="auto"/>
        <w:ind w:left="0" w:firstLine="567"/>
        <w:contextualSpacing w:val="0"/>
        <w:jc w:val="both"/>
        <w:rPr>
          <w:sz w:val="24"/>
          <w:szCs w:val="24"/>
        </w:rPr>
      </w:pPr>
      <w:r w:rsidRPr="004E34CF">
        <w:rPr>
          <w:sz w:val="24"/>
          <w:szCs w:val="24"/>
        </w:rPr>
        <w:t>право на переработку</w:t>
      </w:r>
      <w:r w:rsidRPr="004E34CF">
        <w:rPr>
          <w:spacing w:val="-22"/>
          <w:sz w:val="24"/>
          <w:szCs w:val="24"/>
        </w:rPr>
        <w:t xml:space="preserve"> </w:t>
      </w:r>
      <w:r w:rsidR="00A433BF" w:rsidRPr="004E34CF">
        <w:rPr>
          <w:sz w:val="24"/>
          <w:szCs w:val="24"/>
        </w:rPr>
        <w:t>работ</w:t>
      </w:r>
      <w:r w:rsidRPr="004E34CF">
        <w:rPr>
          <w:sz w:val="24"/>
          <w:szCs w:val="24"/>
        </w:rPr>
        <w:t>;</w:t>
      </w:r>
    </w:p>
    <w:p w:rsidR="00504B30" w:rsidRPr="004E34CF" w:rsidRDefault="00E63EEF" w:rsidP="00504B30">
      <w:pPr>
        <w:pStyle w:val="a3"/>
        <w:numPr>
          <w:ilvl w:val="2"/>
          <w:numId w:val="41"/>
        </w:numPr>
        <w:tabs>
          <w:tab w:val="left" w:pos="1100"/>
        </w:tabs>
        <w:autoSpaceDE/>
        <w:autoSpaceDN/>
        <w:adjustRightInd/>
        <w:spacing w:line="276" w:lineRule="auto"/>
        <w:ind w:left="0" w:firstLine="567"/>
        <w:contextualSpacing w:val="0"/>
        <w:jc w:val="both"/>
        <w:rPr>
          <w:sz w:val="24"/>
          <w:szCs w:val="24"/>
        </w:rPr>
      </w:pPr>
      <w:r w:rsidRPr="004E34CF">
        <w:rPr>
          <w:sz w:val="24"/>
          <w:szCs w:val="24"/>
        </w:rPr>
        <w:t xml:space="preserve">право на доведение </w:t>
      </w:r>
      <w:r w:rsidR="00A433BF" w:rsidRPr="004E34CF">
        <w:rPr>
          <w:sz w:val="24"/>
          <w:szCs w:val="24"/>
        </w:rPr>
        <w:t>работ</w:t>
      </w:r>
      <w:r w:rsidRPr="004E34CF">
        <w:rPr>
          <w:sz w:val="24"/>
          <w:szCs w:val="24"/>
        </w:rPr>
        <w:t xml:space="preserve"> до всеобщего сведения;</w:t>
      </w:r>
    </w:p>
    <w:p w:rsidR="00504B30" w:rsidRPr="004E34CF" w:rsidRDefault="00E63EEF" w:rsidP="00504B30">
      <w:pPr>
        <w:pStyle w:val="a3"/>
        <w:numPr>
          <w:ilvl w:val="2"/>
          <w:numId w:val="41"/>
        </w:numPr>
        <w:tabs>
          <w:tab w:val="left" w:pos="1100"/>
        </w:tabs>
        <w:autoSpaceDE/>
        <w:autoSpaceDN/>
        <w:adjustRightInd/>
        <w:spacing w:line="276" w:lineRule="auto"/>
        <w:ind w:left="0" w:firstLine="567"/>
        <w:contextualSpacing w:val="0"/>
        <w:jc w:val="both"/>
        <w:rPr>
          <w:sz w:val="24"/>
          <w:szCs w:val="24"/>
        </w:rPr>
      </w:pPr>
      <w:r w:rsidRPr="004E34CF">
        <w:rPr>
          <w:sz w:val="24"/>
          <w:szCs w:val="24"/>
        </w:rPr>
        <w:t xml:space="preserve">право на использование </w:t>
      </w:r>
      <w:r w:rsidR="00A433BF" w:rsidRPr="004E34CF">
        <w:rPr>
          <w:sz w:val="24"/>
          <w:szCs w:val="24"/>
        </w:rPr>
        <w:t>работ</w:t>
      </w:r>
      <w:r w:rsidR="0093435D" w:rsidRPr="004E34CF">
        <w:rPr>
          <w:sz w:val="24"/>
          <w:szCs w:val="24"/>
        </w:rPr>
        <w:t xml:space="preserve"> </w:t>
      </w:r>
      <w:r w:rsidRPr="004E34CF">
        <w:rPr>
          <w:sz w:val="24"/>
          <w:szCs w:val="24"/>
        </w:rPr>
        <w:t>без указания имени автора (право на анонимное использование);</w:t>
      </w:r>
    </w:p>
    <w:p w:rsidR="00E63EEF" w:rsidRPr="004E34CF" w:rsidRDefault="00E63EEF" w:rsidP="00504B30">
      <w:pPr>
        <w:pStyle w:val="a3"/>
        <w:numPr>
          <w:ilvl w:val="2"/>
          <w:numId w:val="41"/>
        </w:numPr>
        <w:tabs>
          <w:tab w:val="left" w:pos="1100"/>
        </w:tabs>
        <w:autoSpaceDE/>
        <w:autoSpaceDN/>
        <w:adjustRightInd/>
        <w:spacing w:line="276" w:lineRule="auto"/>
        <w:ind w:left="0" w:firstLine="567"/>
        <w:contextualSpacing w:val="0"/>
        <w:jc w:val="both"/>
        <w:rPr>
          <w:sz w:val="24"/>
          <w:szCs w:val="24"/>
        </w:rPr>
      </w:pPr>
      <w:r w:rsidRPr="004E34CF">
        <w:rPr>
          <w:sz w:val="24"/>
          <w:szCs w:val="24"/>
        </w:rPr>
        <w:t xml:space="preserve">право на внесение в </w:t>
      </w:r>
      <w:r w:rsidR="00A433BF" w:rsidRPr="004E34CF">
        <w:rPr>
          <w:sz w:val="24"/>
          <w:szCs w:val="24"/>
        </w:rPr>
        <w:t>работ</w:t>
      </w:r>
      <w:r w:rsidR="00AE1A9A" w:rsidRPr="004E34CF">
        <w:rPr>
          <w:sz w:val="24"/>
          <w:szCs w:val="24"/>
        </w:rPr>
        <w:t>ы</w:t>
      </w:r>
      <w:r w:rsidRPr="004E34CF">
        <w:rPr>
          <w:sz w:val="24"/>
          <w:szCs w:val="24"/>
        </w:rPr>
        <w:t xml:space="preserve"> изменений, сокращений и дополнений, снабжение произведений при их использовании иллюстрациями, предисловием, комментариями или какими бы то ни было пояснениями.</w:t>
      </w:r>
    </w:p>
    <w:p w:rsidR="00E63EEF" w:rsidRPr="004E34CF" w:rsidRDefault="00E63EEF" w:rsidP="006A7420">
      <w:pPr>
        <w:pStyle w:val="ac"/>
        <w:spacing w:after="0" w:line="276" w:lineRule="auto"/>
        <w:ind w:firstLine="567"/>
        <w:jc w:val="both"/>
        <w:rPr>
          <w:sz w:val="24"/>
          <w:szCs w:val="24"/>
        </w:rPr>
      </w:pPr>
      <w:r w:rsidRPr="004E34CF">
        <w:rPr>
          <w:sz w:val="24"/>
          <w:szCs w:val="24"/>
        </w:rPr>
        <w:t xml:space="preserve">5.4. Участник </w:t>
      </w:r>
      <w:r w:rsidR="003F2864" w:rsidRPr="004E34CF">
        <w:rPr>
          <w:spacing w:val="-3"/>
          <w:sz w:val="24"/>
          <w:szCs w:val="24"/>
        </w:rPr>
        <w:t xml:space="preserve">Конкурса </w:t>
      </w:r>
      <w:r w:rsidR="009964F7" w:rsidRPr="004E34CF">
        <w:rPr>
          <w:spacing w:val="-3"/>
          <w:sz w:val="24"/>
          <w:szCs w:val="24"/>
        </w:rPr>
        <w:t>подтверждает</w:t>
      </w:r>
      <w:r w:rsidRPr="004E34CF">
        <w:rPr>
          <w:spacing w:val="-3"/>
          <w:sz w:val="24"/>
          <w:szCs w:val="24"/>
        </w:rPr>
        <w:t xml:space="preserve">, </w:t>
      </w:r>
      <w:r w:rsidRPr="004E34CF">
        <w:rPr>
          <w:sz w:val="24"/>
          <w:szCs w:val="24"/>
        </w:rPr>
        <w:t>что он является единственным правообладателем исключительных прав на</w:t>
      </w:r>
      <w:r w:rsidRPr="004E34CF">
        <w:rPr>
          <w:spacing w:val="-27"/>
          <w:sz w:val="24"/>
          <w:szCs w:val="24"/>
        </w:rPr>
        <w:t xml:space="preserve"> </w:t>
      </w:r>
      <w:r w:rsidR="00A433BF" w:rsidRPr="004E34CF">
        <w:rPr>
          <w:sz w:val="24"/>
          <w:szCs w:val="24"/>
        </w:rPr>
        <w:t>работы</w:t>
      </w:r>
      <w:r w:rsidRPr="004E34CF">
        <w:rPr>
          <w:sz w:val="24"/>
          <w:szCs w:val="24"/>
        </w:rPr>
        <w:t xml:space="preserve">; что при создании и использовании </w:t>
      </w:r>
      <w:r w:rsidR="00A433BF" w:rsidRPr="004E34CF">
        <w:rPr>
          <w:sz w:val="24"/>
          <w:szCs w:val="24"/>
        </w:rPr>
        <w:t>работы</w:t>
      </w:r>
      <w:r w:rsidRPr="004E34CF">
        <w:rPr>
          <w:sz w:val="24"/>
          <w:szCs w:val="24"/>
        </w:rPr>
        <w:t xml:space="preserve"> им не были нарушены права третьих</w:t>
      </w:r>
      <w:r w:rsidRPr="004E34CF">
        <w:rPr>
          <w:spacing w:val="-12"/>
          <w:sz w:val="24"/>
          <w:szCs w:val="24"/>
        </w:rPr>
        <w:t xml:space="preserve"> </w:t>
      </w:r>
      <w:r w:rsidRPr="004E34CF">
        <w:rPr>
          <w:sz w:val="24"/>
          <w:szCs w:val="24"/>
        </w:rPr>
        <w:t>лиц.</w:t>
      </w:r>
    </w:p>
    <w:p w:rsidR="00E63EEF" w:rsidRPr="004E34CF" w:rsidRDefault="00E63EEF" w:rsidP="006A7420">
      <w:pPr>
        <w:pStyle w:val="ac"/>
        <w:spacing w:after="0" w:line="276" w:lineRule="auto"/>
        <w:ind w:firstLine="567"/>
        <w:jc w:val="both"/>
        <w:rPr>
          <w:sz w:val="24"/>
          <w:szCs w:val="24"/>
        </w:rPr>
      </w:pPr>
      <w:r w:rsidRPr="004E34CF">
        <w:rPr>
          <w:sz w:val="24"/>
          <w:szCs w:val="24"/>
        </w:rPr>
        <w:t xml:space="preserve">5.5. Участник </w:t>
      </w:r>
      <w:r w:rsidRPr="004E34CF">
        <w:rPr>
          <w:spacing w:val="-3"/>
          <w:sz w:val="24"/>
          <w:szCs w:val="24"/>
        </w:rPr>
        <w:t xml:space="preserve">Конкурса </w:t>
      </w:r>
      <w:r w:rsidR="009964F7" w:rsidRPr="004E34CF">
        <w:rPr>
          <w:spacing w:val="-3"/>
          <w:sz w:val="24"/>
          <w:szCs w:val="24"/>
        </w:rPr>
        <w:t>гарантирует</w:t>
      </w:r>
      <w:r w:rsidRPr="004E34CF">
        <w:rPr>
          <w:spacing w:val="-3"/>
          <w:sz w:val="24"/>
          <w:szCs w:val="24"/>
        </w:rPr>
        <w:t xml:space="preserve">, </w:t>
      </w:r>
      <w:r w:rsidRPr="004E34CF">
        <w:rPr>
          <w:sz w:val="24"/>
          <w:szCs w:val="24"/>
        </w:rPr>
        <w:t xml:space="preserve">что исключительное право на все объекты интеллектуальной собственности, </w:t>
      </w:r>
      <w:r w:rsidRPr="004E34CF">
        <w:rPr>
          <w:spacing w:val="-3"/>
          <w:sz w:val="24"/>
          <w:szCs w:val="24"/>
        </w:rPr>
        <w:t xml:space="preserve">входящие </w:t>
      </w:r>
      <w:r w:rsidRPr="004E34CF">
        <w:rPr>
          <w:sz w:val="24"/>
          <w:szCs w:val="24"/>
        </w:rPr>
        <w:t xml:space="preserve">в состав </w:t>
      </w:r>
      <w:r w:rsidR="00A433BF" w:rsidRPr="004E34CF">
        <w:rPr>
          <w:sz w:val="24"/>
          <w:szCs w:val="24"/>
        </w:rPr>
        <w:t>работы</w:t>
      </w:r>
      <w:r w:rsidRPr="004E34CF">
        <w:rPr>
          <w:sz w:val="24"/>
          <w:szCs w:val="24"/>
        </w:rPr>
        <w:t xml:space="preserve">, принадлежит Участнику </w:t>
      </w:r>
      <w:r w:rsidRPr="004E34CF">
        <w:rPr>
          <w:spacing w:val="-3"/>
          <w:sz w:val="24"/>
          <w:szCs w:val="24"/>
        </w:rPr>
        <w:t xml:space="preserve">конкурса </w:t>
      </w:r>
      <w:r w:rsidRPr="004E34CF">
        <w:rPr>
          <w:sz w:val="24"/>
          <w:szCs w:val="24"/>
        </w:rPr>
        <w:t>на законных</w:t>
      </w:r>
      <w:r w:rsidRPr="004E34CF">
        <w:rPr>
          <w:spacing w:val="-9"/>
          <w:sz w:val="24"/>
          <w:szCs w:val="24"/>
        </w:rPr>
        <w:t xml:space="preserve"> </w:t>
      </w:r>
      <w:r w:rsidRPr="004E34CF">
        <w:rPr>
          <w:sz w:val="24"/>
          <w:szCs w:val="24"/>
        </w:rPr>
        <w:t>основаниях.</w:t>
      </w:r>
    </w:p>
    <w:p w:rsidR="00E63EEF" w:rsidRPr="004E34CF" w:rsidRDefault="00E63EEF" w:rsidP="006A7420">
      <w:pPr>
        <w:pStyle w:val="a3"/>
        <w:numPr>
          <w:ilvl w:val="1"/>
          <w:numId w:val="10"/>
        </w:numPr>
        <w:tabs>
          <w:tab w:val="left" w:pos="1138"/>
        </w:tabs>
        <w:autoSpaceDE/>
        <w:autoSpaceDN/>
        <w:adjustRightInd/>
        <w:spacing w:line="276" w:lineRule="auto"/>
        <w:ind w:left="0" w:firstLine="567"/>
        <w:contextualSpacing w:val="0"/>
        <w:jc w:val="both"/>
        <w:rPr>
          <w:sz w:val="24"/>
          <w:szCs w:val="24"/>
        </w:rPr>
      </w:pPr>
      <w:r w:rsidRPr="004E34CF">
        <w:rPr>
          <w:sz w:val="24"/>
          <w:szCs w:val="24"/>
        </w:rPr>
        <w:t xml:space="preserve">Участники Конкурса дают согласие на интервью об участии в Конкурсе, в том числе по радио и телевидению (включая запись прямого эфира), а равно в иных </w:t>
      </w:r>
      <w:r w:rsidRPr="004E34CF">
        <w:rPr>
          <w:spacing w:val="2"/>
          <w:sz w:val="24"/>
          <w:szCs w:val="24"/>
        </w:rPr>
        <w:t xml:space="preserve">средствах </w:t>
      </w:r>
      <w:r w:rsidRPr="004E34CF">
        <w:rPr>
          <w:sz w:val="24"/>
          <w:szCs w:val="24"/>
        </w:rPr>
        <w:t>массовой информации, на фото и видеосъемку при проведении Конкурса.</w:t>
      </w:r>
    </w:p>
    <w:p w:rsidR="00E63EEF" w:rsidRPr="004E34CF" w:rsidRDefault="00E63EEF" w:rsidP="006A7420">
      <w:pPr>
        <w:pStyle w:val="a3"/>
        <w:numPr>
          <w:ilvl w:val="1"/>
          <w:numId w:val="10"/>
        </w:numPr>
        <w:tabs>
          <w:tab w:val="left" w:pos="1218"/>
        </w:tabs>
        <w:autoSpaceDE/>
        <w:autoSpaceDN/>
        <w:adjustRightInd/>
        <w:spacing w:line="276" w:lineRule="auto"/>
        <w:ind w:left="0" w:firstLine="567"/>
        <w:contextualSpacing w:val="0"/>
        <w:jc w:val="both"/>
        <w:rPr>
          <w:sz w:val="24"/>
          <w:szCs w:val="24"/>
        </w:rPr>
      </w:pPr>
      <w:r w:rsidRPr="004E34CF">
        <w:rPr>
          <w:sz w:val="24"/>
          <w:szCs w:val="24"/>
        </w:rPr>
        <w:t xml:space="preserve">Направляя </w:t>
      </w:r>
      <w:r w:rsidR="00DA4FA9" w:rsidRPr="004E34CF">
        <w:rPr>
          <w:sz w:val="24"/>
          <w:szCs w:val="24"/>
        </w:rPr>
        <w:t>рисунок</w:t>
      </w:r>
      <w:r w:rsidRPr="004E34CF">
        <w:rPr>
          <w:sz w:val="24"/>
          <w:szCs w:val="24"/>
        </w:rPr>
        <w:t xml:space="preserve"> </w:t>
      </w:r>
      <w:r w:rsidR="00DA4FA9" w:rsidRPr="004E34CF">
        <w:rPr>
          <w:sz w:val="24"/>
          <w:szCs w:val="24"/>
        </w:rPr>
        <w:t xml:space="preserve">для </w:t>
      </w:r>
      <w:r w:rsidR="0093435D" w:rsidRPr="004E34CF">
        <w:rPr>
          <w:sz w:val="24"/>
          <w:szCs w:val="24"/>
        </w:rPr>
        <w:t>государственных знаков почтовой оплаты</w:t>
      </w:r>
      <w:r w:rsidRPr="004E34CF">
        <w:rPr>
          <w:sz w:val="24"/>
          <w:szCs w:val="24"/>
        </w:rPr>
        <w:t xml:space="preserve"> на Конкурс</w:t>
      </w:r>
      <w:r w:rsidR="00AE1A9A" w:rsidRPr="004E34CF">
        <w:rPr>
          <w:sz w:val="24"/>
          <w:szCs w:val="24"/>
        </w:rPr>
        <w:t>,</w:t>
      </w:r>
      <w:r w:rsidRPr="004E34CF">
        <w:rPr>
          <w:sz w:val="24"/>
          <w:szCs w:val="24"/>
        </w:rPr>
        <w:t xml:space="preserve"> Учас</w:t>
      </w:r>
      <w:r w:rsidR="0093435D" w:rsidRPr="004E34CF">
        <w:rPr>
          <w:sz w:val="24"/>
          <w:szCs w:val="24"/>
        </w:rPr>
        <w:t>тники предоставляют Организаторам</w:t>
      </w:r>
      <w:r w:rsidRPr="004E34CF">
        <w:rPr>
          <w:sz w:val="24"/>
          <w:szCs w:val="24"/>
        </w:rPr>
        <w:t xml:space="preserve"> Конкурса право на использование персональных данных и материалов, предоставленных Участником Конкурса согласно Приложению </w:t>
      </w:r>
      <w:r w:rsidRPr="004E34CF">
        <w:rPr>
          <w:spacing w:val="2"/>
          <w:sz w:val="24"/>
          <w:szCs w:val="24"/>
        </w:rPr>
        <w:t>№</w:t>
      </w:r>
      <w:r w:rsidR="00504B30" w:rsidRPr="004E34CF">
        <w:rPr>
          <w:spacing w:val="2"/>
          <w:sz w:val="24"/>
          <w:szCs w:val="24"/>
        </w:rPr>
        <w:t>2</w:t>
      </w:r>
      <w:r w:rsidRPr="004E34CF">
        <w:rPr>
          <w:spacing w:val="2"/>
          <w:sz w:val="24"/>
          <w:szCs w:val="24"/>
        </w:rPr>
        <w:t xml:space="preserve"> </w:t>
      </w:r>
      <w:r w:rsidRPr="004E34CF">
        <w:rPr>
          <w:sz w:val="24"/>
          <w:szCs w:val="24"/>
        </w:rPr>
        <w:t>к настоящему Положению без получения специального согласия на каждый случай использования и без выплаты какого-либо денежного</w:t>
      </w:r>
      <w:r w:rsidRPr="004E34CF">
        <w:rPr>
          <w:spacing w:val="32"/>
          <w:sz w:val="24"/>
          <w:szCs w:val="24"/>
        </w:rPr>
        <w:t xml:space="preserve"> </w:t>
      </w:r>
      <w:r w:rsidRPr="004E34CF">
        <w:rPr>
          <w:sz w:val="24"/>
          <w:szCs w:val="24"/>
        </w:rPr>
        <w:t>вознаграждения.</w:t>
      </w:r>
    </w:p>
    <w:p w:rsidR="00E63EEF" w:rsidRPr="004E34CF" w:rsidRDefault="00E63EEF" w:rsidP="003F2864">
      <w:pPr>
        <w:pStyle w:val="a3"/>
        <w:numPr>
          <w:ilvl w:val="1"/>
          <w:numId w:val="10"/>
        </w:numPr>
        <w:tabs>
          <w:tab w:val="left" w:pos="1160"/>
        </w:tabs>
        <w:autoSpaceDE/>
        <w:autoSpaceDN/>
        <w:adjustRightInd/>
        <w:spacing w:line="276" w:lineRule="auto"/>
        <w:ind w:left="0" w:firstLine="567"/>
        <w:contextualSpacing w:val="0"/>
        <w:jc w:val="both"/>
        <w:rPr>
          <w:sz w:val="24"/>
          <w:szCs w:val="24"/>
        </w:rPr>
      </w:pPr>
      <w:r w:rsidRPr="004E34CF">
        <w:rPr>
          <w:sz w:val="24"/>
          <w:szCs w:val="24"/>
        </w:rPr>
        <w:t xml:space="preserve">Факт участия в </w:t>
      </w:r>
      <w:r w:rsidRPr="004E34CF">
        <w:rPr>
          <w:spacing w:val="-3"/>
          <w:sz w:val="24"/>
          <w:szCs w:val="24"/>
        </w:rPr>
        <w:t xml:space="preserve">Конкурсе предусматривает, </w:t>
      </w:r>
      <w:r w:rsidRPr="004E34CF">
        <w:rPr>
          <w:sz w:val="24"/>
          <w:szCs w:val="24"/>
        </w:rPr>
        <w:t>что его Участники согласны, что их имена, фамилии, иные персональные данные, их фотографии, интервью и другие мат</w:t>
      </w:r>
      <w:r w:rsidR="00C80E35" w:rsidRPr="004E34CF">
        <w:rPr>
          <w:sz w:val="24"/>
          <w:szCs w:val="24"/>
        </w:rPr>
        <w:t>ериалы могут быть использованы Организаторами</w:t>
      </w:r>
      <w:r w:rsidRPr="004E34CF">
        <w:rPr>
          <w:sz w:val="24"/>
          <w:szCs w:val="24"/>
        </w:rPr>
        <w:t xml:space="preserve"> </w:t>
      </w:r>
      <w:r w:rsidR="003F2864" w:rsidRPr="004E34CF">
        <w:rPr>
          <w:sz w:val="24"/>
          <w:szCs w:val="24"/>
        </w:rPr>
        <w:t>Конкурса</w:t>
      </w:r>
      <w:r w:rsidR="009964F7" w:rsidRPr="004E34CF">
        <w:rPr>
          <w:sz w:val="24"/>
          <w:szCs w:val="24"/>
        </w:rPr>
        <w:t xml:space="preserve"> </w:t>
      </w:r>
      <w:r w:rsidRPr="004E34CF">
        <w:rPr>
          <w:sz w:val="24"/>
          <w:szCs w:val="24"/>
        </w:rPr>
        <w:t xml:space="preserve">в рекламных и информационных целях, в </w:t>
      </w:r>
      <w:r w:rsidRPr="004E34CF">
        <w:rPr>
          <w:spacing w:val="-3"/>
          <w:sz w:val="24"/>
          <w:szCs w:val="24"/>
        </w:rPr>
        <w:t xml:space="preserve">том </w:t>
      </w:r>
      <w:r w:rsidRPr="004E34CF">
        <w:rPr>
          <w:sz w:val="24"/>
          <w:szCs w:val="24"/>
        </w:rPr>
        <w:t>числе на телевидении, радио, в прессе, интернете и других СМИ и для изготовления графических материалов без выплаты им какой-либо денежной компенсации. Все исключительные права на</w:t>
      </w:r>
      <w:r w:rsidRPr="004E34CF">
        <w:rPr>
          <w:spacing w:val="-8"/>
          <w:sz w:val="24"/>
          <w:szCs w:val="24"/>
        </w:rPr>
        <w:t xml:space="preserve"> </w:t>
      </w:r>
      <w:r w:rsidRPr="004E34CF">
        <w:rPr>
          <w:sz w:val="24"/>
          <w:szCs w:val="24"/>
        </w:rPr>
        <w:t>такие</w:t>
      </w:r>
      <w:r w:rsidRPr="004E34CF">
        <w:rPr>
          <w:spacing w:val="-8"/>
          <w:sz w:val="24"/>
          <w:szCs w:val="24"/>
        </w:rPr>
        <w:t xml:space="preserve"> </w:t>
      </w:r>
      <w:r w:rsidRPr="004E34CF">
        <w:rPr>
          <w:sz w:val="24"/>
          <w:szCs w:val="24"/>
        </w:rPr>
        <w:t>интервью</w:t>
      </w:r>
      <w:r w:rsidRPr="004E34CF">
        <w:rPr>
          <w:spacing w:val="-7"/>
          <w:sz w:val="24"/>
          <w:szCs w:val="24"/>
        </w:rPr>
        <w:t xml:space="preserve"> </w:t>
      </w:r>
      <w:r w:rsidRPr="004E34CF">
        <w:rPr>
          <w:sz w:val="24"/>
          <w:szCs w:val="24"/>
        </w:rPr>
        <w:t>и</w:t>
      </w:r>
      <w:r w:rsidRPr="004E34CF">
        <w:rPr>
          <w:spacing w:val="-7"/>
          <w:sz w:val="24"/>
          <w:szCs w:val="24"/>
        </w:rPr>
        <w:t xml:space="preserve"> </w:t>
      </w:r>
      <w:r w:rsidRPr="004E34CF">
        <w:rPr>
          <w:sz w:val="24"/>
          <w:szCs w:val="24"/>
        </w:rPr>
        <w:t>фотографии</w:t>
      </w:r>
      <w:r w:rsidRPr="004E34CF">
        <w:rPr>
          <w:spacing w:val="-7"/>
          <w:sz w:val="24"/>
          <w:szCs w:val="24"/>
        </w:rPr>
        <w:t xml:space="preserve"> будут </w:t>
      </w:r>
      <w:r w:rsidRPr="004E34CF">
        <w:rPr>
          <w:sz w:val="24"/>
          <w:szCs w:val="24"/>
        </w:rPr>
        <w:t>принадлежать</w:t>
      </w:r>
      <w:r w:rsidRPr="004E34CF">
        <w:rPr>
          <w:spacing w:val="-7"/>
          <w:sz w:val="24"/>
          <w:szCs w:val="24"/>
        </w:rPr>
        <w:t xml:space="preserve"> </w:t>
      </w:r>
      <w:r w:rsidR="0093435D" w:rsidRPr="004E34CF">
        <w:rPr>
          <w:sz w:val="24"/>
          <w:szCs w:val="24"/>
        </w:rPr>
        <w:t>Организаторам</w:t>
      </w:r>
      <w:r w:rsidRPr="004E34CF">
        <w:rPr>
          <w:spacing w:val="-11"/>
          <w:sz w:val="24"/>
          <w:szCs w:val="24"/>
        </w:rPr>
        <w:t xml:space="preserve"> </w:t>
      </w:r>
      <w:r w:rsidRPr="004E34CF">
        <w:rPr>
          <w:sz w:val="24"/>
          <w:szCs w:val="24"/>
        </w:rPr>
        <w:lastRenderedPageBreak/>
        <w:t>Конкурса.</w:t>
      </w:r>
    </w:p>
    <w:p w:rsidR="00E63EEF" w:rsidRPr="004E34CF" w:rsidRDefault="00E63EEF" w:rsidP="006A7420">
      <w:pPr>
        <w:pStyle w:val="a3"/>
        <w:tabs>
          <w:tab w:val="left" w:pos="1160"/>
        </w:tabs>
        <w:autoSpaceDE/>
        <w:autoSpaceDN/>
        <w:adjustRightInd/>
        <w:spacing w:line="276" w:lineRule="auto"/>
        <w:ind w:left="567" w:firstLine="567"/>
        <w:contextualSpacing w:val="0"/>
        <w:jc w:val="both"/>
        <w:rPr>
          <w:sz w:val="24"/>
          <w:szCs w:val="24"/>
        </w:rPr>
      </w:pPr>
    </w:p>
    <w:p w:rsidR="00E63EEF" w:rsidRPr="004E34CF" w:rsidRDefault="00E63EEF" w:rsidP="006A7420">
      <w:pPr>
        <w:pStyle w:val="1"/>
        <w:numPr>
          <w:ilvl w:val="0"/>
          <w:numId w:val="11"/>
        </w:numPr>
        <w:tabs>
          <w:tab w:val="left" w:pos="0"/>
        </w:tabs>
        <w:spacing w:line="276" w:lineRule="auto"/>
        <w:ind w:left="0" w:firstLine="567"/>
        <w:jc w:val="center"/>
        <w:rPr>
          <w:lang w:val="ru-RU"/>
        </w:rPr>
      </w:pPr>
      <w:r w:rsidRPr="004E34CF">
        <w:rPr>
          <w:lang w:val="ru-RU"/>
        </w:rPr>
        <w:t xml:space="preserve">ТРЕБОВАНИЯ К </w:t>
      </w:r>
      <w:r w:rsidR="00A433BF" w:rsidRPr="004E34CF">
        <w:rPr>
          <w:lang w:val="ru-RU"/>
        </w:rPr>
        <w:t>РАБОТАМ</w:t>
      </w:r>
    </w:p>
    <w:p w:rsidR="00E63EEF" w:rsidRPr="004E34CF" w:rsidRDefault="00E63EEF" w:rsidP="006A7420">
      <w:pPr>
        <w:pStyle w:val="1"/>
        <w:tabs>
          <w:tab w:val="left" w:pos="0"/>
        </w:tabs>
        <w:spacing w:line="276" w:lineRule="auto"/>
        <w:ind w:left="567" w:firstLine="567"/>
        <w:rPr>
          <w:lang w:val="ru-RU"/>
        </w:rPr>
      </w:pPr>
    </w:p>
    <w:p w:rsidR="00E63EEF" w:rsidRPr="004E34CF" w:rsidRDefault="00E63EEF" w:rsidP="006A7420">
      <w:pPr>
        <w:pStyle w:val="a3"/>
        <w:numPr>
          <w:ilvl w:val="1"/>
          <w:numId w:val="11"/>
        </w:numPr>
        <w:spacing w:line="276" w:lineRule="auto"/>
        <w:ind w:left="0" w:firstLine="709"/>
        <w:jc w:val="both"/>
        <w:rPr>
          <w:sz w:val="24"/>
          <w:szCs w:val="24"/>
        </w:rPr>
      </w:pPr>
      <w:r w:rsidRPr="004E34CF">
        <w:rPr>
          <w:sz w:val="24"/>
          <w:szCs w:val="24"/>
        </w:rPr>
        <w:t xml:space="preserve">Работа должна соответствовать теме Конкурса </w:t>
      </w:r>
      <w:r w:rsidR="00477FC8" w:rsidRPr="004E34CF">
        <w:rPr>
          <w:sz w:val="24"/>
          <w:szCs w:val="24"/>
        </w:rPr>
        <w:t>«День детей и родительского счастья»</w:t>
      </w:r>
      <w:r w:rsidR="00284628" w:rsidRPr="004E34CF">
        <w:rPr>
          <w:sz w:val="24"/>
          <w:szCs w:val="24"/>
        </w:rPr>
        <w:t>.</w:t>
      </w:r>
    </w:p>
    <w:p w:rsidR="00E63EEF" w:rsidRPr="004E34CF" w:rsidRDefault="00E63EEF" w:rsidP="006A7420">
      <w:pPr>
        <w:pStyle w:val="a3"/>
        <w:numPr>
          <w:ilvl w:val="1"/>
          <w:numId w:val="11"/>
        </w:numPr>
        <w:spacing w:line="276" w:lineRule="auto"/>
        <w:ind w:left="0" w:firstLine="709"/>
        <w:jc w:val="both"/>
        <w:rPr>
          <w:sz w:val="24"/>
          <w:szCs w:val="24"/>
        </w:rPr>
      </w:pPr>
      <w:r w:rsidRPr="004E34CF">
        <w:rPr>
          <w:sz w:val="24"/>
          <w:szCs w:val="24"/>
        </w:rPr>
        <w:t xml:space="preserve">Работа должна быть авторской и выполнена специально для данного Конкурса. </w:t>
      </w:r>
    </w:p>
    <w:p w:rsidR="00E63EEF" w:rsidRPr="004E34CF" w:rsidRDefault="00E63EEF" w:rsidP="006A7420">
      <w:pPr>
        <w:pStyle w:val="a3"/>
        <w:numPr>
          <w:ilvl w:val="1"/>
          <w:numId w:val="11"/>
        </w:numPr>
        <w:spacing w:line="276" w:lineRule="auto"/>
        <w:ind w:left="0" w:firstLine="709"/>
        <w:jc w:val="both"/>
        <w:rPr>
          <w:sz w:val="24"/>
          <w:szCs w:val="24"/>
        </w:rPr>
      </w:pPr>
      <w:r w:rsidRPr="004E34CF">
        <w:rPr>
          <w:sz w:val="24"/>
          <w:szCs w:val="24"/>
        </w:rPr>
        <w:t>В конкурсных работах не допускаются ссылки на сторонние ресурсы.</w:t>
      </w:r>
    </w:p>
    <w:p w:rsidR="00326993" w:rsidRPr="004E34CF" w:rsidRDefault="00326993" w:rsidP="006A7420">
      <w:pPr>
        <w:pStyle w:val="a3"/>
        <w:numPr>
          <w:ilvl w:val="1"/>
          <w:numId w:val="11"/>
        </w:numPr>
        <w:spacing w:line="276" w:lineRule="auto"/>
        <w:ind w:left="0" w:firstLine="709"/>
        <w:jc w:val="both"/>
        <w:rPr>
          <w:sz w:val="24"/>
          <w:szCs w:val="24"/>
        </w:rPr>
      </w:pPr>
      <w:r w:rsidRPr="004E34CF">
        <w:rPr>
          <w:sz w:val="24"/>
          <w:szCs w:val="24"/>
        </w:rPr>
        <w:t xml:space="preserve">Для участия в Конкурсе принимаются работы, выполненные на бумажном или на электронном носителе.  </w:t>
      </w:r>
    </w:p>
    <w:p w:rsidR="00326993" w:rsidRPr="004E34CF" w:rsidRDefault="00326993" w:rsidP="006A7420">
      <w:pPr>
        <w:pStyle w:val="a3"/>
        <w:numPr>
          <w:ilvl w:val="2"/>
          <w:numId w:val="25"/>
        </w:numPr>
        <w:spacing w:line="276" w:lineRule="auto"/>
        <w:ind w:left="0" w:firstLine="709"/>
        <w:jc w:val="both"/>
        <w:rPr>
          <w:sz w:val="24"/>
          <w:szCs w:val="24"/>
        </w:rPr>
      </w:pPr>
      <w:r w:rsidRPr="004E34CF">
        <w:rPr>
          <w:sz w:val="24"/>
          <w:szCs w:val="24"/>
        </w:rPr>
        <w:t>Работы, представляемые в бумажном виде, должны быть выполнены на плотной белой бумаге (ватман) формата А4 (295</w:t>
      </w:r>
      <w:r w:rsidR="00613C78" w:rsidRPr="004E34CF">
        <w:rPr>
          <w:rFonts w:ascii="Verdana" w:hAnsi="Verdana"/>
          <w:sz w:val="14"/>
          <w:szCs w:val="14"/>
          <w:shd w:val="clear" w:color="auto" w:fill="FFFFFF"/>
        </w:rPr>
        <w:t>×</w:t>
      </w:r>
      <w:r w:rsidRPr="004E34CF">
        <w:rPr>
          <w:sz w:val="24"/>
          <w:szCs w:val="24"/>
        </w:rPr>
        <w:t>210 мм) или формата А3 (420</w:t>
      </w:r>
      <w:r w:rsidR="00613C78" w:rsidRPr="004E34CF">
        <w:rPr>
          <w:rFonts w:ascii="Verdana" w:hAnsi="Verdana"/>
          <w:sz w:val="14"/>
          <w:szCs w:val="14"/>
          <w:shd w:val="clear" w:color="auto" w:fill="FFFFFF"/>
        </w:rPr>
        <w:t>×</w:t>
      </w:r>
      <w:r w:rsidRPr="004E34CF">
        <w:rPr>
          <w:sz w:val="24"/>
          <w:szCs w:val="24"/>
        </w:rPr>
        <w:t xml:space="preserve">297 мм). </w:t>
      </w:r>
    </w:p>
    <w:p w:rsidR="0093435D" w:rsidRPr="004E34CF" w:rsidRDefault="0093435D" w:rsidP="006A7420">
      <w:pPr>
        <w:pStyle w:val="a3"/>
        <w:numPr>
          <w:ilvl w:val="2"/>
          <w:numId w:val="25"/>
        </w:numPr>
        <w:spacing w:line="276" w:lineRule="auto"/>
        <w:ind w:left="0" w:firstLine="709"/>
        <w:jc w:val="both"/>
        <w:rPr>
          <w:sz w:val="24"/>
          <w:szCs w:val="24"/>
        </w:rPr>
      </w:pPr>
      <w:r w:rsidRPr="004E34CF">
        <w:rPr>
          <w:sz w:val="24"/>
          <w:szCs w:val="24"/>
        </w:rPr>
        <w:t>В работах, представляемых в электронном виде, цветные растровые элементы изображения должны быть в цветовой модели CMYK. Рисунки могут быть выполнены в любом графическом редакторе, но сохранены в формате tif</w:t>
      </w:r>
      <w:r w:rsidR="00613C78" w:rsidRPr="004E34CF">
        <w:rPr>
          <w:sz w:val="24"/>
          <w:szCs w:val="24"/>
        </w:rPr>
        <w:t>f</w:t>
      </w:r>
      <w:r w:rsidRPr="004E34CF">
        <w:rPr>
          <w:sz w:val="24"/>
          <w:szCs w:val="24"/>
        </w:rPr>
        <w:t xml:space="preserve"> (программа Adobe </w:t>
      </w:r>
      <w:r w:rsidRPr="004E34CF">
        <w:rPr>
          <w:sz w:val="24"/>
          <w:szCs w:val="24"/>
          <w:lang w:val="en-US"/>
        </w:rPr>
        <w:t>Ph</w:t>
      </w:r>
      <w:r w:rsidRPr="004E34CF">
        <w:rPr>
          <w:sz w:val="24"/>
          <w:szCs w:val="24"/>
        </w:rPr>
        <w:t>otoshop) или ai (программа Adobe Illustrator). Каждый элемент должен быть выполнен на отдельном слое. Не допускается склеивание слоёв изображения. Допустимо только наложение слоёв изображения. Если изображение содержит текст, то он должен быть переведён в «кривые». В этом случае текст будет нередактируемым, т.е. таким, каким его задумал автор. Если текст не переведён в «кривые», то вместе с файлом оригинала должны быть предоставлены файлы шрифтов, используемых в оригинале, для возможности последующего редактирования. Изображения должны иметь разрешение не менее 600 dpi.</w:t>
      </w:r>
    </w:p>
    <w:p w:rsidR="00E63EEF" w:rsidRPr="004E34CF" w:rsidRDefault="00E63EEF" w:rsidP="006A7420">
      <w:pPr>
        <w:pStyle w:val="a3"/>
        <w:numPr>
          <w:ilvl w:val="1"/>
          <w:numId w:val="25"/>
        </w:numPr>
        <w:spacing w:line="276" w:lineRule="auto"/>
        <w:ind w:left="0" w:firstLine="709"/>
        <w:jc w:val="both"/>
        <w:rPr>
          <w:sz w:val="24"/>
          <w:szCs w:val="24"/>
        </w:rPr>
      </w:pPr>
      <w:r w:rsidRPr="004E34CF">
        <w:rPr>
          <w:sz w:val="24"/>
          <w:szCs w:val="24"/>
        </w:rPr>
        <w:t>На Конкурс не принимаются работы:</w:t>
      </w:r>
    </w:p>
    <w:p w:rsidR="00E63EEF" w:rsidRPr="004E34CF" w:rsidRDefault="007752B4" w:rsidP="006A7420">
      <w:pPr>
        <w:pStyle w:val="a3"/>
        <w:numPr>
          <w:ilvl w:val="2"/>
          <w:numId w:val="25"/>
        </w:numPr>
        <w:spacing w:line="276" w:lineRule="auto"/>
        <w:ind w:left="0" w:firstLine="709"/>
        <w:jc w:val="both"/>
        <w:rPr>
          <w:sz w:val="24"/>
          <w:szCs w:val="24"/>
        </w:rPr>
      </w:pPr>
      <w:r w:rsidRPr="004E34CF">
        <w:rPr>
          <w:sz w:val="24"/>
          <w:szCs w:val="24"/>
        </w:rPr>
        <w:t xml:space="preserve">содержащие политическую </w:t>
      </w:r>
      <w:r w:rsidR="00E63EEF" w:rsidRPr="004E34CF">
        <w:rPr>
          <w:sz w:val="24"/>
          <w:szCs w:val="24"/>
        </w:rPr>
        <w:t>и прочую пропаганду, ложную информацию, призывы к национальной розни, клевету и личные нападки;</w:t>
      </w:r>
    </w:p>
    <w:p w:rsidR="00E63EEF" w:rsidRPr="004E34CF" w:rsidRDefault="00E63EEF" w:rsidP="006A7420">
      <w:pPr>
        <w:pStyle w:val="a3"/>
        <w:numPr>
          <w:ilvl w:val="2"/>
          <w:numId w:val="25"/>
        </w:numPr>
        <w:spacing w:line="276" w:lineRule="auto"/>
        <w:ind w:left="0" w:firstLine="709"/>
        <w:jc w:val="both"/>
        <w:rPr>
          <w:sz w:val="24"/>
          <w:szCs w:val="24"/>
        </w:rPr>
      </w:pPr>
      <w:r w:rsidRPr="004E34CF">
        <w:rPr>
          <w:sz w:val="24"/>
          <w:szCs w:val="24"/>
        </w:rPr>
        <w:t>содержащие ненормативную лексику;</w:t>
      </w:r>
    </w:p>
    <w:p w:rsidR="00E63EEF" w:rsidRPr="004E34CF" w:rsidRDefault="00E63EEF" w:rsidP="006A7420">
      <w:pPr>
        <w:pStyle w:val="a3"/>
        <w:numPr>
          <w:ilvl w:val="2"/>
          <w:numId w:val="25"/>
        </w:numPr>
        <w:spacing w:line="276" w:lineRule="auto"/>
        <w:ind w:left="0" w:firstLine="709"/>
        <w:jc w:val="both"/>
        <w:rPr>
          <w:sz w:val="24"/>
          <w:szCs w:val="24"/>
        </w:rPr>
      </w:pPr>
      <w:r w:rsidRPr="004E34CF">
        <w:rPr>
          <w:sz w:val="24"/>
          <w:szCs w:val="24"/>
        </w:rPr>
        <w:t>нарушающие авторское право;</w:t>
      </w:r>
    </w:p>
    <w:p w:rsidR="00E63EEF" w:rsidRPr="004E34CF" w:rsidRDefault="00E63EEF" w:rsidP="006A7420">
      <w:pPr>
        <w:pStyle w:val="a3"/>
        <w:numPr>
          <w:ilvl w:val="2"/>
          <w:numId w:val="25"/>
        </w:numPr>
        <w:spacing w:line="276" w:lineRule="auto"/>
        <w:ind w:left="0" w:firstLine="709"/>
        <w:jc w:val="both"/>
        <w:rPr>
          <w:sz w:val="24"/>
          <w:szCs w:val="24"/>
        </w:rPr>
      </w:pPr>
      <w:r w:rsidRPr="004E34CF">
        <w:rPr>
          <w:sz w:val="24"/>
          <w:szCs w:val="24"/>
        </w:rPr>
        <w:t>рекламные или любые другие работы, созданные в интересах компаний-игроков рынка специально для их рекламных носителей, независимо от их содержательной и художественной ценности.</w:t>
      </w:r>
    </w:p>
    <w:p w:rsidR="00504B30" w:rsidRPr="004E34CF" w:rsidRDefault="00A433BF" w:rsidP="00504B30">
      <w:pPr>
        <w:pStyle w:val="a3"/>
        <w:numPr>
          <w:ilvl w:val="1"/>
          <w:numId w:val="25"/>
        </w:numPr>
        <w:tabs>
          <w:tab w:val="left" w:pos="1114"/>
        </w:tabs>
        <w:autoSpaceDE/>
        <w:autoSpaceDN/>
        <w:adjustRightInd/>
        <w:spacing w:line="276" w:lineRule="auto"/>
        <w:ind w:left="0" w:firstLine="709"/>
        <w:contextualSpacing w:val="0"/>
        <w:jc w:val="both"/>
        <w:rPr>
          <w:sz w:val="24"/>
          <w:szCs w:val="24"/>
        </w:rPr>
      </w:pPr>
      <w:r w:rsidRPr="004E34CF">
        <w:rPr>
          <w:sz w:val="24"/>
          <w:szCs w:val="24"/>
        </w:rPr>
        <w:t>Работы</w:t>
      </w:r>
      <w:r w:rsidR="0093435D" w:rsidRPr="004E34CF">
        <w:rPr>
          <w:sz w:val="24"/>
          <w:szCs w:val="24"/>
        </w:rPr>
        <w:t xml:space="preserve"> долж</w:t>
      </w:r>
      <w:r w:rsidR="00E63EEF" w:rsidRPr="004E34CF">
        <w:rPr>
          <w:sz w:val="24"/>
          <w:szCs w:val="24"/>
        </w:rPr>
        <w:t>н</w:t>
      </w:r>
      <w:r w:rsidR="0093435D" w:rsidRPr="004E34CF">
        <w:rPr>
          <w:sz w:val="24"/>
          <w:szCs w:val="24"/>
        </w:rPr>
        <w:t>ы</w:t>
      </w:r>
      <w:r w:rsidR="00E63EEF" w:rsidRPr="004E34CF">
        <w:rPr>
          <w:sz w:val="24"/>
          <w:szCs w:val="24"/>
        </w:rPr>
        <w:t xml:space="preserve"> соответствовать </w:t>
      </w:r>
      <w:r w:rsidR="00E63EEF" w:rsidRPr="004E34CF">
        <w:rPr>
          <w:spacing w:val="-3"/>
          <w:sz w:val="24"/>
          <w:szCs w:val="24"/>
        </w:rPr>
        <w:t xml:space="preserve">необходимым </w:t>
      </w:r>
      <w:r w:rsidR="00E63EEF" w:rsidRPr="004E34CF">
        <w:rPr>
          <w:sz w:val="24"/>
          <w:szCs w:val="24"/>
        </w:rPr>
        <w:t xml:space="preserve">требованиям действующего </w:t>
      </w:r>
      <w:r w:rsidR="00E63EEF" w:rsidRPr="004E34CF">
        <w:rPr>
          <w:spacing w:val="-3"/>
          <w:sz w:val="24"/>
          <w:szCs w:val="24"/>
        </w:rPr>
        <w:t xml:space="preserve">законодательства </w:t>
      </w:r>
      <w:r w:rsidR="00E63EEF" w:rsidRPr="004E34CF">
        <w:rPr>
          <w:sz w:val="24"/>
          <w:szCs w:val="24"/>
        </w:rPr>
        <w:t xml:space="preserve">Российской Федерации, В частности, </w:t>
      </w:r>
      <w:r w:rsidRPr="004E34CF">
        <w:rPr>
          <w:sz w:val="24"/>
          <w:szCs w:val="24"/>
        </w:rPr>
        <w:t>работы</w:t>
      </w:r>
      <w:r w:rsidR="0093435D" w:rsidRPr="004E34CF">
        <w:rPr>
          <w:sz w:val="24"/>
          <w:szCs w:val="24"/>
        </w:rPr>
        <w:t xml:space="preserve"> не долж</w:t>
      </w:r>
      <w:r w:rsidR="00E63EEF" w:rsidRPr="004E34CF">
        <w:rPr>
          <w:sz w:val="24"/>
          <w:szCs w:val="24"/>
        </w:rPr>
        <w:t>н</w:t>
      </w:r>
      <w:r w:rsidR="0093435D" w:rsidRPr="004E34CF">
        <w:rPr>
          <w:sz w:val="24"/>
          <w:szCs w:val="24"/>
        </w:rPr>
        <w:t>ы</w:t>
      </w:r>
      <w:r w:rsidR="00E63EEF" w:rsidRPr="004E34CF">
        <w:rPr>
          <w:sz w:val="24"/>
          <w:szCs w:val="24"/>
        </w:rPr>
        <w:t xml:space="preserve"> включать в себя следующие элементы:</w:t>
      </w:r>
    </w:p>
    <w:p w:rsidR="00504B30" w:rsidRPr="004E34CF" w:rsidRDefault="00E63EEF" w:rsidP="00504B30">
      <w:pPr>
        <w:pStyle w:val="a3"/>
        <w:numPr>
          <w:ilvl w:val="2"/>
          <w:numId w:val="25"/>
        </w:numPr>
        <w:tabs>
          <w:tab w:val="left" w:pos="709"/>
        </w:tabs>
        <w:autoSpaceDE/>
        <w:autoSpaceDN/>
        <w:adjustRightInd/>
        <w:spacing w:line="276" w:lineRule="auto"/>
        <w:ind w:left="0" w:firstLine="709"/>
        <w:contextualSpacing w:val="0"/>
        <w:jc w:val="both"/>
        <w:rPr>
          <w:sz w:val="24"/>
          <w:szCs w:val="24"/>
        </w:rPr>
      </w:pPr>
      <w:r w:rsidRPr="004E34CF">
        <w:rPr>
          <w:sz w:val="24"/>
          <w:szCs w:val="24"/>
        </w:rPr>
        <w:t>вошедшие</w:t>
      </w:r>
      <w:r w:rsidRPr="004E34CF">
        <w:rPr>
          <w:spacing w:val="-9"/>
          <w:sz w:val="24"/>
          <w:szCs w:val="24"/>
        </w:rPr>
        <w:t xml:space="preserve"> </w:t>
      </w:r>
      <w:r w:rsidRPr="004E34CF">
        <w:rPr>
          <w:sz w:val="24"/>
          <w:szCs w:val="24"/>
        </w:rPr>
        <w:t>во</w:t>
      </w:r>
      <w:r w:rsidRPr="004E34CF">
        <w:rPr>
          <w:spacing w:val="-6"/>
          <w:sz w:val="24"/>
          <w:szCs w:val="24"/>
        </w:rPr>
        <w:t xml:space="preserve"> </w:t>
      </w:r>
      <w:r w:rsidRPr="004E34CF">
        <w:rPr>
          <w:sz w:val="24"/>
          <w:szCs w:val="24"/>
        </w:rPr>
        <w:t>всеобщее</w:t>
      </w:r>
      <w:r w:rsidRPr="004E34CF">
        <w:rPr>
          <w:spacing w:val="-5"/>
          <w:sz w:val="24"/>
          <w:szCs w:val="24"/>
        </w:rPr>
        <w:t xml:space="preserve"> </w:t>
      </w:r>
      <w:r w:rsidRPr="004E34CF">
        <w:rPr>
          <w:sz w:val="24"/>
          <w:szCs w:val="24"/>
        </w:rPr>
        <w:t>употребление</w:t>
      </w:r>
      <w:r w:rsidRPr="004E34CF">
        <w:rPr>
          <w:spacing w:val="-9"/>
          <w:sz w:val="24"/>
          <w:szCs w:val="24"/>
        </w:rPr>
        <w:t xml:space="preserve"> </w:t>
      </w:r>
      <w:r w:rsidRPr="004E34CF">
        <w:rPr>
          <w:sz w:val="24"/>
          <w:szCs w:val="24"/>
        </w:rPr>
        <w:t>для</w:t>
      </w:r>
      <w:r w:rsidRPr="004E34CF">
        <w:rPr>
          <w:spacing w:val="-8"/>
          <w:sz w:val="24"/>
          <w:szCs w:val="24"/>
        </w:rPr>
        <w:t xml:space="preserve"> </w:t>
      </w:r>
      <w:r w:rsidRPr="004E34CF">
        <w:rPr>
          <w:sz w:val="24"/>
          <w:szCs w:val="24"/>
        </w:rPr>
        <w:t>обозначения</w:t>
      </w:r>
      <w:r w:rsidRPr="004E34CF">
        <w:rPr>
          <w:spacing w:val="-8"/>
          <w:sz w:val="24"/>
          <w:szCs w:val="24"/>
        </w:rPr>
        <w:t xml:space="preserve"> </w:t>
      </w:r>
      <w:r w:rsidRPr="004E34CF">
        <w:rPr>
          <w:sz w:val="24"/>
          <w:szCs w:val="24"/>
        </w:rPr>
        <w:t>товаров</w:t>
      </w:r>
      <w:r w:rsidRPr="004E34CF">
        <w:rPr>
          <w:spacing w:val="-8"/>
          <w:sz w:val="24"/>
          <w:szCs w:val="24"/>
        </w:rPr>
        <w:t xml:space="preserve"> </w:t>
      </w:r>
      <w:r w:rsidRPr="004E34CF">
        <w:rPr>
          <w:sz w:val="24"/>
          <w:szCs w:val="24"/>
        </w:rPr>
        <w:t>определенного</w:t>
      </w:r>
      <w:r w:rsidRPr="004E34CF">
        <w:rPr>
          <w:spacing w:val="-8"/>
          <w:sz w:val="24"/>
          <w:szCs w:val="24"/>
        </w:rPr>
        <w:t xml:space="preserve"> </w:t>
      </w:r>
      <w:r w:rsidRPr="004E34CF">
        <w:rPr>
          <w:sz w:val="24"/>
          <w:szCs w:val="24"/>
        </w:rPr>
        <w:t>вида;</w:t>
      </w:r>
    </w:p>
    <w:p w:rsidR="00504B30" w:rsidRPr="004E34CF" w:rsidRDefault="00E63EEF" w:rsidP="00504B30">
      <w:pPr>
        <w:pStyle w:val="a3"/>
        <w:numPr>
          <w:ilvl w:val="2"/>
          <w:numId w:val="25"/>
        </w:numPr>
        <w:tabs>
          <w:tab w:val="left" w:pos="709"/>
        </w:tabs>
        <w:autoSpaceDE/>
        <w:autoSpaceDN/>
        <w:adjustRightInd/>
        <w:spacing w:line="276" w:lineRule="auto"/>
        <w:ind w:left="0" w:firstLine="709"/>
        <w:contextualSpacing w:val="0"/>
        <w:jc w:val="both"/>
        <w:rPr>
          <w:sz w:val="24"/>
          <w:szCs w:val="24"/>
        </w:rPr>
      </w:pPr>
      <w:r w:rsidRPr="004E34CF">
        <w:rPr>
          <w:sz w:val="24"/>
          <w:szCs w:val="24"/>
        </w:rPr>
        <w:t>являющиеся общепринятыми символами и</w:t>
      </w:r>
      <w:r w:rsidRPr="004E34CF">
        <w:rPr>
          <w:spacing w:val="-27"/>
          <w:sz w:val="24"/>
          <w:szCs w:val="24"/>
        </w:rPr>
        <w:t xml:space="preserve"> </w:t>
      </w:r>
      <w:r w:rsidRPr="004E34CF">
        <w:rPr>
          <w:sz w:val="24"/>
          <w:szCs w:val="24"/>
        </w:rPr>
        <w:t>терминами;</w:t>
      </w:r>
    </w:p>
    <w:p w:rsidR="00504B30" w:rsidRPr="004E34CF" w:rsidRDefault="00E63EEF" w:rsidP="00504B30">
      <w:pPr>
        <w:pStyle w:val="a3"/>
        <w:numPr>
          <w:ilvl w:val="2"/>
          <w:numId w:val="25"/>
        </w:numPr>
        <w:tabs>
          <w:tab w:val="left" w:pos="709"/>
        </w:tabs>
        <w:autoSpaceDE/>
        <w:autoSpaceDN/>
        <w:adjustRightInd/>
        <w:spacing w:line="276" w:lineRule="auto"/>
        <w:ind w:left="0" w:firstLine="709"/>
        <w:contextualSpacing w:val="0"/>
        <w:jc w:val="both"/>
        <w:rPr>
          <w:sz w:val="24"/>
          <w:szCs w:val="24"/>
        </w:rPr>
      </w:pPr>
      <w:r w:rsidRPr="004E34CF">
        <w:rPr>
          <w:sz w:val="24"/>
          <w:szCs w:val="24"/>
        </w:rPr>
        <w:t xml:space="preserve">характеризующие товары, в </w:t>
      </w:r>
      <w:r w:rsidRPr="004E34CF">
        <w:rPr>
          <w:spacing w:val="-3"/>
          <w:sz w:val="24"/>
          <w:szCs w:val="24"/>
        </w:rPr>
        <w:t xml:space="preserve">том </w:t>
      </w:r>
      <w:r w:rsidRPr="004E34CF">
        <w:rPr>
          <w:sz w:val="24"/>
          <w:szCs w:val="24"/>
        </w:rPr>
        <w:t>числе указывающие на их вид, качество, количество, свойство, назначение, ценность, а также на время, место и способ их производства или сбыта;</w:t>
      </w:r>
    </w:p>
    <w:p w:rsidR="00E63EEF" w:rsidRPr="004E34CF" w:rsidRDefault="00E63EEF" w:rsidP="00504B30">
      <w:pPr>
        <w:pStyle w:val="a3"/>
        <w:numPr>
          <w:ilvl w:val="2"/>
          <w:numId w:val="25"/>
        </w:numPr>
        <w:tabs>
          <w:tab w:val="left" w:pos="709"/>
        </w:tabs>
        <w:autoSpaceDE/>
        <w:autoSpaceDN/>
        <w:adjustRightInd/>
        <w:spacing w:line="276" w:lineRule="auto"/>
        <w:ind w:left="0" w:firstLine="709"/>
        <w:contextualSpacing w:val="0"/>
        <w:jc w:val="both"/>
        <w:rPr>
          <w:sz w:val="24"/>
          <w:szCs w:val="24"/>
        </w:rPr>
      </w:pPr>
      <w:r w:rsidRPr="004E34CF">
        <w:rPr>
          <w:sz w:val="24"/>
          <w:szCs w:val="24"/>
        </w:rPr>
        <w:t xml:space="preserve">представляющие собой форму товаров, </w:t>
      </w:r>
      <w:r w:rsidRPr="004E34CF">
        <w:rPr>
          <w:spacing w:val="-3"/>
          <w:sz w:val="24"/>
          <w:szCs w:val="24"/>
        </w:rPr>
        <w:t xml:space="preserve">которые </w:t>
      </w:r>
      <w:r w:rsidRPr="004E34CF">
        <w:rPr>
          <w:sz w:val="24"/>
          <w:szCs w:val="24"/>
        </w:rPr>
        <w:t>определяются исключительно или главным</w:t>
      </w:r>
      <w:r w:rsidRPr="004E34CF">
        <w:rPr>
          <w:spacing w:val="-12"/>
          <w:sz w:val="24"/>
          <w:szCs w:val="24"/>
        </w:rPr>
        <w:t xml:space="preserve"> </w:t>
      </w:r>
      <w:r w:rsidRPr="004E34CF">
        <w:rPr>
          <w:sz w:val="24"/>
          <w:szCs w:val="24"/>
        </w:rPr>
        <w:t>образом</w:t>
      </w:r>
      <w:r w:rsidRPr="004E34CF">
        <w:rPr>
          <w:spacing w:val="-11"/>
          <w:sz w:val="24"/>
          <w:szCs w:val="24"/>
        </w:rPr>
        <w:t xml:space="preserve"> </w:t>
      </w:r>
      <w:r w:rsidRPr="004E34CF">
        <w:rPr>
          <w:sz w:val="24"/>
          <w:szCs w:val="24"/>
        </w:rPr>
        <w:t>свойством</w:t>
      </w:r>
      <w:r w:rsidRPr="004E34CF">
        <w:rPr>
          <w:spacing w:val="-11"/>
          <w:sz w:val="24"/>
          <w:szCs w:val="24"/>
        </w:rPr>
        <w:t xml:space="preserve"> </w:t>
      </w:r>
      <w:r w:rsidRPr="004E34CF">
        <w:rPr>
          <w:sz w:val="24"/>
          <w:szCs w:val="24"/>
        </w:rPr>
        <w:t>либо</w:t>
      </w:r>
      <w:r w:rsidRPr="004E34CF">
        <w:rPr>
          <w:spacing w:val="-10"/>
          <w:sz w:val="24"/>
          <w:szCs w:val="24"/>
        </w:rPr>
        <w:t xml:space="preserve"> </w:t>
      </w:r>
      <w:r w:rsidRPr="004E34CF">
        <w:rPr>
          <w:sz w:val="24"/>
          <w:szCs w:val="24"/>
        </w:rPr>
        <w:t>назначением</w:t>
      </w:r>
      <w:r w:rsidRPr="004E34CF">
        <w:rPr>
          <w:spacing w:val="-11"/>
          <w:sz w:val="24"/>
          <w:szCs w:val="24"/>
        </w:rPr>
        <w:t xml:space="preserve"> </w:t>
      </w:r>
      <w:r w:rsidRPr="004E34CF">
        <w:rPr>
          <w:sz w:val="24"/>
          <w:szCs w:val="24"/>
        </w:rPr>
        <w:t>товаров.</w:t>
      </w:r>
    </w:p>
    <w:p w:rsidR="00504B30" w:rsidRPr="004E34CF" w:rsidRDefault="00E63EEF" w:rsidP="00504B30">
      <w:pPr>
        <w:pStyle w:val="a3"/>
        <w:numPr>
          <w:ilvl w:val="1"/>
          <w:numId w:val="25"/>
        </w:numPr>
        <w:tabs>
          <w:tab w:val="left" w:pos="1100"/>
        </w:tabs>
        <w:autoSpaceDE/>
        <w:autoSpaceDN/>
        <w:adjustRightInd/>
        <w:spacing w:line="276" w:lineRule="auto"/>
        <w:ind w:left="0" w:firstLine="709"/>
        <w:contextualSpacing w:val="0"/>
        <w:jc w:val="both"/>
        <w:rPr>
          <w:sz w:val="24"/>
          <w:szCs w:val="24"/>
        </w:rPr>
      </w:pPr>
      <w:r w:rsidRPr="004E34CF">
        <w:rPr>
          <w:sz w:val="24"/>
          <w:szCs w:val="24"/>
        </w:rPr>
        <w:t xml:space="preserve">Не допускается использование в </w:t>
      </w:r>
      <w:r w:rsidR="00A433BF" w:rsidRPr="004E34CF">
        <w:rPr>
          <w:sz w:val="24"/>
          <w:szCs w:val="24"/>
        </w:rPr>
        <w:t>работах</w:t>
      </w:r>
      <w:r w:rsidRPr="004E34CF">
        <w:rPr>
          <w:sz w:val="24"/>
          <w:szCs w:val="24"/>
        </w:rPr>
        <w:t xml:space="preserve"> элементов, представляющих</w:t>
      </w:r>
      <w:r w:rsidRPr="004E34CF">
        <w:rPr>
          <w:spacing w:val="-40"/>
          <w:sz w:val="24"/>
          <w:szCs w:val="24"/>
        </w:rPr>
        <w:t xml:space="preserve"> </w:t>
      </w:r>
      <w:r w:rsidRPr="004E34CF">
        <w:rPr>
          <w:sz w:val="24"/>
          <w:szCs w:val="24"/>
        </w:rPr>
        <w:t>собой:</w:t>
      </w:r>
    </w:p>
    <w:p w:rsidR="00504B30" w:rsidRPr="004E34CF" w:rsidRDefault="00E63EEF" w:rsidP="00504B30">
      <w:pPr>
        <w:pStyle w:val="a3"/>
        <w:numPr>
          <w:ilvl w:val="2"/>
          <w:numId w:val="25"/>
        </w:numPr>
        <w:tabs>
          <w:tab w:val="left" w:pos="567"/>
        </w:tabs>
        <w:autoSpaceDE/>
        <w:autoSpaceDN/>
        <w:adjustRightInd/>
        <w:spacing w:line="276" w:lineRule="auto"/>
        <w:ind w:left="0" w:firstLine="709"/>
        <w:contextualSpacing w:val="0"/>
        <w:jc w:val="both"/>
        <w:rPr>
          <w:sz w:val="24"/>
          <w:szCs w:val="24"/>
        </w:rPr>
      </w:pPr>
      <w:r w:rsidRPr="004E34CF">
        <w:rPr>
          <w:sz w:val="24"/>
          <w:szCs w:val="24"/>
        </w:rPr>
        <w:t>государственные</w:t>
      </w:r>
      <w:r w:rsidRPr="004E34CF">
        <w:rPr>
          <w:spacing w:val="-12"/>
          <w:sz w:val="24"/>
          <w:szCs w:val="24"/>
        </w:rPr>
        <w:t xml:space="preserve"> </w:t>
      </w:r>
      <w:r w:rsidRPr="004E34CF">
        <w:rPr>
          <w:sz w:val="24"/>
          <w:szCs w:val="24"/>
        </w:rPr>
        <w:t>гербы,</w:t>
      </w:r>
      <w:r w:rsidRPr="004E34CF">
        <w:rPr>
          <w:spacing w:val="-10"/>
          <w:sz w:val="24"/>
          <w:szCs w:val="24"/>
        </w:rPr>
        <w:t xml:space="preserve"> </w:t>
      </w:r>
      <w:r w:rsidRPr="004E34CF">
        <w:rPr>
          <w:sz w:val="24"/>
          <w:szCs w:val="24"/>
        </w:rPr>
        <w:t>флаги</w:t>
      </w:r>
      <w:r w:rsidRPr="004E34CF">
        <w:rPr>
          <w:spacing w:val="-10"/>
          <w:sz w:val="24"/>
          <w:szCs w:val="24"/>
        </w:rPr>
        <w:t xml:space="preserve"> </w:t>
      </w:r>
      <w:r w:rsidRPr="004E34CF">
        <w:rPr>
          <w:sz w:val="24"/>
          <w:szCs w:val="24"/>
        </w:rPr>
        <w:t>и</w:t>
      </w:r>
      <w:r w:rsidRPr="004E34CF">
        <w:rPr>
          <w:spacing w:val="-10"/>
          <w:sz w:val="24"/>
          <w:szCs w:val="24"/>
        </w:rPr>
        <w:t xml:space="preserve"> </w:t>
      </w:r>
      <w:r w:rsidRPr="004E34CF">
        <w:rPr>
          <w:sz w:val="24"/>
          <w:szCs w:val="24"/>
        </w:rPr>
        <w:t>другие</w:t>
      </w:r>
      <w:r w:rsidRPr="004E34CF">
        <w:rPr>
          <w:spacing w:val="-11"/>
          <w:sz w:val="24"/>
          <w:szCs w:val="24"/>
        </w:rPr>
        <w:t xml:space="preserve"> </w:t>
      </w:r>
      <w:r w:rsidRPr="004E34CF">
        <w:rPr>
          <w:sz w:val="24"/>
          <w:szCs w:val="24"/>
        </w:rPr>
        <w:t>государственные</w:t>
      </w:r>
      <w:r w:rsidRPr="004E34CF">
        <w:rPr>
          <w:spacing w:val="-12"/>
          <w:sz w:val="24"/>
          <w:szCs w:val="24"/>
        </w:rPr>
        <w:t xml:space="preserve"> </w:t>
      </w:r>
      <w:r w:rsidRPr="004E34CF">
        <w:rPr>
          <w:sz w:val="24"/>
          <w:szCs w:val="24"/>
        </w:rPr>
        <w:t>символы</w:t>
      </w:r>
      <w:r w:rsidRPr="004E34CF">
        <w:rPr>
          <w:spacing w:val="-10"/>
          <w:sz w:val="24"/>
          <w:szCs w:val="24"/>
        </w:rPr>
        <w:t xml:space="preserve"> </w:t>
      </w:r>
      <w:r w:rsidRPr="004E34CF">
        <w:rPr>
          <w:sz w:val="24"/>
          <w:szCs w:val="24"/>
        </w:rPr>
        <w:t>и</w:t>
      </w:r>
      <w:r w:rsidRPr="004E34CF">
        <w:rPr>
          <w:spacing w:val="-10"/>
          <w:sz w:val="24"/>
          <w:szCs w:val="24"/>
        </w:rPr>
        <w:t xml:space="preserve"> </w:t>
      </w:r>
      <w:r w:rsidRPr="004E34CF">
        <w:rPr>
          <w:sz w:val="24"/>
          <w:szCs w:val="24"/>
        </w:rPr>
        <w:t>знаки;</w:t>
      </w:r>
    </w:p>
    <w:p w:rsidR="00504B30" w:rsidRPr="004E34CF" w:rsidRDefault="00E63EEF" w:rsidP="00504B30">
      <w:pPr>
        <w:pStyle w:val="a3"/>
        <w:numPr>
          <w:ilvl w:val="2"/>
          <w:numId w:val="25"/>
        </w:numPr>
        <w:tabs>
          <w:tab w:val="left" w:pos="567"/>
        </w:tabs>
        <w:autoSpaceDE/>
        <w:autoSpaceDN/>
        <w:adjustRightInd/>
        <w:spacing w:line="276" w:lineRule="auto"/>
        <w:ind w:left="0" w:firstLine="709"/>
        <w:contextualSpacing w:val="0"/>
        <w:jc w:val="both"/>
        <w:rPr>
          <w:sz w:val="24"/>
          <w:szCs w:val="24"/>
        </w:rPr>
      </w:pPr>
      <w:r w:rsidRPr="004E34CF">
        <w:rPr>
          <w:sz w:val="24"/>
          <w:szCs w:val="24"/>
        </w:rPr>
        <w:t>сокращенные или полные наименования международных и межправительственных организаций, их гербы, флаги, другие символы и знаки;</w:t>
      </w:r>
    </w:p>
    <w:p w:rsidR="00E63EEF" w:rsidRPr="004E34CF" w:rsidRDefault="00E63EEF" w:rsidP="00504B30">
      <w:pPr>
        <w:pStyle w:val="a3"/>
        <w:numPr>
          <w:ilvl w:val="2"/>
          <w:numId w:val="25"/>
        </w:numPr>
        <w:tabs>
          <w:tab w:val="left" w:pos="567"/>
        </w:tabs>
        <w:autoSpaceDE/>
        <w:autoSpaceDN/>
        <w:adjustRightInd/>
        <w:spacing w:line="276" w:lineRule="auto"/>
        <w:ind w:left="0" w:firstLine="709"/>
        <w:contextualSpacing w:val="0"/>
        <w:jc w:val="both"/>
        <w:rPr>
          <w:sz w:val="24"/>
          <w:szCs w:val="24"/>
        </w:rPr>
      </w:pPr>
      <w:r w:rsidRPr="004E34CF">
        <w:rPr>
          <w:sz w:val="24"/>
          <w:szCs w:val="24"/>
        </w:rPr>
        <w:t xml:space="preserve">официальные контрольные, гарантийные или пробирные клейма, </w:t>
      </w:r>
      <w:r w:rsidRPr="004E34CF">
        <w:rPr>
          <w:spacing w:val="-3"/>
          <w:sz w:val="24"/>
          <w:szCs w:val="24"/>
        </w:rPr>
        <w:t xml:space="preserve">печати, </w:t>
      </w:r>
      <w:r w:rsidRPr="004E34CF">
        <w:rPr>
          <w:sz w:val="24"/>
          <w:szCs w:val="24"/>
        </w:rPr>
        <w:t>награды и другие знаки</w:t>
      </w:r>
      <w:r w:rsidRPr="004E34CF">
        <w:rPr>
          <w:spacing w:val="-21"/>
          <w:sz w:val="24"/>
          <w:szCs w:val="24"/>
        </w:rPr>
        <w:t xml:space="preserve"> </w:t>
      </w:r>
      <w:r w:rsidRPr="004E34CF">
        <w:rPr>
          <w:sz w:val="24"/>
          <w:szCs w:val="24"/>
        </w:rPr>
        <w:t>отличия.</w:t>
      </w:r>
    </w:p>
    <w:p w:rsidR="00E63EEF" w:rsidRPr="004E34CF" w:rsidRDefault="00E63EEF" w:rsidP="006A7420">
      <w:pPr>
        <w:pStyle w:val="a3"/>
        <w:numPr>
          <w:ilvl w:val="1"/>
          <w:numId w:val="25"/>
        </w:numPr>
        <w:tabs>
          <w:tab w:val="left" w:pos="1136"/>
        </w:tabs>
        <w:autoSpaceDE/>
        <w:autoSpaceDN/>
        <w:adjustRightInd/>
        <w:spacing w:line="276" w:lineRule="auto"/>
        <w:ind w:left="0" w:firstLine="709"/>
        <w:contextualSpacing w:val="0"/>
        <w:jc w:val="both"/>
        <w:rPr>
          <w:sz w:val="24"/>
          <w:szCs w:val="24"/>
        </w:rPr>
      </w:pPr>
      <w:r w:rsidRPr="004E34CF">
        <w:rPr>
          <w:sz w:val="24"/>
          <w:szCs w:val="24"/>
        </w:rPr>
        <w:lastRenderedPageBreak/>
        <w:t xml:space="preserve">Не допускается использование в </w:t>
      </w:r>
      <w:r w:rsidR="00A433BF" w:rsidRPr="004E34CF">
        <w:rPr>
          <w:sz w:val="24"/>
          <w:szCs w:val="24"/>
        </w:rPr>
        <w:t>работах</w:t>
      </w:r>
      <w:r w:rsidRPr="004E34CF">
        <w:rPr>
          <w:sz w:val="24"/>
          <w:szCs w:val="24"/>
        </w:rPr>
        <w:t xml:space="preserve"> обозначений, представляющих собой или содержащих</w:t>
      </w:r>
      <w:r w:rsidRPr="004E34CF">
        <w:rPr>
          <w:spacing w:val="-17"/>
          <w:sz w:val="24"/>
          <w:szCs w:val="24"/>
        </w:rPr>
        <w:t xml:space="preserve"> </w:t>
      </w:r>
      <w:r w:rsidRPr="004E34CF">
        <w:rPr>
          <w:sz w:val="24"/>
          <w:szCs w:val="24"/>
        </w:rPr>
        <w:t>элементы:</w:t>
      </w:r>
    </w:p>
    <w:p w:rsidR="00504B30" w:rsidRPr="004E34CF" w:rsidRDefault="00E63EEF" w:rsidP="00504B30">
      <w:pPr>
        <w:pStyle w:val="a3"/>
        <w:numPr>
          <w:ilvl w:val="2"/>
          <w:numId w:val="25"/>
        </w:numPr>
        <w:tabs>
          <w:tab w:val="left" w:pos="968"/>
        </w:tabs>
        <w:autoSpaceDE/>
        <w:autoSpaceDN/>
        <w:adjustRightInd/>
        <w:spacing w:line="276" w:lineRule="auto"/>
        <w:ind w:left="0" w:firstLine="709"/>
        <w:contextualSpacing w:val="0"/>
        <w:jc w:val="both"/>
        <w:rPr>
          <w:sz w:val="24"/>
          <w:szCs w:val="24"/>
        </w:rPr>
      </w:pPr>
      <w:r w:rsidRPr="004E34CF">
        <w:rPr>
          <w:sz w:val="24"/>
          <w:szCs w:val="24"/>
        </w:rPr>
        <w:t>являющиеся ложными или способными ввести в заблуждение;</w:t>
      </w:r>
    </w:p>
    <w:p w:rsidR="00E63EEF" w:rsidRPr="004E34CF" w:rsidRDefault="00E63EEF" w:rsidP="00504B30">
      <w:pPr>
        <w:pStyle w:val="a3"/>
        <w:numPr>
          <w:ilvl w:val="2"/>
          <w:numId w:val="25"/>
        </w:numPr>
        <w:tabs>
          <w:tab w:val="left" w:pos="968"/>
        </w:tabs>
        <w:autoSpaceDE/>
        <w:autoSpaceDN/>
        <w:adjustRightInd/>
        <w:spacing w:line="276" w:lineRule="auto"/>
        <w:ind w:left="0" w:firstLine="709"/>
        <w:contextualSpacing w:val="0"/>
        <w:jc w:val="both"/>
        <w:rPr>
          <w:sz w:val="24"/>
          <w:szCs w:val="24"/>
        </w:rPr>
      </w:pPr>
      <w:r w:rsidRPr="004E34CF">
        <w:rPr>
          <w:sz w:val="24"/>
          <w:szCs w:val="24"/>
        </w:rPr>
        <w:t>противоречащие общественным интересам, принципам гуманности и</w:t>
      </w:r>
      <w:r w:rsidRPr="004E34CF">
        <w:rPr>
          <w:spacing w:val="-22"/>
          <w:sz w:val="24"/>
          <w:szCs w:val="24"/>
        </w:rPr>
        <w:t xml:space="preserve"> </w:t>
      </w:r>
      <w:r w:rsidRPr="004E34CF">
        <w:rPr>
          <w:sz w:val="24"/>
          <w:szCs w:val="24"/>
        </w:rPr>
        <w:t>морали.</w:t>
      </w:r>
    </w:p>
    <w:p w:rsidR="00E63EEF" w:rsidRPr="004E34CF" w:rsidRDefault="00E63EEF" w:rsidP="006A7420">
      <w:pPr>
        <w:pStyle w:val="a3"/>
        <w:numPr>
          <w:ilvl w:val="1"/>
          <w:numId w:val="25"/>
        </w:numPr>
        <w:tabs>
          <w:tab w:val="left" w:pos="1184"/>
        </w:tabs>
        <w:autoSpaceDE/>
        <w:autoSpaceDN/>
        <w:adjustRightInd/>
        <w:spacing w:line="276" w:lineRule="auto"/>
        <w:ind w:left="0" w:firstLine="709"/>
        <w:contextualSpacing w:val="0"/>
        <w:jc w:val="both"/>
        <w:rPr>
          <w:sz w:val="24"/>
          <w:szCs w:val="24"/>
        </w:rPr>
      </w:pPr>
      <w:r w:rsidRPr="004E34CF">
        <w:rPr>
          <w:sz w:val="24"/>
          <w:szCs w:val="24"/>
        </w:rPr>
        <w:t xml:space="preserve">Не допускается использование в </w:t>
      </w:r>
      <w:r w:rsidR="00A433BF" w:rsidRPr="004E34CF">
        <w:rPr>
          <w:sz w:val="24"/>
          <w:szCs w:val="24"/>
        </w:rPr>
        <w:t>работах</w:t>
      </w:r>
      <w:r w:rsidRPr="004E34CF">
        <w:rPr>
          <w:sz w:val="24"/>
          <w:szCs w:val="24"/>
        </w:rPr>
        <w:t xml:space="preserve"> обозначений, тождественных или </w:t>
      </w:r>
      <w:r w:rsidRPr="004E34CF">
        <w:rPr>
          <w:spacing w:val="-4"/>
          <w:sz w:val="24"/>
          <w:szCs w:val="24"/>
        </w:rPr>
        <w:t xml:space="preserve">сходных </w:t>
      </w:r>
      <w:r w:rsidRPr="004E34CF">
        <w:rPr>
          <w:sz w:val="24"/>
          <w:szCs w:val="24"/>
        </w:rPr>
        <w:t xml:space="preserve">до степени смешения с официальными наименованиями и изображениями особо ценных объектов </w:t>
      </w:r>
      <w:r w:rsidRPr="004E34CF">
        <w:rPr>
          <w:spacing w:val="-4"/>
          <w:sz w:val="24"/>
          <w:szCs w:val="24"/>
        </w:rPr>
        <w:t>культурного</w:t>
      </w:r>
      <w:r w:rsidRPr="004E34CF">
        <w:rPr>
          <w:spacing w:val="52"/>
          <w:sz w:val="24"/>
          <w:szCs w:val="24"/>
        </w:rPr>
        <w:t xml:space="preserve"> </w:t>
      </w:r>
      <w:r w:rsidRPr="004E34CF">
        <w:rPr>
          <w:sz w:val="24"/>
          <w:szCs w:val="24"/>
        </w:rPr>
        <w:t xml:space="preserve">наследия народов Российской Федерации либо </w:t>
      </w:r>
      <w:r w:rsidRPr="004E34CF">
        <w:rPr>
          <w:spacing w:val="-3"/>
          <w:sz w:val="24"/>
          <w:szCs w:val="24"/>
        </w:rPr>
        <w:t xml:space="preserve">объектов </w:t>
      </w:r>
      <w:r w:rsidRPr="004E34CF">
        <w:rPr>
          <w:sz w:val="24"/>
          <w:szCs w:val="24"/>
        </w:rPr>
        <w:t xml:space="preserve">всемирного </w:t>
      </w:r>
      <w:r w:rsidRPr="004E34CF">
        <w:rPr>
          <w:spacing w:val="-4"/>
          <w:sz w:val="24"/>
          <w:szCs w:val="24"/>
        </w:rPr>
        <w:t xml:space="preserve">культурного </w:t>
      </w:r>
      <w:r w:rsidRPr="004E34CF">
        <w:rPr>
          <w:sz w:val="24"/>
          <w:szCs w:val="24"/>
        </w:rPr>
        <w:t xml:space="preserve">или природного наследия, а также с изображениями </w:t>
      </w:r>
      <w:r w:rsidRPr="004E34CF">
        <w:rPr>
          <w:spacing w:val="-4"/>
          <w:sz w:val="24"/>
          <w:szCs w:val="24"/>
        </w:rPr>
        <w:t xml:space="preserve">культурных </w:t>
      </w:r>
      <w:r w:rsidRPr="004E34CF">
        <w:rPr>
          <w:sz w:val="24"/>
          <w:szCs w:val="24"/>
        </w:rPr>
        <w:t>ценностей, хранящихся в коллекциях, собраниях и</w:t>
      </w:r>
      <w:r w:rsidRPr="004E34CF">
        <w:rPr>
          <w:spacing w:val="-29"/>
          <w:sz w:val="24"/>
          <w:szCs w:val="24"/>
        </w:rPr>
        <w:t xml:space="preserve"> </w:t>
      </w:r>
      <w:r w:rsidRPr="004E34CF">
        <w:rPr>
          <w:sz w:val="24"/>
          <w:szCs w:val="24"/>
        </w:rPr>
        <w:t>фондах.</w:t>
      </w:r>
    </w:p>
    <w:p w:rsidR="00E63EEF" w:rsidRPr="004E34CF" w:rsidRDefault="00A433BF" w:rsidP="006A7420">
      <w:pPr>
        <w:pStyle w:val="a3"/>
        <w:numPr>
          <w:ilvl w:val="1"/>
          <w:numId w:val="25"/>
        </w:numPr>
        <w:tabs>
          <w:tab w:val="left" w:pos="1172"/>
        </w:tabs>
        <w:autoSpaceDE/>
        <w:autoSpaceDN/>
        <w:adjustRightInd/>
        <w:spacing w:line="276" w:lineRule="auto"/>
        <w:ind w:left="0" w:firstLine="709"/>
        <w:contextualSpacing w:val="0"/>
        <w:jc w:val="both"/>
        <w:rPr>
          <w:sz w:val="24"/>
          <w:szCs w:val="24"/>
        </w:rPr>
      </w:pPr>
      <w:r w:rsidRPr="004E34CF">
        <w:rPr>
          <w:sz w:val="24"/>
          <w:szCs w:val="24"/>
        </w:rPr>
        <w:t>Работы</w:t>
      </w:r>
      <w:r w:rsidR="0093435D" w:rsidRPr="004E34CF">
        <w:rPr>
          <w:sz w:val="24"/>
          <w:szCs w:val="24"/>
        </w:rPr>
        <w:t xml:space="preserve"> не долж</w:t>
      </w:r>
      <w:r w:rsidR="00E63EEF" w:rsidRPr="004E34CF">
        <w:rPr>
          <w:sz w:val="24"/>
          <w:szCs w:val="24"/>
        </w:rPr>
        <w:t>н</w:t>
      </w:r>
      <w:r w:rsidR="0093435D" w:rsidRPr="004E34CF">
        <w:rPr>
          <w:sz w:val="24"/>
          <w:szCs w:val="24"/>
        </w:rPr>
        <w:t>ы быть тождествен</w:t>
      </w:r>
      <w:r w:rsidR="00E63EEF" w:rsidRPr="004E34CF">
        <w:rPr>
          <w:sz w:val="24"/>
          <w:szCs w:val="24"/>
        </w:rPr>
        <w:t>н</w:t>
      </w:r>
      <w:r w:rsidR="0093435D" w:rsidRPr="004E34CF">
        <w:rPr>
          <w:sz w:val="24"/>
          <w:szCs w:val="24"/>
        </w:rPr>
        <w:t>ы</w:t>
      </w:r>
      <w:r w:rsidR="00E63EEF" w:rsidRPr="004E34CF">
        <w:rPr>
          <w:sz w:val="24"/>
          <w:szCs w:val="24"/>
        </w:rPr>
        <w:t xml:space="preserve"> или </w:t>
      </w:r>
      <w:r w:rsidR="0093435D" w:rsidRPr="004E34CF">
        <w:rPr>
          <w:spacing w:val="-4"/>
          <w:sz w:val="24"/>
          <w:szCs w:val="24"/>
        </w:rPr>
        <w:t>сход</w:t>
      </w:r>
      <w:r w:rsidR="00E63EEF" w:rsidRPr="004E34CF">
        <w:rPr>
          <w:spacing w:val="-4"/>
          <w:sz w:val="24"/>
          <w:szCs w:val="24"/>
        </w:rPr>
        <w:t>н</w:t>
      </w:r>
      <w:r w:rsidR="0093435D" w:rsidRPr="004E34CF">
        <w:rPr>
          <w:spacing w:val="-4"/>
          <w:sz w:val="24"/>
          <w:szCs w:val="24"/>
        </w:rPr>
        <w:t>ы</w:t>
      </w:r>
      <w:r w:rsidR="00E63EEF" w:rsidRPr="004E34CF">
        <w:rPr>
          <w:spacing w:val="-4"/>
          <w:sz w:val="24"/>
          <w:szCs w:val="24"/>
        </w:rPr>
        <w:t xml:space="preserve"> </w:t>
      </w:r>
      <w:r w:rsidR="00E63EEF" w:rsidRPr="004E34CF">
        <w:rPr>
          <w:sz w:val="24"/>
          <w:szCs w:val="24"/>
        </w:rPr>
        <w:t xml:space="preserve">до степени смешения с товарными знаками других лиц, зарегистрированными или заявленными на регистрацию в отношении </w:t>
      </w:r>
      <w:r w:rsidR="00E63EEF" w:rsidRPr="004E34CF">
        <w:rPr>
          <w:spacing w:val="-3"/>
          <w:sz w:val="24"/>
          <w:szCs w:val="24"/>
        </w:rPr>
        <w:t xml:space="preserve">однородных </w:t>
      </w:r>
      <w:r w:rsidR="00E63EEF" w:rsidRPr="004E34CF">
        <w:rPr>
          <w:sz w:val="24"/>
          <w:szCs w:val="24"/>
        </w:rPr>
        <w:t>товаров и имеющими более ранний</w:t>
      </w:r>
      <w:r w:rsidR="00E63EEF" w:rsidRPr="004E34CF">
        <w:rPr>
          <w:spacing w:val="-8"/>
          <w:sz w:val="24"/>
          <w:szCs w:val="24"/>
        </w:rPr>
        <w:t xml:space="preserve"> </w:t>
      </w:r>
      <w:r w:rsidR="00E63EEF" w:rsidRPr="004E34CF">
        <w:rPr>
          <w:spacing w:val="-3"/>
          <w:sz w:val="24"/>
          <w:szCs w:val="24"/>
        </w:rPr>
        <w:t>приоритет.</w:t>
      </w:r>
    </w:p>
    <w:p w:rsidR="00504B30" w:rsidRPr="004E34CF" w:rsidRDefault="00A433BF" w:rsidP="00504B30">
      <w:pPr>
        <w:pStyle w:val="a3"/>
        <w:numPr>
          <w:ilvl w:val="1"/>
          <w:numId w:val="25"/>
        </w:numPr>
        <w:tabs>
          <w:tab w:val="left" w:pos="1100"/>
        </w:tabs>
        <w:autoSpaceDE/>
        <w:autoSpaceDN/>
        <w:adjustRightInd/>
        <w:spacing w:line="276" w:lineRule="auto"/>
        <w:ind w:left="0" w:firstLine="709"/>
        <w:contextualSpacing w:val="0"/>
        <w:jc w:val="both"/>
        <w:rPr>
          <w:sz w:val="24"/>
          <w:szCs w:val="24"/>
        </w:rPr>
      </w:pPr>
      <w:r w:rsidRPr="004E34CF">
        <w:rPr>
          <w:sz w:val="24"/>
          <w:szCs w:val="24"/>
        </w:rPr>
        <w:t>Работы</w:t>
      </w:r>
      <w:r w:rsidR="0093435D" w:rsidRPr="004E34CF">
        <w:rPr>
          <w:sz w:val="24"/>
          <w:szCs w:val="24"/>
        </w:rPr>
        <w:t xml:space="preserve"> не долж</w:t>
      </w:r>
      <w:r w:rsidR="00E63EEF" w:rsidRPr="004E34CF">
        <w:rPr>
          <w:sz w:val="24"/>
          <w:szCs w:val="24"/>
        </w:rPr>
        <w:t>н</w:t>
      </w:r>
      <w:r w:rsidR="0093435D" w:rsidRPr="004E34CF">
        <w:rPr>
          <w:sz w:val="24"/>
          <w:szCs w:val="24"/>
        </w:rPr>
        <w:t>ы</w:t>
      </w:r>
      <w:r w:rsidR="00E63EEF" w:rsidRPr="004E34CF">
        <w:rPr>
          <w:sz w:val="24"/>
          <w:szCs w:val="24"/>
        </w:rPr>
        <w:t xml:space="preserve"> быть</w:t>
      </w:r>
      <w:r w:rsidR="00E63EEF" w:rsidRPr="004E34CF">
        <w:rPr>
          <w:spacing w:val="-28"/>
          <w:sz w:val="24"/>
          <w:szCs w:val="24"/>
        </w:rPr>
        <w:t xml:space="preserve"> </w:t>
      </w:r>
      <w:r w:rsidR="0093435D" w:rsidRPr="004E34CF">
        <w:rPr>
          <w:sz w:val="24"/>
          <w:szCs w:val="24"/>
        </w:rPr>
        <w:t>тождествен</w:t>
      </w:r>
      <w:r w:rsidR="00E63EEF" w:rsidRPr="004E34CF">
        <w:rPr>
          <w:sz w:val="24"/>
          <w:szCs w:val="24"/>
        </w:rPr>
        <w:t>н</w:t>
      </w:r>
      <w:r w:rsidR="0093435D" w:rsidRPr="004E34CF">
        <w:rPr>
          <w:sz w:val="24"/>
          <w:szCs w:val="24"/>
        </w:rPr>
        <w:t>ы</w:t>
      </w:r>
      <w:r w:rsidR="00E63EEF" w:rsidRPr="004E34CF">
        <w:rPr>
          <w:sz w:val="24"/>
          <w:szCs w:val="24"/>
        </w:rPr>
        <w:t>:</w:t>
      </w:r>
    </w:p>
    <w:p w:rsidR="00504B30" w:rsidRPr="004E34CF" w:rsidRDefault="00E63EEF" w:rsidP="00504B30">
      <w:pPr>
        <w:pStyle w:val="a3"/>
        <w:numPr>
          <w:ilvl w:val="2"/>
          <w:numId w:val="25"/>
        </w:numPr>
        <w:tabs>
          <w:tab w:val="left" w:pos="851"/>
        </w:tabs>
        <w:autoSpaceDE/>
        <w:autoSpaceDN/>
        <w:adjustRightInd/>
        <w:spacing w:line="276" w:lineRule="auto"/>
        <w:ind w:left="0" w:firstLine="709"/>
        <w:contextualSpacing w:val="0"/>
        <w:jc w:val="both"/>
        <w:rPr>
          <w:sz w:val="24"/>
          <w:szCs w:val="24"/>
        </w:rPr>
      </w:pPr>
      <w:r w:rsidRPr="004E34CF">
        <w:rPr>
          <w:sz w:val="24"/>
          <w:szCs w:val="24"/>
        </w:rPr>
        <w:t xml:space="preserve">названию известного в Российской Федерации произведения </w:t>
      </w:r>
      <w:r w:rsidRPr="004E34CF">
        <w:rPr>
          <w:spacing w:val="-3"/>
          <w:sz w:val="24"/>
          <w:szCs w:val="24"/>
        </w:rPr>
        <w:t xml:space="preserve">науки, </w:t>
      </w:r>
      <w:r w:rsidRPr="004E34CF">
        <w:rPr>
          <w:sz w:val="24"/>
          <w:szCs w:val="24"/>
        </w:rPr>
        <w:t xml:space="preserve">литературы или искусства, персонажу или цитате из </w:t>
      </w:r>
      <w:r w:rsidRPr="004E34CF">
        <w:rPr>
          <w:spacing w:val="-4"/>
          <w:sz w:val="24"/>
          <w:szCs w:val="24"/>
        </w:rPr>
        <w:t xml:space="preserve">такого </w:t>
      </w:r>
      <w:r w:rsidRPr="004E34CF">
        <w:rPr>
          <w:sz w:val="24"/>
          <w:szCs w:val="24"/>
        </w:rPr>
        <w:t>произведения, произведению искусства или его фрагменту;</w:t>
      </w:r>
    </w:p>
    <w:p w:rsidR="00504B30" w:rsidRPr="004E34CF" w:rsidRDefault="00E63EEF" w:rsidP="00504B30">
      <w:pPr>
        <w:pStyle w:val="a3"/>
        <w:numPr>
          <w:ilvl w:val="2"/>
          <w:numId w:val="25"/>
        </w:numPr>
        <w:tabs>
          <w:tab w:val="left" w:pos="851"/>
        </w:tabs>
        <w:autoSpaceDE/>
        <w:autoSpaceDN/>
        <w:adjustRightInd/>
        <w:spacing w:line="276" w:lineRule="auto"/>
        <w:ind w:left="0" w:firstLine="709"/>
        <w:contextualSpacing w:val="0"/>
        <w:jc w:val="both"/>
        <w:rPr>
          <w:sz w:val="24"/>
          <w:szCs w:val="24"/>
        </w:rPr>
      </w:pPr>
      <w:r w:rsidRPr="004E34CF">
        <w:rPr>
          <w:sz w:val="24"/>
          <w:szCs w:val="24"/>
        </w:rPr>
        <w:t>имени, псевдониму или производному от них обозначению, портрету или факсимиле известного в Российской</w:t>
      </w:r>
      <w:r w:rsidRPr="004E34CF">
        <w:rPr>
          <w:spacing w:val="-32"/>
          <w:sz w:val="24"/>
          <w:szCs w:val="24"/>
        </w:rPr>
        <w:t xml:space="preserve"> </w:t>
      </w:r>
      <w:r w:rsidR="00504B30" w:rsidRPr="004E34CF">
        <w:rPr>
          <w:sz w:val="24"/>
          <w:szCs w:val="24"/>
        </w:rPr>
        <w:t>Федерации;</w:t>
      </w:r>
    </w:p>
    <w:p w:rsidR="00E63EEF" w:rsidRPr="004E34CF" w:rsidRDefault="00E63EEF" w:rsidP="00504B30">
      <w:pPr>
        <w:pStyle w:val="a3"/>
        <w:numPr>
          <w:ilvl w:val="2"/>
          <w:numId w:val="25"/>
        </w:numPr>
        <w:tabs>
          <w:tab w:val="left" w:pos="851"/>
        </w:tabs>
        <w:autoSpaceDE/>
        <w:autoSpaceDN/>
        <w:adjustRightInd/>
        <w:spacing w:line="276" w:lineRule="auto"/>
        <w:ind w:left="0" w:firstLine="709"/>
        <w:contextualSpacing w:val="0"/>
        <w:jc w:val="both"/>
        <w:rPr>
          <w:sz w:val="24"/>
          <w:szCs w:val="24"/>
        </w:rPr>
      </w:pPr>
      <w:r w:rsidRPr="004E34CF">
        <w:rPr>
          <w:sz w:val="24"/>
          <w:szCs w:val="24"/>
        </w:rPr>
        <w:t xml:space="preserve">промышленному </w:t>
      </w:r>
      <w:r w:rsidRPr="004E34CF">
        <w:rPr>
          <w:spacing w:val="-4"/>
          <w:sz w:val="24"/>
          <w:szCs w:val="24"/>
        </w:rPr>
        <w:t xml:space="preserve">образцу, </w:t>
      </w:r>
      <w:r w:rsidRPr="004E34CF">
        <w:rPr>
          <w:sz w:val="24"/>
          <w:szCs w:val="24"/>
        </w:rPr>
        <w:t xml:space="preserve">знаку соответствия, права на </w:t>
      </w:r>
      <w:r w:rsidRPr="004E34CF">
        <w:rPr>
          <w:spacing w:val="-3"/>
          <w:sz w:val="24"/>
          <w:szCs w:val="24"/>
        </w:rPr>
        <w:t xml:space="preserve">которые </w:t>
      </w:r>
      <w:r w:rsidRPr="004E34CF">
        <w:rPr>
          <w:sz w:val="24"/>
          <w:szCs w:val="24"/>
        </w:rPr>
        <w:t>возникли ранее даты приоритета регистрируемого товарного</w:t>
      </w:r>
      <w:r w:rsidRPr="004E34CF">
        <w:rPr>
          <w:spacing w:val="-37"/>
          <w:sz w:val="24"/>
          <w:szCs w:val="24"/>
        </w:rPr>
        <w:t xml:space="preserve"> </w:t>
      </w:r>
      <w:r w:rsidRPr="004E34CF">
        <w:rPr>
          <w:sz w:val="24"/>
          <w:szCs w:val="24"/>
        </w:rPr>
        <w:t>знака.</w:t>
      </w:r>
    </w:p>
    <w:p w:rsidR="00E63EEF" w:rsidRPr="004E34CF" w:rsidRDefault="00E63EEF" w:rsidP="006A7420">
      <w:pPr>
        <w:pStyle w:val="a3"/>
        <w:numPr>
          <w:ilvl w:val="1"/>
          <w:numId w:val="25"/>
        </w:numPr>
        <w:tabs>
          <w:tab w:val="left" w:pos="1136"/>
        </w:tabs>
        <w:autoSpaceDE/>
        <w:autoSpaceDN/>
        <w:adjustRightInd/>
        <w:spacing w:line="276" w:lineRule="auto"/>
        <w:ind w:left="0" w:firstLine="709"/>
        <w:contextualSpacing w:val="0"/>
        <w:jc w:val="both"/>
        <w:rPr>
          <w:sz w:val="24"/>
          <w:szCs w:val="24"/>
        </w:rPr>
      </w:pPr>
      <w:r w:rsidRPr="004E34CF">
        <w:rPr>
          <w:sz w:val="24"/>
          <w:szCs w:val="24"/>
        </w:rPr>
        <w:t>Организатор</w:t>
      </w:r>
      <w:r w:rsidR="00326993" w:rsidRPr="004E34CF">
        <w:rPr>
          <w:sz w:val="24"/>
          <w:szCs w:val="24"/>
        </w:rPr>
        <w:t>ы Конкурса оставляю</w:t>
      </w:r>
      <w:r w:rsidRPr="004E34CF">
        <w:rPr>
          <w:sz w:val="24"/>
          <w:szCs w:val="24"/>
        </w:rPr>
        <w:t>т за собой право не рассматривать работы, которые не соответствуют требованиям Конкурса, не вступать в переписку и не объяснять причин отказа.</w:t>
      </w:r>
    </w:p>
    <w:p w:rsidR="006A7420" w:rsidRPr="004E34CF" w:rsidRDefault="006A7420" w:rsidP="006A7420">
      <w:pPr>
        <w:pStyle w:val="a3"/>
        <w:tabs>
          <w:tab w:val="left" w:pos="1136"/>
        </w:tabs>
        <w:autoSpaceDE/>
        <w:autoSpaceDN/>
        <w:adjustRightInd/>
        <w:spacing w:line="276" w:lineRule="auto"/>
        <w:ind w:left="709"/>
        <w:contextualSpacing w:val="0"/>
        <w:jc w:val="both"/>
        <w:rPr>
          <w:sz w:val="24"/>
          <w:szCs w:val="24"/>
        </w:rPr>
      </w:pPr>
    </w:p>
    <w:p w:rsidR="00E63EEF" w:rsidRPr="004E34CF" w:rsidRDefault="00E63EEF" w:rsidP="006A7420">
      <w:pPr>
        <w:pStyle w:val="1"/>
        <w:numPr>
          <w:ilvl w:val="0"/>
          <w:numId w:val="25"/>
        </w:numPr>
        <w:tabs>
          <w:tab w:val="left" w:pos="0"/>
        </w:tabs>
        <w:spacing w:line="276" w:lineRule="auto"/>
        <w:ind w:left="0" w:firstLine="567"/>
        <w:jc w:val="center"/>
        <w:rPr>
          <w:lang w:val="ru-RU"/>
        </w:rPr>
      </w:pPr>
      <w:r w:rsidRPr="004E34CF">
        <w:rPr>
          <w:spacing w:val="2"/>
          <w:lang w:val="ru-RU"/>
        </w:rPr>
        <w:t>ПОРЯДОК ПОДВЕДЕНИЯ ИТОГОВ КОНКУРСА</w:t>
      </w:r>
    </w:p>
    <w:p w:rsidR="00E63EEF" w:rsidRPr="004E34CF" w:rsidRDefault="00E63EEF" w:rsidP="006A7420">
      <w:pPr>
        <w:pStyle w:val="1"/>
        <w:tabs>
          <w:tab w:val="left" w:pos="0"/>
        </w:tabs>
        <w:spacing w:line="276" w:lineRule="auto"/>
        <w:ind w:left="567" w:firstLine="567"/>
        <w:rPr>
          <w:lang w:val="ru-RU"/>
        </w:rPr>
      </w:pPr>
    </w:p>
    <w:p w:rsidR="00E63EEF" w:rsidRPr="004E34CF" w:rsidRDefault="00E63EEF" w:rsidP="006A7420">
      <w:pPr>
        <w:pStyle w:val="a3"/>
        <w:numPr>
          <w:ilvl w:val="1"/>
          <w:numId w:val="26"/>
        </w:numPr>
        <w:spacing w:line="276" w:lineRule="auto"/>
        <w:ind w:left="0" w:firstLine="567"/>
        <w:jc w:val="both"/>
        <w:outlineLvl w:val="1"/>
        <w:rPr>
          <w:sz w:val="24"/>
          <w:szCs w:val="24"/>
        </w:rPr>
      </w:pPr>
      <w:r w:rsidRPr="004E34CF">
        <w:rPr>
          <w:sz w:val="24"/>
          <w:szCs w:val="24"/>
        </w:rPr>
        <w:t>Рабочая группа рассматривает работы, поступившие в ходе Конкурса, и осуществляет отбор работ, соответствующих требованиям к представляемым на Конкурс работам, согласно разделу 6 настоящего Положения, для рассмо</w:t>
      </w:r>
      <w:r w:rsidR="009964F7" w:rsidRPr="004E34CF">
        <w:rPr>
          <w:sz w:val="24"/>
          <w:szCs w:val="24"/>
        </w:rPr>
        <w:t>трения Жюри Конкурса. В состав Р</w:t>
      </w:r>
      <w:r w:rsidRPr="004E34CF">
        <w:rPr>
          <w:sz w:val="24"/>
          <w:szCs w:val="24"/>
        </w:rPr>
        <w:t xml:space="preserve">абочей группы Конкурса входят сотрудники </w:t>
      </w:r>
      <w:r w:rsidR="00477FC8" w:rsidRPr="004E34CF">
        <w:rPr>
          <w:sz w:val="24"/>
          <w:szCs w:val="24"/>
        </w:rPr>
        <w:t>Фонда апостола Андрея Первозванного</w:t>
      </w:r>
      <w:r w:rsidR="00326993" w:rsidRPr="004E34CF">
        <w:rPr>
          <w:sz w:val="24"/>
          <w:szCs w:val="24"/>
        </w:rPr>
        <w:t xml:space="preserve">, </w:t>
      </w:r>
      <w:r w:rsidR="001529DC" w:rsidRPr="004E34CF">
        <w:rPr>
          <w:sz w:val="24"/>
          <w:szCs w:val="24"/>
        </w:rPr>
        <w:t>сотрудники АО «Марка».</w:t>
      </w:r>
      <w:r w:rsidR="005C58B3" w:rsidRPr="004E34CF">
        <w:rPr>
          <w:sz w:val="24"/>
          <w:szCs w:val="24"/>
        </w:rPr>
        <w:t xml:space="preserve"> </w:t>
      </w:r>
      <w:r w:rsidRPr="004E34CF">
        <w:rPr>
          <w:sz w:val="24"/>
          <w:szCs w:val="24"/>
        </w:rPr>
        <w:t xml:space="preserve">Рабочая группа не рассматривает заявки, поступившие позднее </w:t>
      </w:r>
      <w:r w:rsidR="00E87802" w:rsidRPr="004E34CF">
        <w:rPr>
          <w:sz w:val="24"/>
          <w:szCs w:val="24"/>
          <w:lang w:val="en-US"/>
        </w:rPr>
        <w:t>15</w:t>
      </w:r>
      <w:r w:rsidR="00B55C6D" w:rsidRPr="004E34CF">
        <w:rPr>
          <w:sz w:val="24"/>
          <w:szCs w:val="24"/>
        </w:rPr>
        <w:t xml:space="preserve"> апреля 2019</w:t>
      </w:r>
      <w:r w:rsidRPr="004E34CF">
        <w:rPr>
          <w:sz w:val="24"/>
          <w:szCs w:val="24"/>
        </w:rPr>
        <w:t xml:space="preserve"> года. </w:t>
      </w:r>
    </w:p>
    <w:p w:rsidR="001E0F61" w:rsidRPr="004E34CF" w:rsidRDefault="00326993" w:rsidP="006A7420">
      <w:pPr>
        <w:spacing w:line="276" w:lineRule="auto"/>
        <w:ind w:firstLine="567"/>
        <w:jc w:val="both"/>
        <w:rPr>
          <w:sz w:val="24"/>
          <w:szCs w:val="24"/>
        </w:rPr>
      </w:pPr>
      <w:r w:rsidRPr="004E34CF">
        <w:rPr>
          <w:sz w:val="24"/>
          <w:szCs w:val="24"/>
        </w:rPr>
        <w:t>Рабочая группа определяет</w:t>
      </w:r>
      <w:r w:rsidR="0076246B" w:rsidRPr="004E34CF">
        <w:rPr>
          <w:sz w:val="24"/>
          <w:szCs w:val="24"/>
        </w:rPr>
        <w:t xml:space="preserve"> </w:t>
      </w:r>
      <w:r w:rsidR="00477FC8" w:rsidRPr="004E34CF">
        <w:rPr>
          <w:sz w:val="24"/>
          <w:szCs w:val="24"/>
        </w:rPr>
        <w:t>15</w:t>
      </w:r>
      <w:r w:rsidR="001E0F61" w:rsidRPr="004E34CF">
        <w:rPr>
          <w:sz w:val="24"/>
          <w:szCs w:val="24"/>
        </w:rPr>
        <w:t xml:space="preserve"> работ финалистов. Работы оцениваются по следующим критериям:</w:t>
      </w:r>
    </w:p>
    <w:p w:rsidR="001E0F61" w:rsidRPr="004E34CF" w:rsidRDefault="001E0F61" w:rsidP="006A7420">
      <w:pPr>
        <w:spacing w:line="276" w:lineRule="auto"/>
        <w:ind w:firstLine="567"/>
        <w:jc w:val="both"/>
        <w:rPr>
          <w:sz w:val="24"/>
          <w:szCs w:val="24"/>
        </w:rPr>
      </w:pPr>
      <w:r w:rsidRPr="004E34CF">
        <w:rPr>
          <w:sz w:val="24"/>
          <w:szCs w:val="24"/>
        </w:rPr>
        <w:t>- соответствие заявленной форме выпуска;</w:t>
      </w:r>
    </w:p>
    <w:p w:rsidR="001E0F61" w:rsidRPr="004E34CF" w:rsidRDefault="001E0F61" w:rsidP="006A7420">
      <w:pPr>
        <w:spacing w:line="276" w:lineRule="auto"/>
        <w:ind w:firstLine="567"/>
        <w:jc w:val="both"/>
        <w:rPr>
          <w:sz w:val="24"/>
          <w:szCs w:val="24"/>
        </w:rPr>
      </w:pPr>
      <w:r w:rsidRPr="004E34CF">
        <w:rPr>
          <w:sz w:val="24"/>
          <w:szCs w:val="24"/>
        </w:rPr>
        <w:t>- соответствие заявленной тематике;</w:t>
      </w:r>
    </w:p>
    <w:p w:rsidR="001E0F61" w:rsidRPr="004E34CF" w:rsidRDefault="001E0F61" w:rsidP="006A7420">
      <w:pPr>
        <w:spacing w:line="276" w:lineRule="auto"/>
        <w:ind w:firstLine="567"/>
        <w:jc w:val="both"/>
        <w:rPr>
          <w:sz w:val="24"/>
          <w:szCs w:val="24"/>
        </w:rPr>
      </w:pPr>
      <w:r w:rsidRPr="004E34CF">
        <w:rPr>
          <w:sz w:val="24"/>
          <w:szCs w:val="24"/>
        </w:rPr>
        <w:t>- высокий художественный уровень исполнения;</w:t>
      </w:r>
    </w:p>
    <w:p w:rsidR="001E0F61" w:rsidRPr="004E34CF" w:rsidRDefault="001E0F61" w:rsidP="006A7420">
      <w:pPr>
        <w:spacing w:line="276" w:lineRule="auto"/>
        <w:ind w:firstLine="567"/>
        <w:jc w:val="both"/>
        <w:rPr>
          <w:sz w:val="24"/>
          <w:szCs w:val="24"/>
        </w:rPr>
      </w:pPr>
      <w:r w:rsidRPr="004E34CF">
        <w:rPr>
          <w:sz w:val="24"/>
          <w:szCs w:val="24"/>
        </w:rPr>
        <w:t>- оригинальность идеи.</w:t>
      </w:r>
    </w:p>
    <w:p w:rsidR="001E0F61" w:rsidRPr="004E34CF" w:rsidRDefault="009964F7" w:rsidP="006A7420">
      <w:pPr>
        <w:widowControl/>
        <w:autoSpaceDE/>
        <w:adjustRightInd/>
        <w:spacing w:line="276" w:lineRule="auto"/>
        <w:ind w:firstLine="567"/>
        <w:jc w:val="both"/>
        <w:rPr>
          <w:sz w:val="24"/>
          <w:szCs w:val="24"/>
        </w:rPr>
      </w:pPr>
      <w:r w:rsidRPr="004E34CF">
        <w:rPr>
          <w:sz w:val="24"/>
          <w:szCs w:val="24"/>
        </w:rPr>
        <w:t>Решение Р</w:t>
      </w:r>
      <w:r w:rsidR="001E0F61" w:rsidRPr="004E34CF">
        <w:rPr>
          <w:sz w:val="24"/>
          <w:szCs w:val="24"/>
        </w:rPr>
        <w:t xml:space="preserve">абочей группы принимается путём консенсуса и оформляется протоколом. </w:t>
      </w:r>
    </w:p>
    <w:p w:rsidR="001E0F61" w:rsidRPr="004E34CF" w:rsidRDefault="001E0F61" w:rsidP="006A7420">
      <w:pPr>
        <w:widowControl/>
        <w:autoSpaceDE/>
        <w:adjustRightInd/>
        <w:spacing w:line="276" w:lineRule="auto"/>
        <w:ind w:firstLine="567"/>
        <w:jc w:val="both"/>
        <w:rPr>
          <w:sz w:val="24"/>
          <w:szCs w:val="24"/>
        </w:rPr>
      </w:pPr>
      <w:r w:rsidRPr="004E34CF">
        <w:rPr>
          <w:sz w:val="24"/>
          <w:szCs w:val="24"/>
        </w:rPr>
        <w:t xml:space="preserve">Рабочая группа присваивает каждой отобранной работе, прошедшей в финал, порядковый номер от 1 до </w:t>
      </w:r>
      <w:r w:rsidR="00477FC8" w:rsidRPr="004E34CF">
        <w:rPr>
          <w:sz w:val="24"/>
          <w:szCs w:val="24"/>
        </w:rPr>
        <w:t>15</w:t>
      </w:r>
      <w:r w:rsidRPr="004E34CF">
        <w:rPr>
          <w:sz w:val="24"/>
          <w:szCs w:val="24"/>
        </w:rPr>
        <w:t>. Отобранн</w:t>
      </w:r>
      <w:r w:rsidR="009964F7" w:rsidRPr="004E34CF">
        <w:rPr>
          <w:sz w:val="24"/>
          <w:szCs w:val="24"/>
        </w:rPr>
        <w:t>ые работы и протокол заседания Р</w:t>
      </w:r>
      <w:r w:rsidRPr="004E34CF">
        <w:rPr>
          <w:sz w:val="24"/>
          <w:szCs w:val="24"/>
        </w:rPr>
        <w:t>абочей группы</w:t>
      </w:r>
      <w:r w:rsidR="009964F7" w:rsidRPr="004E34CF">
        <w:rPr>
          <w:sz w:val="24"/>
          <w:szCs w:val="24"/>
        </w:rPr>
        <w:t xml:space="preserve"> передаются для рассмотрения в Ж</w:t>
      </w:r>
      <w:r w:rsidRPr="004E34CF">
        <w:rPr>
          <w:sz w:val="24"/>
          <w:szCs w:val="24"/>
        </w:rPr>
        <w:t>юри Конкурса.</w:t>
      </w:r>
      <w:r w:rsidR="0029774E" w:rsidRPr="004E34CF">
        <w:rPr>
          <w:sz w:val="24"/>
          <w:szCs w:val="24"/>
        </w:rPr>
        <w:t xml:space="preserve"> </w:t>
      </w:r>
      <w:r w:rsidRPr="004E34CF">
        <w:rPr>
          <w:sz w:val="24"/>
          <w:szCs w:val="24"/>
        </w:rPr>
        <w:t>Фамилия, имя, отчество и иные данные каждого из фи</w:t>
      </w:r>
      <w:r w:rsidR="009964F7" w:rsidRPr="004E34CF">
        <w:rPr>
          <w:sz w:val="24"/>
          <w:szCs w:val="24"/>
        </w:rPr>
        <w:t>налистов Конкурса передаются в Ж</w:t>
      </w:r>
      <w:r w:rsidRPr="004E34CF">
        <w:rPr>
          <w:sz w:val="24"/>
          <w:szCs w:val="24"/>
        </w:rPr>
        <w:t>юри в запечатанных конвертах с указанием индивидуального номера участника финала.</w:t>
      </w:r>
    </w:p>
    <w:p w:rsidR="001E0F61" w:rsidRPr="004E34CF" w:rsidRDefault="001E0F61" w:rsidP="006A7420">
      <w:pPr>
        <w:widowControl/>
        <w:autoSpaceDE/>
        <w:adjustRightInd/>
        <w:spacing w:line="276" w:lineRule="auto"/>
        <w:ind w:firstLine="567"/>
        <w:jc w:val="both"/>
        <w:rPr>
          <w:sz w:val="24"/>
          <w:szCs w:val="24"/>
        </w:rPr>
      </w:pPr>
      <w:r w:rsidRPr="004E34CF">
        <w:rPr>
          <w:sz w:val="24"/>
          <w:szCs w:val="24"/>
        </w:rPr>
        <w:t>Рабочая группа обеспечивает распространение информационных материалов о Конкурсе через средства массовой информации, включая Интернет.</w:t>
      </w:r>
    </w:p>
    <w:p w:rsidR="00E63EEF" w:rsidRPr="004E34CF" w:rsidRDefault="00827458" w:rsidP="006A7420">
      <w:pPr>
        <w:pStyle w:val="a3"/>
        <w:numPr>
          <w:ilvl w:val="1"/>
          <w:numId w:val="26"/>
        </w:numPr>
        <w:tabs>
          <w:tab w:val="left" w:pos="1138"/>
        </w:tabs>
        <w:autoSpaceDE/>
        <w:autoSpaceDN/>
        <w:adjustRightInd/>
        <w:spacing w:line="276" w:lineRule="auto"/>
        <w:ind w:left="0" w:firstLine="567"/>
        <w:jc w:val="both"/>
        <w:rPr>
          <w:sz w:val="24"/>
          <w:szCs w:val="24"/>
        </w:rPr>
      </w:pPr>
      <w:r w:rsidRPr="004E34CF">
        <w:rPr>
          <w:sz w:val="24"/>
          <w:szCs w:val="24"/>
        </w:rPr>
        <w:t>Финалистов Конкурса определяет Жюри. Состав Ж</w:t>
      </w:r>
      <w:r w:rsidR="00E63EEF" w:rsidRPr="004E34CF">
        <w:rPr>
          <w:sz w:val="24"/>
          <w:szCs w:val="24"/>
        </w:rPr>
        <w:t xml:space="preserve">юри </w:t>
      </w:r>
      <w:r w:rsidR="0029774E" w:rsidRPr="004E34CF">
        <w:rPr>
          <w:sz w:val="24"/>
          <w:szCs w:val="24"/>
        </w:rPr>
        <w:t xml:space="preserve">объявляется </w:t>
      </w:r>
      <w:r w:rsidR="00E87802" w:rsidRPr="004E34CF">
        <w:rPr>
          <w:sz w:val="24"/>
          <w:szCs w:val="24"/>
        </w:rPr>
        <w:t>5 марта</w:t>
      </w:r>
      <w:r w:rsidR="00B55C6D" w:rsidRPr="004E34CF">
        <w:rPr>
          <w:sz w:val="24"/>
          <w:szCs w:val="24"/>
        </w:rPr>
        <w:t xml:space="preserve"> 2019 </w:t>
      </w:r>
      <w:r w:rsidR="00E63EEF" w:rsidRPr="004E34CF">
        <w:rPr>
          <w:sz w:val="24"/>
          <w:szCs w:val="24"/>
        </w:rPr>
        <w:t xml:space="preserve"> </w:t>
      </w:r>
      <w:r w:rsidR="00E63EEF" w:rsidRPr="004E34CF">
        <w:rPr>
          <w:sz w:val="24"/>
          <w:szCs w:val="24"/>
        </w:rPr>
        <w:lastRenderedPageBreak/>
        <w:t>года.</w:t>
      </w:r>
    </w:p>
    <w:p w:rsidR="00E63EEF" w:rsidRPr="004E34CF" w:rsidRDefault="00E63EEF" w:rsidP="006A7420">
      <w:pPr>
        <w:spacing w:line="276" w:lineRule="auto"/>
        <w:ind w:firstLine="567"/>
        <w:jc w:val="both"/>
        <w:rPr>
          <w:sz w:val="24"/>
          <w:szCs w:val="24"/>
        </w:rPr>
      </w:pPr>
      <w:r w:rsidRPr="004E34CF">
        <w:rPr>
          <w:sz w:val="24"/>
          <w:szCs w:val="24"/>
        </w:rPr>
        <w:t>В с</w:t>
      </w:r>
      <w:r w:rsidR="00827458" w:rsidRPr="004E34CF">
        <w:rPr>
          <w:sz w:val="24"/>
          <w:szCs w:val="24"/>
        </w:rPr>
        <w:t>остав Ж</w:t>
      </w:r>
      <w:r w:rsidR="00504B30" w:rsidRPr="004E34CF">
        <w:rPr>
          <w:sz w:val="24"/>
          <w:szCs w:val="24"/>
        </w:rPr>
        <w:t xml:space="preserve">юри Конкурса входят </w:t>
      </w:r>
      <w:r w:rsidR="00506884" w:rsidRPr="004E34CF">
        <w:rPr>
          <w:sz w:val="24"/>
          <w:szCs w:val="24"/>
        </w:rPr>
        <w:t xml:space="preserve">государственные и </w:t>
      </w:r>
      <w:r w:rsidR="00504B30" w:rsidRPr="004E34CF">
        <w:rPr>
          <w:sz w:val="24"/>
          <w:szCs w:val="24"/>
        </w:rPr>
        <w:t xml:space="preserve">общественные деятели, </w:t>
      </w:r>
      <w:r w:rsidR="00477FC8" w:rsidRPr="004E34CF">
        <w:rPr>
          <w:sz w:val="24"/>
          <w:szCs w:val="24"/>
        </w:rPr>
        <w:t xml:space="preserve">руководство Фонда апостола Андрея Первозванного, </w:t>
      </w:r>
      <w:r w:rsidR="00A433BF" w:rsidRPr="004E34CF">
        <w:rPr>
          <w:sz w:val="24"/>
          <w:szCs w:val="24"/>
        </w:rPr>
        <w:t xml:space="preserve">руководство Федерального агентства связи и АО «Марка», </w:t>
      </w:r>
      <w:r w:rsidRPr="004E34CF">
        <w:rPr>
          <w:sz w:val="24"/>
          <w:szCs w:val="24"/>
        </w:rPr>
        <w:t>члены общественных организаций</w:t>
      </w:r>
      <w:r w:rsidR="00B55C6D" w:rsidRPr="004E34CF">
        <w:rPr>
          <w:sz w:val="24"/>
          <w:szCs w:val="24"/>
        </w:rPr>
        <w:t>.</w:t>
      </w:r>
    </w:p>
    <w:p w:rsidR="007752B4" w:rsidRPr="004E34CF" w:rsidRDefault="0029774E" w:rsidP="007752B4">
      <w:pPr>
        <w:pStyle w:val="a3"/>
        <w:spacing w:line="276" w:lineRule="auto"/>
        <w:ind w:left="0" w:firstLine="567"/>
        <w:jc w:val="both"/>
        <w:rPr>
          <w:sz w:val="24"/>
          <w:szCs w:val="24"/>
        </w:rPr>
      </w:pPr>
      <w:r w:rsidRPr="004E34CF">
        <w:rPr>
          <w:sz w:val="24"/>
          <w:szCs w:val="24"/>
        </w:rPr>
        <w:t>Жюри р</w:t>
      </w:r>
      <w:r w:rsidR="00827458" w:rsidRPr="004E34CF">
        <w:rPr>
          <w:sz w:val="24"/>
          <w:szCs w:val="24"/>
        </w:rPr>
        <w:t>ассматривает отобранные Р</w:t>
      </w:r>
      <w:r w:rsidRPr="004E34CF">
        <w:rPr>
          <w:sz w:val="24"/>
          <w:szCs w:val="24"/>
        </w:rPr>
        <w:t>абочей группой работы и определяет</w:t>
      </w:r>
      <w:r w:rsidR="00886F10" w:rsidRPr="004E34CF">
        <w:rPr>
          <w:sz w:val="24"/>
          <w:szCs w:val="24"/>
        </w:rPr>
        <w:t xml:space="preserve"> трёх</w:t>
      </w:r>
      <w:r w:rsidRPr="004E34CF">
        <w:rPr>
          <w:sz w:val="24"/>
          <w:szCs w:val="24"/>
        </w:rPr>
        <w:t xml:space="preserve"> </w:t>
      </w:r>
      <w:r w:rsidR="005C58B3" w:rsidRPr="004E34CF">
        <w:rPr>
          <w:sz w:val="24"/>
          <w:szCs w:val="24"/>
        </w:rPr>
        <w:t>победителей</w:t>
      </w:r>
      <w:r w:rsidR="00D8635A" w:rsidRPr="004E34CF">
        <w:rPr>
          <w:sz w:val="24"/>
          <w:szCs w:val="24"/>
        </w:rPr>
        <w:t>, по одному в каждой из трех возрастных групп</w:t>
      </w:r>
      <w:r w:rsidR="007752B4" w:rsidRPr="004E34CF">
        <w:rPr>
          <w:sz w:val="24"/>
          <w:szCs w:val="24"/>
        </w:rPr>
        <w:t xml:space="preserve">. Победителями становятся авторы рисунков, соответствующих жанрам почтовой миниатюры, наиболее полно раскрывающих тему Конкурса и имеющих высокий художественный уровень. На основе рисунка одного из Победителей выпускается </w:t>
      </w:r>
      <w:r w:rsidR="00B55C6D" w:rsidRPr="004E34CF">
        <w:rPr>
          <w:i/>
          <w:sz w:val="24"/>
          <w:szCs w:val="24"/>
        </w:rPr>
        <w:t>маркированный конверт</w:t>
      </w:r>
      <w:r w:rsidR="007752B4" w:rsidRPr="004E34CF">
        <w:rPr>
          <w:sz w:val="24"/>
          <w:szCs w:val="24"/>
        </w:rPr>
        <w:t xml:space="preserve">. </w:t>
      </w:r>
      <w:r w:rsidR="005C58B3" w:rsidRPr="004E34CF">
        <w:rPr>
          <w:sz w:val="24"/>
          <w:szCs w:val="24"/>
        </w:rPr>
        <w:t xml:space="preserve">Победители определяются </w:t>
      </w:r>
      <w:r w:rsidR="00827458" w:rsidRPr="004E34CF">
        <w:rPr>
          <w:sz w:val="24"/>
          <w:szCs w:val="24"/>
        </w:rPr>
        <w:t>большинством голосов членов Ж</w:t>
      </w:r>
      <w:r w:rsidRPr="004E34CF">
        <w:rPr>
          <w:sz w:val="24"/>
          <w:szCs w:val="24"/>
        </w:rPr>
        <w:t xml:space="preserve">юри. </w:t>
      </w:r>
      <w:r w:rsidR="009964F7" w:rsidRPr="004E34CF">
        <w:rPr>
          <w:sz w:val="24"/>
          <w:szCs w:val="24"/>
        </w:rPr>
        <w:t>Решение Ж</w:t>
      </w:r>
      <w:r w:rsidRPr="004E34CF">
        <w:rPr>
          <w:sz w:val="24"/>
          <w:szCs w:val="24"/>
        </w:rPr>
        <w:t>юри о</w:t>
      </w:r>
      <w:r w:rsidR="009964F7" w:rsidRPr="004E34CF">
        <w:rPr>
          <w:sz w:val="24"/>
          <w:szCs w:val="24"/>
        </w:rPr>
        <w:t>формляется протоколом. Решение Ж</w:t>
      </w:r>
      <w:r w:rsidRPr="004E34CF">
        <w:rPr>
          <w:sz w:val="24"/>
          <w:szCs w:val="24"/>
        </w:rPr>
        <w:t>юри окончательно и пересмотру не подлежит.</w:t>
      </w:r>
      <w:r w:rsidR="007752B4" w:rsidRPr="004E34CF">
        <w:rPr>
          <w:sz w:val="24"/>
          <w:szCs w:val="24"/>
        </w:rPr>
        <w:t xml:space="preserve"> </w:t>
      </w:r>
    </w:p>
    <w:p w:rsidR="00F916ED" w:rsidRPr="004E34CF" w:rsidRDefault="0029774E">
      <w:pPr>
        <w:pStyle w:val="a3"/>
        <w:numPr>
          <w:ilvl w:val="1"/>
          <w:numId w:val="26"/>
        </w:numPr>
        <w:tabs>
          <w:tab w:val="left" w:pos="1148"/>
        </w:tabs>
        <w:autoSpaceDE/>
        <w:autoSpaceDN/>
        <w:adjustRightInd/>
        <w:spacing w:line="276" w:lineRule="auto"/>
        <w:ind w:left="0" w:firstLine="567"/>
        <w:contextualSpacing w:val="0"/>
        <w:jc w:val="both"/>
        <w:rPr>
          <w:sz w:val="24"/>
          <w:szCs w:val="24"/>
        </w:rPr>
      </w:pPr>
      <w:r w:rsidRPr="004E34CF">
        <w:rPr>
          <w:sz w:val="24"/>
          <w:szCs w:val="24"/>
        </w:rPr>
        <w:t xml:space="preserve">Итоги Конкурса размещаются на сайтах </w:t>
      </w:r>
      <w:hyperlink r:id="rId21" w:history="1">
        <w:r w:rsidR="00D8635A" w:rsidRPr="004E34CF">
          <w:rPr>
            <w:rStyle w:val="a6"/>
            <w:color w:val="auto"/>
            <w:sz w:val="24"/>
            <w:szCs w:val="24"/>
            <w:u w:val="none"/>
          </w:rPr>
          <w:t>Фонда</w:t>
        </w:r>
      </w:hyperlink>
      <w:r w:rsidR="00D8635A" w:rsidRPr="004E34CF">
        <w:rPr>
          <w:sz w:val="24"/>
          <w:szCs w:val="24"/>
        </w:rPr>
        <w:t xml:space="preserve"> апостола Андрея Первозванного </w:t>
      </w:r>
      <w:hyperlink r:id="rId22" w:history="1">
        <w:r w:rsidR="00C05CDB" w:rsidRPr="004E34CF">
          <w:rPr>
            <w:rStyle w:val="a6"/>
            <w:color w:val="auto"/>
            <w:sz w:val="24"/>
            <w:szCs w:val="24"/>
            <w:lang w:val="en-US"/>
          </w:rPr>
          <w:t>www</w:t>
        </w:r>
        <w:r w:rsidR="00C05CDB" w:rsidRPr="004E34CF">
          <w:rPr>
            <w:rStyle w:val="a6"/>
            <w:color w:val="auto"/>
            <w:sz w:val="24"/>
            <w:szCs w:val="24"/>
          </w:rPr>
          <w:t>.</w:t>
        </w:r>
        <w:r w:rsidR="00C05CDB" w:rsidRPr="004E34CF">
          <w:rPr>
            <w:rStyle w:val="a6"/>
            <w:color w:val="auto"/>
            <w:sz w:val="24"/>
            <w:szCs w:val="24"/>
            <w:lang w:val="en-US"/>
          </w:rPr>
          <w:t>fap</w:t>
        </w:r>
        <w:r w:rsidR="00C05CDB" w:rsidRPr="004E34CF">
          <w:rPr>
            <w:rStyle w:val="a6"/>
            <w:color w:val="auto"/>
            <w:sz w:val="24"/>
            <w:szCs w:val="24"/>
          </w:rPr>
          <w:t>.</w:t>
        </w:r>
        <w:r w:rsidR="00C05CDB" w:rsidRPr="004E34CF">
          <w:rPr>
            <w:rStyle w:val="a6"/>
            <w:color w:val="auto"/>
            <w:sz w:val="24"/>
            <w:szCs w:val="24"/>
            <w:lang w:val="en-US"/>
          </w:rPr>
          <w:t>ru</w:t>
        </w:r>
      </w:hyperlink>
      <w:r w:rsidRPr="004E34CF">
        <w:rPr>
          <w:sz w:val="24"/>
          <w:szCs w:val="24"/>
        </w:rPr>
        <w:t>)</w:t>
      </w:r>
      <w:r w:rsidRPr="004E34CF">
        <w:rPr>
          <w:rStyle w:val="a6"/>
          <w:color w:val="auto"/>
          <w:sz w:val="24"/>
          <w:szCs w:val="24"/>
          <w:u w:val="none"/>
        </w:rPr>
        <w:t xml:space="preserve">, </w:t>
      </w:r>
      <w:r w:rsidRPr="004E34CF">
        <w:rPr>
          <w:sz w:val="24"/>
          <w:szCs w:val="24"/>
        </w:rPr>
        <w:t>АО «Марка» (</w:t>
      </w:r>
      <w:hyperlink r:id="rId23" w:history="1">
        <w:r w:rsidRPr="004E34CF">
          <w:rPr>
            <w:rStyle w:val="a6"/>
            <w:color w:val="auto"/>
            <w:sz w:val="24"/>
            <w:szCs w:val="24"/>
          </w:rPr>
          <w:t>www.rusmarka.ru</w:t>
        </w:r>
      </w:hyperlink>
      <w:r w:rsidRPr="004E34CF">
        <w:rPr>
          <w:rStyle w:val="a6"/>
          <w:color w:val="auto"/>
          <w:sz w:val="24"/>
          <w:szCs w:val="24"/>
        </w:rPr>
        <w:t>)</w:t>
      </w:r>
      <w:r w:rsidR="007752B4" w:rsidRPr="004E34CF">
        <w:rPr>
          <w:sz w:val="24"/>
          <w:szCs w:val="24"/>
        </w:rPr>
        <w:t>.</w:t>
      </w:r>
    </w:p>
    <w:p w:rsidR="007752B4" w:rsidRPr="004E34CF" w:rsidRDefault="007752B4" w:rsidP="007752B4">
      <w:pPr>
        <w:pStyle w:val="a3"/>
        <w:tabs>
          <w:tab w:val="left" w:pos="1148"/>
        </w:tabs>
        <w:autoSpaceDE/>
        <w:autoSpaceDN/>
        <w:adjustRightInd/>
        <w:spacing w:line="276" w:lineRule="auto"/>
        <w:ind w:left="567"/>
        <w:contextualSpacing w:val="0"/>
        <w:jc w:val="both"/>
        <w:rPr>
          <w:sz w:val="24"/>
          <w:szCs w:val="24"/>
        </w:rPr>
      </w:pPr>
    </w:p>
    <w:p w:rsidR="00E63EEF" w:rsidRPr="004E34CF" w:rsidRDefault="00E63EEF" w:rsidP="006A7420">
      <w:pPr>
        <w:pStyle w:val="1"/>
        <w:numPr>
          <w:ilvl w:val="0"/>
          <w:numId w:val="26"/>
        </w:numPr>
        <w:tabs>
          <w:tab w:val="left" w:pos="0"/>
        </w:tabs>
        <w:spacing w:line="276" w:lineRule="auto"/>
        <w:ind w:left="0" w:firstLine="567"/>
        <w:jc w:val="center"/>
        <w:rPr>
          <w:lang w:val="ru-RU"/>
        </w:rPr>
      </w:pPr>
      <w:r w:rsidRPr="004E34CF">
        <w:rPr>
          <w:spacing w:val="-3"/>
          <w:lang w:val="ru-RU"/>
        </w:rPr>
        <w:t>НАГРАЖДЕНИЕ ПОБЕДИТЕЛЯ КОНКУРСА</w:t>
      </w:r>
    </w:p>
    <w:p w:rsidR="00E63EEF" w:rsidRPr="004E34CF" w:rsidRDefault="00E63EEF" w:rsidP="006A7420">
      <w:pPr>
        <w:pStyle w:val="1"/>
        <w:tabs>
          <w:tab w:val="left" w:pos="0"/>
        </w:tabs>
        <w:spacing w:line="276" w:lineRule="auto"/>
        <w:ind w:left="567" w:firstLine="567"/>
        <w:rPr>
          <w:lang w:val="ru-RU"/>
        </w:rPr>
      </w:pPr>
    </w:p>
    <w:p w:rsidR="00E63EEF" w:rsidRPr="004E34CF" w:rsidRDefault="005C58B3" w:rsidP="006A7420">
      <w:pPr>
        <w:pStyle w:val="a3"/>
        <w:numPr>
          <w:ilvl w:val="1"/>
          <w:numId w:val="26"/>
        </w:numPr>
        <w:spacing w:line="276" w:lineRule="auto"/>
        <w:ind w:left="0" w:firstLine="709"/>
        <w:jc w:val="both"/>
        <w:rPr>
          <w:sz w:val="24"/>
          <w:szCs w:val="24"/>
        </w:rPr>
      </w:pPr>
      <w:r w:rsidRPr="004E34CF">
        <w:rPr>
          <w:sz w:val="24"/>
          <w:szCs w:val="24"/>
        </w:rPr>
        <w:t xml:space="preserve">Рисунки </w:t>
      </w:r>
      <w:r w:rsidR="00DA4FA9" w:rsidRPr="004E34CF">
        <w:rPr>
          <w:sz w:val="24"/>
          <w:szCs w:val="24"/>
        </w:rPr>
        <w:t xml:space="preserve">для </w:t>
      </w:r>
      <w:r w:rsidR="0029774E" w:rsidRPr="004E34CF">
        <w:rPr>
          <w:sz w:val="24"/>
          <w:szCs w:val="24"/>
        </w:rPr>
        <w:t xml:space="preserve">государственных </w:t>
      </w:r>
      <w:r w:rsidRPr="004E34CF">
        <w:rPr>
          <w:sz w:val="24"/>
          <w:szCs w:val="24"/>
        </w:rPr>
        <w:t xml:space="preserve">знаков </w:t>
      </w:r>
      <w:r w:rsidR="0029774E" w:rsidRPr="004E34CF">
        <w:rPr>
          <w:sz w:val="24"/>
          <w:szCs w:val="24"/>
        </w:rPr>
        <w:t>почтовой оплаты</w:t>
      </w:r>
      <w:r w:rsidR="00E63EEF" w:rsidRPr="004E34CF">
        <w:rPr>
          <w:sz w:val="24"/>
          <w:szCs w:val="24"/>
        </w:rPr>
        <w:t xml:space="preserve"> </w:t>
      </w:r>
      <w:r w:rsidRPr="004E34CF">
        <w:rPr>
          <w:sz w:val="24"/>
          <w:szCs w:val="24"/>
        </w:rPr>
        <w:t xml:space="preserve">победителей </w:t>
      </w:r>
      <w:r w:rsidR="00E63EEF" w:rsidRPr="004E34CF">
        <w:rPr>
          <w:spacing w:val="-3"/>
          <w:sz w:val="24"/>
          <w:szCs w:val="24"/>
        </w:rPr>
        <w:t xml:space="preserve">Конкурса </w:t>
      </w:r>
      <w:r w:rsidRPr="004E34CF">
        <w:rPr>
          <w:sz w:val="24"/>
          <w:szCs w:val="24"/>
        </w:rPr>
        <w:t xml:space="preserve">подлежат </w:t>
      </w:r>
      <w:r w:rsidR="00E63EEF" w:rsidRPr="004E34CF">
        <w:rPr>
          <w:sz w:val="24"/>
          <w:szCs w:val="24"/>
        </w:rPr>
        <w:t xml:space="preserve">размещению на официальном сайте </w:t>
      </w:r>
      <w:hyperlink r:id="rId24" w:history="1">
        <w:r w:rsidR="00D8635A" w:rsidRPr="004E34CF">
          <w:rPr>
            <w:rStyle w:val="a6"/>
            <w:color w:val="auto"/>
            <w:sz w:val="24"/>
            <w:szCs w:val="24"/>
            <w:u w:val="none"/>
          </w:rPr>
          <w:t>Фонда</w:t>
        </w:r>
      </w:hyperlink>
      <w:r w:rsidR="00D8635A" w:rsidRPr="004E34CF">
        <w:rPr>
          <w:sz w:val="24"/>
          <w:szCs w:val="24"/>
        </w:rPr>
        <w:t xml:space="preserve"> апостола Андрея Первозванного </w:t>
      </w:r>
      <w:hyperlink r:id="rId25" w:history="1">
        <w:r w:rsidR="00C05CDB" w:rsidRPr="004E34CF">
          <w:rPr>
            <w:rStyle w:val="a6"/>
            <w:color w:val="auto"/>
            <w:sz w:val="24"/>
            <w:szCs w:val="24"/>
            <w:lang w:val="en-US"/>
          </w:rPr>
          <w:t>www</w:t>
        </w:r>
        <w:r w:rsidR="00C05CDB" w:rsidRPr="004E34CF">
          <w:rPr>
            <w:rStyle w:val="a6"/>
            <w:color w:val="auto"/>
            <w:sz w:val="24"/>
            <w:szCs w:val="24"/>
          </w:rPr>
          <w:t>.</w:t>
        </w:r>
        <w:r w:rsidR="00C05CDB" w:rsidRPr="004E34CF">
          <w:rPr>
            <w:rStyle w:val="a6"/>
            <w:color w:val="auto"/>
            <w:sz w:val="24"/>
            <w:szCs w:val="24"/>
            <w:lang w:val="en-US"/>
          </w:rPr>
          <w:t>fap</w:t>
        </w:r>
        <w:r w:rsidR="00C05CDB" w:rsidRPr="004E34CF">
          <w:rPr>
            <w:rStyle w:val="a6"/>
            <w:color w:val="auto"/>
            <w:sz w:val="24"/>
            <w:szCs w:val="24"/>
          </w:rPr>
          <w:t>.</w:t>
        </w:r>
        <w:r w:rsidR="00C05CDB" w:rsidRPr="004E34CF">
          <w:rPr>
            <w:rStyle w:val="a6"/>
            <w:color w:val="auto"/>
            <w:sz w:val="24"/>
            <w:szCs w:val="24"/>
            <w:lang w:val="en-US"/>
          </w:rPr>
          <w:t>ru</w:t>
        </w:r>
      </w:hyperlink>
      <w:r w:rsidR="00E63EEF" w:rsidRPr="004E34CF">
        <w:rPr>
          <w:sz w:val="24"/>
          <w:szCs w:val="24"/>
        </w:rPr>
        <w:t xml:space="preserve">, </w:t>
      </w:r>
      <w:r w:rsidR="0029774E" w:rsidRPr="004E34CF">
        <w:rPr>
          <w:sz w:val="24"/>
          <w:szCs w:val="24"/>
        </w:rPr>
        <w:t>АО «Марка» (</w:t>
      </w:r>
      <w:hyperlink r:id="rId26" w:history="1">
        <w:r w:rsidR="0029774E" w:rsidRPr="004E34CF">
          <w:rPr>
            <w:rStyle w:val="a6"/>
            <w:color w:val="auto"/>
            <w:sz w:val="24"/>
            <w:szCs w:val="24"/>
          </w:rPr>
          <w:t>www.rusmarka.ru</w:t>
        </w:r>
      </w:hyperlink>
      <w:r w:rsidR="0029774E" w:rsidRPr="004E34CF">
        <w:rPr>
          <w:rStyle w:val="a6"/>
          <w:color w:val="auto"/>
          <w:sz w:val="24"/>
          <w:szCs w:val="24"/>
        </w:rPr>
        <w:t>)</w:t>
      </w:r>
      <w:r w:rsidR="0029774E" w:rsidRPr="004E34CF">
        <w:rPr>
          <w:sz w:val="24"/>
          <w:szCs w:val="24"/>
        </w:rPr>
        <w:t xml:space="preserve">, </w:t>
      </w:r>
      <w:r w:rsidR="00E63EEF" w:rsidRPr="004E34CF">
        <w:rPr>
          <w:sz w:val="24"/>
          <w:szCs w:val="24"/>
        </w:rPr>
        <w:t xml:space="preserve">при </w:t>
      </w:r>
      <w:r w:rsidR="00E63EEF" w:rsidRPr="004E34CF">
        <w:rPr>
          <w:spacing w:val="-3"/>
          <w:sz w:val="24"/>
          <w:szCs w:val="24"/>
        </w:rPr>
        <w:t xml:space="preserve">этом </w:t>
      </w:r>
      <w:r w:rsidRPr="004E34CF">
        <w:rPr>
          <w:sz w:val="24"/>
          <w:szCs w:val="24"/>
        </w:rPr>
        <w:t xml:space="preserve">могут </w:t>
      </w:r>
      <w:r w:rsidR="006A7420" w:rsidRPr="004E34CF">
        <w:rPr>
          <w:sz w:val="24"/>
          <w:szCs w:val="24"/>
        </w:rPr>
        <w:t>быть доработан</w:t>
      </w:r>
      <w:r w:rsidRPr="004E34CF">
        <w:rPr>
          <w:sz w:val="24"/>
          <w:szCs w:val="24"/>
        </w:rPr>
        <w:t>ы</w:t>
      </w:r>
      <w:r w:rsidR="00E63EEF" w:rsidRPr="004E34CF">
        <w:rPr>
          <w:sz w:val="24"/>
          <w:szCs w:val="24"/>
        </w:rPr>
        <w:t xml:space="preserve"> профессиональными дизайнерами.</w:t>
      </w:r>
    </w:p>
    <w:p w:rsidR="00762D2D" w:rsidRPr="004E34CF" w:rsidRDefault="00827458" w:rsidP="00762D2D">
      <w:pPr>
        <w:pStyle w:val="a3"/>
        <w:numPr>
          <w:ilvl w:val="1"/>
          <w:numId w:val="26"/>
        </w:numPr>
        <w:tabs>
          <w:tab w:val="left" w:pos="1174"/>
        </w:tabs>
        <w:autoSpaceDE/>
        <w:autoSpaceDN/>
        <w:adjustRightInd/>
        <w:spacing w:line="276" w:lineRule="auto"/>
        <w:ind w:left="0" w:firstLine="709"/>
        <w:contextualSpacing w:val="0"/>
        <w:jc w:val="both"/>
        <w:rPr>
          <w:sz w:val="24"/>
          <w:szCs w:val="24"/>
        </w:rPr>
      </w:pPr>
      <w:r w:rsidRPr="004E34CF">
        <w:rPr>
          <w:sz w:val="24"/>
          <w:szCs w:val="24"/>
        </w:rPr>
        <w:t xml:space="preserve">Передача прав </w:t>
      </w:r>
      <w:r w:rsidR="005C58B3" w:rsidRPr="004E34CF">
        <w:rPr>
          <w:sz w:val="24"/>
          <w:szCs w:val="24"/>
        </w:rPr>
        <w:t xml:space="preserve">Победителей </w:t>
      </w:r>
      <w:r w:rsidRPr="004E34CF">
        <w:rPr>
          <w:sz w:val="24"/>
          <w:szCs w:val="24"/>
        </w:rPr>
        <w:t xml:space="preserve">Конкурса, </w:t>
      </w:r>
      <w:r w:rsidR="005C58B3" w:rsidRPr="004E34CF">
        <w:rPr>
          <w:sz w:val="24"/>
          <w:szCs w:val="24"/>
        </w:rPr>
        <w:t xml:space="preserve">предусмотренных </w:t>
      </w:r>
      <w:r w:rsidRPr="004E34CF">
        <w:rPr>
          <w:sz w:val="24"/>
          <w:szCs w:val="24"/>
        </w:rPr>
        <w:t xml:space="preserve">п. 8.2. настоящего Положения, по итогам Конкурса другому лицу не </w:t>
      </w:r>
      <w:r w:rsidR="005C58B3" w:rsidRPr="004E34CF">
        <w:rPr>
          <w:sz w:val="24"/>
          <w:szCs w:val="24"/>
        </w:rPr>
        <w:t>допускаются</w:t>
      </w:r>
      <w:r w:rsidRPr="004E34CF">
        <w:rPr>
          <w:sz w:val="24"/>
          <w:szCs w:val="24"/>
        </w:rPr>
        <w:t>.</w:t>
      </w:r>
      <w:r w:rsidR="00762D2D" w:rsidRPr="004E34CF">
        <w:rPr>
          <w:sz w:val="24"/>
          <w:szCs w:val="24"/>
        </w:rPr>
        <w:t xml:space="preserve"> </w:t>
      </w:r>
      <w:r w:rsidR="00E63EEF" w:rsidRPr="004E34CF">
        <w:rPr>
          <w:sz w:val="24"/>
          <w:szCs w:val="24"/>
        </w:rPr>
        <w:t xml:space="preserve">Выплата денежного эквивалента </w:t>
      </w:r>
      <w:r w:rsidRPr="004E34CF">
        <w:rPr>
          <w:sz w:val="24"/>
          <w:szCs w:val="24"/>
        </w:rPr>
        <w:t xml:space="preserve">взамен предоставленных </w:t>
      </w:r>
      <w:r w:rsidR="005C58B3" w:rsidRPr="004E34CF">
        <w:rPr>
          <w:sz w:val="24"/>
          <w:szCs w:val="24"/>
        </w:rPr>
        <w:t xml:space="preserve">Победителям </w:t>
      </w:r>
      <w:r w:rsidRPr="004E34CF">
        <w:rPr>
          <w:sz w:val="24"/>
          <w:szCs w:val="24"/>
        </w:rPr>
        <w:t>Конкурса прав по итогам не</w:t>
      </w:r>
      <w:r w:rsidR="00E63EEF" w:rsidRPr="004E34CF">
        <w:rPr>
          <w:sz w:val="24"/>
          <w:szCs w:val="24"/>
        </w:rPr>
        <w:t xml:space="preserve"> производится. </w:t>
      </w:r>
    </w:p>
    <w:p w:rsidR="00E63EEF" w:rsidRPr="004E34CF" w:rsidRDefault="00827458" w:rsidP="006A7420">
      <w:pPr>
        <w:pStyle w:val="a3"/>
        <w:numPr>
          <w:ilvl w:val="1"/>
          <w:numId w:val="26"/>
        </w:numPr>
        <w:tabs>
          <w:tab w:val="left" w:pos="1105"/>
        </w:tabs>
        <w:autoSpaceDE/>
        <w:autoSpaceDN/>
        <w:adjustRightInd/>
        <w:spacing w:line="276" w:lineRule="auto"/>
        <w:ind w:left="0" w:firstLine="709"/>
        <w:contextualSpacing w:val="0"/>
        <w:jc w:val="both"/>
        <w:rPr>
          <w:sz w:val="24"/>
          <w:szCs w:val="24"/>
          <w:shd w:val="clear" w:color="auto" w:fill="FFFFFF"/>
        </w:rPr>
      </w:pPr>
      <w:r w:rsidRPr="004E34CF">
        <w:rPr>
          <w:sz w:val="24"/>
          <w:szCs w:val="24"/>
          <w:shd w:val="clear" w:color="auto" w:fill="FFFFFF"/>
        </w:rPr>
        <w:t>Организаторы</w:t>
      </w:r>
      <w:r w:rsidR="00E63EEF" w:rsidRPr="004E34CF">
        <w:rPr>
          <w:sz w:val="24"/>
          <w:szCs w:val="24"/>
          <w:shd w:val="clear" w:color="auto" w:fill="FFFFFF"/>
        </w:rPr>
        <w:t xml:space="preserve"> </w:t>
      </w:r>
      <w:r w:rsidR="005C58B3" w:rsidRPr="004E34CF">
        <w:rPr>
          <w:sz w:val="24"/>
          <w:szCs w:val="24"/>
          <w:shd w:val="clear" w:color="auto" w:fill="FFFFFF"/>
        </w:rPr>
        <w:t xml:space="preserve">оставляют </w:t>
      </w:r>
      <w:r w:rsidR="00E63EEF" w:rsidRPr="004E34CF">
        <w:rPr>
          <w:sz w:val="24"/>
          <w:szCs w:val="24"/>
          <w:shd w:val="clear" w:color="auto" w:fill="FFFFFF"/>
        </w:rPr>
        <w:t xml:space="preserve">за собой право на поощрение финалистов и </w:t>
      </w:r>
      <w:r w:rsidR="005C58B3" w:rsidRPr="004E34CF">
        <w:rPr>
          <w:sz w:val="24"/>
          <w:szCs w:val="24"/>
          <w:shd w:val="clear" w:color="auto" w:fill="FFFFFF"/>
        </w:rPr>
        <w:t xml:space="preserve">победителей </w:t>
      </w:r>
      <w:r w:rsidR="00E63EEF" w:rsidRPr="004E34CF">
        <w:rPr>
          <w:sz w:val="24"/>
          <w:szCs w:val="24"/>
          <w:shd w:val="clear" w:color="auto" w:fill="FFFFFF"/>
        </w:rPr>
        <w:t xml:space="preserve">Конкурса дополнительными призами. </w:t>
      </w:r>
    </w:p>
    <w:p w:rsidR="00E63EEF" w:rsidRPr="004E34CF" w:rsidRDefault="00E63EEF" w:rsidP="006A7420">
      <w:pPr>
        <w:pStyle w:val="a3"/>
        <w:spacing w:line="276" w:lineRule="auto"/>
        <w:ind w:left="0" w:firstLine="567"/>
        <w:jc w:val="both"/>
        <w:rPr>
          <w:sz w:val="24"/>
          <w:szCs w:val="24"/>
        </w:rPr>
      </w:pPr>
    </w:p>
    <w:p w:rsidR="00E63EEF" w:rsidRPr="004E34CF" w:rsidRDefault="00E63EEF" w:rsidP="006A7420">
      <w:pPr>
        <w:pStyle w:val="1"/>
        <w:numPr>
          <w:ilvl w:val="0"/>
          <w:numId w:val="26"/>
        </w:numPr>
        <w:spacing w:line="276" w:lineRule="auto"/>
        <w:ind w:left="0" w:firstLine="567"/>
        <w:jc w:val="center"/>
        <w:rPr>
          <w:lang w:val="ru-RU"/>
        </w:rPr>
      </w:pPr>
      <w:r w:rsidRPr="004E34CF">
        <w:rPr>
          <w:lang w:val="ru-RU"/>
        </w:rPr>
        <w:t>ПРАВА И ОБЯЗАННОСТИ УЧАСТНИКА</w:t>
      </w:r>
    </w:p>
    <w:p w:rsidR="00E63EEF" w:rsidRPr="004E34CF" w:rsidRDefault="00E63EEF" w:rsidP="006A7420">
      <w:pPr>
        <w:pStyle w:val="1"/>
        <w:spacing w:line="276" w:lineRule="auto"/>
        <w:ind w:left="0" w:firstLine="567"/>
        <w:rPr>
          <w:lang w:val="ru-RU"/>
        </w:rPr>
      </w:pPr>
    </w:p>
    <w:p w:rsidR="00E63EEF" w:rsidRPr="004E34CF" w:rsidRDefault="00E63EEF" w:rsidP="006A7420">
      <w:pPr>
        <w:pStyle w:val="a3"/>
        <w:numPr>
          <w:ilvl w:val="1"/>
          <w:numId w:val="26"/>
        </w:numPr>
        <w:tabs>
          <w:tab w:val="left" w:pos="567"/>
        </w:tabs>
        <w:autoSpaceDE/>
        <w:autoSpaceDN/>
        <w:adjustRightInd/>
        <w:spacing w:line="276" w:lineRule="auto"/>
        <w:ind w:left="0" w:firstLine="567"/>
        <w:jc w:val="both"/>
        <w:rPr>
          <w:sz w:val="24"/>
          <w:szCs w:val="24"/>
        </w:rPr>
      </w:pPr>
      <w:r w:rsidRPr="004E34CF">
        <w:rPr>
          <w:sz w:val="24"/>
          <w:szCs w:val="24"/>
        </w:rPr>
        <w:t xml:space="preserve">Участник </w:t>
      </w:r>
      <w:r w:rsidR="00827458" w:rsidRPr="004E34CF">
        <w:rPr>
          <w:sz w:val="24"/>
          <w:szCs w:val="24"/>
        </w:rPr>
        <w:t xml:space="preserve">Конкурса </w:t>
      </w:r>
      <w:r w:rsidRPr="004E34CF">
        <w:rPr>
          <w:sz w:val="24"/>
          <w:szCs w:val="24"/>
        </w:rPr>
        <w:t>имеет</w:t>
      </w:r>
      <w:r w:rsidRPr="004E34CF">
        <w:rPr>
          <w:spacing w:val="-12"/>
          <w:sz w:val="24"/>
          <w:szCs w:val="24"/>
        </w:rPr>
        <w:t xml:space="preserve"> </w:t>
      </w:r>
      <w:r w:rsidRPr="004E34CF">
        <w:rPr>
          <w:sz w:val="24"/>
          <w:szCs w:val="24"/>
        </w:rPr>
        <w:t>право:</w:t>
      </w:r>
    </w:p>
    <w:p w:rsidR="00E63EEF" w:rsidRPr="004E34CF" w:rsidRDefault="00E63EEF" w:rsidP="006A7420">
      <w:pPr>
        <w:pStyle w:val="a3"/>
        <w:numPr>
          <w:ilvl w:val="2"/>
          <w:numId w:val="26"/>
        </w:numPr>
        <w:tabs>
          <w:tab w:val="left" w:pos="567"/>
          <w:tab w:val="left" w:pos="1276"/>
        </w:tabs>
        <w:autoSpaceDE/>
        <w:autoSpaceDN/>
        <w:adjustRightInd/>
        <w:spacing w:line="276" w:lineRule="auto"/>
        <w:ind w:left="0" w:firstLine="567"/>
        <w:contextualSpacing w:val="0"/>
        <w:jc w:val="both"/>
        <w:rPr>
          <w:sz w:val="24"/>
          <w:szCs w:val="24"/>
        </w:rPr>
      </w:pPr>
      <w:r w:rsidRPr="004E34CF">
        <w:rPr>
          <w:sz w:val="24"/>
          <w:szCs w:val="24"/>
        </w:rPr>
        <w:t xml:space="preserve">ознакомиться с настоящим Положением о </w:t>
      </w:r>
      <w:r w:rsidRPr="004E34CF">
        <w:rPr>
          <w:spacing w:val="-3"/>
          <w:sz w:val="24"/>
          <w:szCs w:val="24"/>
        </w:rPr>
        <w:t xml:space="preserve">Конкурсе </w:t>
      </w:r>
      <w:r w:rsidRPr="004E34CF">
        <w:rPr>
          <w:sz w:val="24"/>
          <w:szCs w:val="24"/>
        </w:rPr>
        <w:t xml:space="preserve">на официальном сайте </w:t>
      </w:r>
      <w:hyperlink r:id="rId27" w:history="1">
        <w:r w:rsidR="00D8635A" w:rsidRPr="004E34CF">
          <w:rPr>
            <w:rStyle w:val="a6"/>
            <w:color w:val="auto"/>
            <w:sz w:val="24"/>
            <w:szCs w:val="24"/>
            <w:u w:val="none"/>
          </w:rPr>
          <w:t>Фонда</w:t>
        </w:r>
      </w:hyperlink>
      <w:r w:rsidR="00D8635A" w:rsidRPr="004E34CF">
        <w:rPr>
          <w:sz w:val="24"/>
          <w:szCs w:val="24"/>
        </w:rPr>
        <w:t xml:space="preserve"> апостола Андрея Первозванного </w:t>
      </w:r>
      <w:hyperlink r:id="rId28" w:history="1">
        <w:r w:rsidR="00C05CDB" w:rsidRPr="004E34CF">
          <w:rPr>
            <w:rStyle w:val="a6"/>
            <w:color w:val="auto"/>
            <w:sz w:val="24"/>
            <w:szCs w:val="24"/>
            <w:lang w:val="en-US"/>
          </w:rPr>
          <w:t>www</w:t>
        </w:r>
        <w:r w:rsidR="00C05CDB" w:rsidRPr="004E34CF">
          <w:rPr>
            <w:rStyle w:val="a6"/>
            <w:color w:val="auto"/>
            <w:sz w:val="24"/>
            <w:szCs w:val="24"/>
          </w:rPr>
          <w:t>.</w:t>
        </w:r>
        <w:r w:rsidR="00C05CDB" w:rsidRPr="004E34CF">
          <w:rPr>
            <w:rStyle w:val="a6"/>
            <w:color w:val="auto"/>
            <w:sz w:val="24"/>
            <w:szCs w:val="24"/>
            <w:lang w:val="en-US"/>
          </w:rPr>
          <w:t>fap</w:t>
        </w:r>
        <w:r w:rsidR="00C05CDB" w:rsidRPr="004E34CF">
          <w:rPr>
            <w:rStyle w:val="a6"/>
            <w:color w:val="auto"/>
            <w:sz w:val="24"/>
            <w:szCs w:val="24"/>
          </w:rPr>
          <w:t>.</w:t>
        </w:r>
        <w:r w:rsidR="00C05CDB" w:rsidRPr="004E34CF">
          <w:rPr>
            <w:rStyle w:val="a6"/>
            <w:color w:val="auto"/>
            <w:sz w:val="24"/>
            <w:szCs w:val="24"/>
            <w:lang w:val="en-US"/>
          </w:rPr>
          <w:t>ru</w:t>
        </w:r>
      </w:hyperlink>
      <w:r w:rsidR="002B3409" w:rsidRPr="004E34CF">
        <w:rPr>
          <w:rStyle w:val="a6"/>
          <w:color w:val="auto"/>
          <w:sz w:val="24"/>
          <w:szCs w:val="24"/>
        </w:rPr>
        <w:t>;</w:t>
      </w:r>
    </w:p>
    <w:p w:rsidR="00E63EEF" w:rsidRPr="004E34CF" w:rsidRDefault="00E63EEF" w:rsidP="006A7420">
      <w:pPr>
        <w:pStyle w:val="a3"/>
        <w:numPr>
          <w:ilvl w:val="2"/>
          <w:numId w:val="26"/>
        </w:numPr>
        <w:tabs>
          <w:tab w:val="left" w:pos="567"/>
          <w:tab w:val="left" w:pos="1276"/>
        </w:tabs>
        <w:autoSpaceDE/>
        <w:autoSpaceDN/>
        <w:adjustRightInd/>
        <w:spacing w:line="276" w:lineRule="auto"/>
        <w:ind w:left="0" w:firstLine="567"/>
        <w:contextualSpacing w:val="0"/>
        <w:jc w:val="both"/>
        <w:rPr>
          <w:sz w:val="24"/>
          <w:szCs w:val="24"/>
        </w:rPr>
      </w:pPr>
      <w:r w:rsidRPr="004E34CF">
        <w:rPr>
          <w:sz w:val="24"/>
          <w:szCs w:val="24"/>
        </w:rPr>
        <w:t xml:space="preserve">принимать участие в </w:t>
      </w:r>
      <w:r w:rsidRPr="004E34CF">
        <w:rPr>
          <w:spacing w:val="-3"/>
          <w:sz w:val="24"/>
          <w:szCs w:val="24"/>
        </w:rPr>
        <w:t xml:space="preserve">Конкурсе </w:t>
      </w:r>
      <w:r w:rsidRPr="004E34CF">
        <w:rPr>
          <w:sz w:val="24"/>
          <w:szCs w:val="24"/>
        </w:rPr>
        <w:t>в порядке, определенном настоящим Положением;</w:t>
      </w:r>
    </w:p>
    <w:p w:rsidR="00E63EEF" w:rsidRPr="004E34CF" w:rsidRDefault="00E63EEF" w:rsidP="006A7420">
      <w:pPr>
        <w:pStyle w:val="a3"/>
        <w:numPr>
          <w:ilvl w:val="2"/>
          <w:numId w:val="26"/>
        </w:numPr>
        <w:tabs>
          <w:tab w:val="left" w:pos="567"/>
          <w:tab w:val="left" w:pos="1276"/>
        </w:tabs>
        <w:autoSpaceDE/>
        <w:autoSpaceDN/>
        <w:adjustRightInd/>
        <w:spacing w:line="276" w:lineRule="auto"/>
        <w:ind w:left="0" w:firstLine="567"/>
        <w:contextualSpacing w:val="0"/>
        <w:jc w:val="both"/>
        <w:rPr>
          <w:sz w:val="24"/>
          <w:szCs w:val="24"/>
        </w:rPr>
      </w:pPr>
      <w:r w:rsidRPr="004E34CF">
        <w:rPr>
          <w:spacing w:val="-3"/>
          <w:sz w:val="24"/>
          <w:szCs w:val="24"/>
        </w:rPr>
        <w:t xml:space="preserve">получать </w:t>
      </w:r>
      <w:r w:rsidRPr="004E34CF">
        <w:rPr>
          <w:sz w:val="24"/>
          <w:szCs w:val="24"/>
        </w:rPr>
        <w:t>информацию об изменениях в</w:t>
      </w:r>
      <w:r w:rsidRPr="004E34CF">
        <w:rPr>
          <w:spacing w:val="-26"/>
          <w:sz w:val="24"/>
          <w:szCs w:val="24"/>
        </w:rPr>
        <w:t xml:space="preserve"> </w:t>
      </w:r>
      <w:r w:rsidRPr="004E34CF">
        <w:rPr>
          <w:sz w:val="24"/>
          <w:szCs w:val="24"/>
        </w:rPr>
        <w:t>Положении;</w:t>
      </w:r>
    </w:p>
    <w:p w:rsidR="00E63EEF" w:rsidRPr="004E34CF" w:rsidRDefault="0029774E" w:rsidP="006A7420">
      <w:pPr>
        <w:pStyle w:val="a3"/>
        <w:numPr>
          <w:ilvl w:val="2"/>
          <w:numId w:val="26"/>
        </w:numPr>
        <w:tabs>
          <w:tab w:val="left" w:pos="567"/>
          <w:tab w:val="left" w:pos="1276"/>
        </w:tabs>
        <w:autoSpaceDE/>
        <w:autoSpaceDN/>
        <w:adjustRightInd/>
        <w:spacing w:line="276" w:lineRule="auto"/>
        <w:ind w:left="0" w:firstLine="567"/>
        <w:contextualSpacing w:val="0"/>
        <w:jc w:val="both"/>
        <w:rPr>
          <w:sz w:val="24"/>
          <w:szCs w:val="24"/>
        </w:rPr>
      </w:pPr>
      <w:r w:rsidRPr="004E34CF">
        <w:rPr>
          <w:sz w:val="24"/>
          <w:szCs w:val="24"/>
        </w:rPr>
        <w:t>получать от Организаторов</w:t>
      </w:r>
      <w:r w:rsidR="00E63EEF" w:rsidRPr="004E34CF">
        <w:rPr>
          <w:sz w:val="24"/>
          <w:szCs w:val="24"/>
        </w:rPr>
        <w:t xml:space="preserve"> </w:t>
      </w:r>
      <w:r w:rsidR="00E63EEF" w:rsidRPr="004E34CF">
        <w:rPr>
          <w:spacing w:val="-3"/>
          <w:sz w:val="24"/>
          <w:szCs w:val="24"/>
        </w:rPr>
        <w:t xml:space="preserve">Конкурса необходимую </w:t>
      </w:r>
      <w:r w:rsidR="00E63EEF" w:rsidRPr="004E34CF">
        <w:rPr>
          <w:sz w:val="24"/>
          <w:szCs w:val="24"/>
        </w:rPr>
        <w:t>информацию о порядке организации и проведения</w:t>
      </w:r>
      <w:r w:rsidR="00E63EEF" w:rsidRPr="004E34CF">
        <w:rPr>
          <w:spacing w:val="-11"/>
          <w:sz w:val="24"/>
          <w:szCs w:val="24"/>
        </w:rPr>
        <w:t xml:space="preserve"> </w:t>
      </w:r>
      <w:r w:rsidR="00E63EEF" w:rsidRPr="004E34CF">
        <w:rPr>
          <w:spacing w:val="-3"/>
          <w:sz w:val="24"/>
          <w:szCs w:val="24"/>
        </w:rPr>
        <w:t>Конкурса.</w:t>
      </w:r>
    </w:p>
    <w:p w:rsidR="00E63EEF" w:rsidRPr="004E34CF" w:rsidRDefault="00E63EEF" w:rsidP="006A7420">
      <w:pPr>
        <w:pStyle w:val="a3"/>
        <w:numPr>
          <w:ilvl w:val="1"/>
          <w:numId w:val="26"/>
        </w:numPr>
        <w:tabs>
          <w:tab w:val="left" w:pos="567"/>
        </w:tabs>
        <w:autoSpaceDE/>
        <w:autoSpaceDN/>
        <w:adjustRightInd/>
        <w:spacing w:line="276" w:lineRule="auto"/>
        <w:ind w:left="0" w:firstLine="567"/>
        <w:contextualSpacing w:val="0"/>
        <w:jc w:val="both"/>
        <w:rPr>
          <w:sz w:val="24"/>
          <w:szCs w:val="24"/>
        </w:rPr>
      </w:pPr>
      <w:r w:rsidRPr="004E34CF">
        <w:rPr>
          <w:sz w:val="24"/>
          <w:szCs w:val="24"/>
        </w:rPr>
        <w:t>Участник</w:t>
      </w:r>
      <w:r w:rsidRPr="004E34CF">
        <w:rPr>
          <w:spacing w:val="-21"/>
          <w:sz w:val="24"/>
          <w:szCs w:val="24"/>
        </w:rPr>
        <w:t xml:space="preserve"> </w:t>
      </w:r>
      <w:r w:rsidRPr="004E34CF">
        <w:rPr>
          <w:sz w:val="24"/>
          <w:szCs w:val="24"/>
        </w:rPr>
        <w:t>обязуется:</w:t>
      </w:r>
    </w:p>
    <w:p w:rsidR="00E63EEF" w:rsidRPr="004E34CF" w:rsidRDefault="00E63EEF" w:rsidP="006A7420">
      <w:pPr>
        <w:pStyle w:val="a3"/>
        <w:numPr>
          <w:ilvl w:val="2"/>
          <w:numId w:val="26"/>
        </w:numPr>
        <w:tabs>
          <w:tab w:val="left" w:pos="567"/>
          <w:tab w:val="left" w:pos="879"/>
        </w:tabs>
        <w:autoSpaceDE/>
        <w:autoSpaceDN/>
        <w:adjustRightInd/>
        <w:spacing w:line="276" w:lineRule="auto"/>
        <w:ind w:left="0" w:firstLine="567"/>
        <w:contextualSpacing w:val="0"/>
        <w:rPr>
          <w:sz w:val="24"/>
          <w:szCs w:val="24"/>
        </w:rPr>
      </w:pPr>
      <w:r w:rsidRPr="004E34CF">
        <w:rPr>
          <w:spacing w:val="-3"/>
          <w:sz w:val="24"/>
          <w:szCs w:val="24"/>
        </w:rPr>
        <w:t xml:space="preserve">соблюдать </w:t>
      </w:r>
      <w:r w:rsidRPr="004E34CF">
        <w:rPr>
          <w:sz w:val="24"/>
          <w:szCs w:val="24"/>
        </w:rPr>
        <w:t>условия настоящего</w:t>
      </w:r>
      <w:r w:rsidRPr="004E34CF">
        <w:rPr>
          <w:spacing w:val="-27"/>
          <w:sz w:val="24"/>
          <w:szCs w:val="24"/>
        </w:rPr>
        <w:t xml:space="preserve"> </w:t>
      </w:r>
      <w:r w:rsidRPr="004E34CF">
        <w:rPr>
          <w:sz w:val="24"/>
          <w:szCs w:val="24"/>
        </w:rPr>
        <w:t>Положения</w:t>
      </w:r>
      <w:r w:rsidR="002B3409" w:rsidRPr="004E34CF">
        <w:rPr>
          <w:sz w:val="24"/>
          <w:szCs w:val="24"/>
        </w:rPr>
        <w:t>, опубликованного</w:t>
      </w:r>
      <w:r w:rsidR="00827458" w:rsidRPr="004E34CF">
        <w:rPr>
          <w:sz w:val="24"/>
          <w:szCs w:val="24"/>
        </w:rPr>
        <w:t xml:space="preserve"> на официальном сайте </w:t>
      </w:r>
      <w:hyperlink r:id="rId29" w:history="1">
        <w:r w:rsidR="00D8635A" w:rsidRPr="004E34CF">
          <w:rPr>
            <w:rStyle w:val="a6"/>
            <w:color w:val="auto"/>
            <w:sz w:val="24"/>
            <w:szCs w:val="24"/>
            <w:u w:val="none"/>
          </w:rPr>
          <w:t>Фонда</w:t>
        </w:r>
      </w:hyperlink>
      <w:r w:rsidR="00D8635A" w:rsidRPr="004E34CF">
        <w:rPr>
          <w:sz w:val="24"/>
          <w:szCs w:val="24"/>
        </w:rPr>
        <w:t xml:space="preserve"> апостола Андрея Первозванного </w:t>
      </w:r>
      <w:hyperlink r:id="rId30" w:history="1">
        <w:r w:rsidR="00C05CDB" w:rsidRPr="004E34CF">
          <w:rPr>
            <w:rStyle w:val="a6"/>
            <w:color w:val="auto"/>
            <w:sz w:val="24"/>
            <w:szCs w:val="24"/>
            <w:lang w:val="en-US"/>
          </w:rPr>
          <w:t>www</w:t>
        </w:r>
        <w:r w:rsidR="00C05CDB" w:rsidRPr="004E34CF">
          <w:rPr>
            <w:rStyle w:val="a6"/>
            <w:color w:val="auto"/>
            <w:sz w:val="24"/>
            <w:szCs w:val="24"/>
          </w:rPr>
          <w:t>.</w:t>
        </w:r>
        <w:r w:rsidR="00C05CDB" w:rsidRPr="004E34CF">
          <w:rPr>
            <w:rStyle w:val="a6"/>
            <w:color w:val="auto"/>
            <w:sz w:val="24"/>
            <w:szCs w:val="24"/>
            <w:lang w:val="en-US"/>
          </w:rPr>
          <w:t>fap</w:t>
        </w:r>
        <w:r w:rsidR="00C05CDB" w:rsidRPr="004E34CF">
          <w:rPr>
            <w:rStyle w:val="a6"/>
            <w:color w:val="auto"/>
            <w:sz w:val="24"/>
            <w:szCs w:val="24"/>
          </w:rPr>
          <w:t>.</w:t>
        </w:r>
        <w:r w:rsidR="00C05CDB" w:rsidRPr="004E34CF">
          <w:rPr>
            <w:rStyle w:val="a6"/>
            <w:color w:val="auto"/>
            <w:sz w:val="24"/>
            <w:szCs w:val="24"/>
            <w:lang w:val="en-US"/>
          </w:rPr>
          <w:t>ru</w:t>
        </w:r>
      </w:hyperlink>
      <w:r w:rsidR="002B3409" w:rsidRPr="004E34CF">
        <w:rPr>
          <w:rStyle w:val="a6"/>
          <w:color w:val="auto"/>
          <w:sz w:val="24"/>
          <w:szCs w:val="24"/>
        </w:rPr>
        <w:t>;</w:t>
      </w:r>
    </w:p>
    <w:p w:rsidR="00E63EEF" w:rsidRPr="004E34CF" w:rsidRDefault="00E63EEF" w:rsidP="006A7420">
      <w:pPr>
        <w:pStyle w:val="a3"/>
        <w:numPr>
          <w:ilvl w:val="2"/>
          <w:numId w:val="26"/>
        </w:numPr>
        <w:tabs>
          <w:tab w:val="left" w:pos="567"/>
          <w:tab w:val="left" w:pos="1276"/>
        </w:tabs>
        <w:autoSpaceDE/>
        <w:autoSpaceDN/>
        <w:adjustRightInd/>
        <w:spacing w:line="276" w:lineRule="auto"/>
        <w:ind w:left="0" w:firstLine="567"/>
        <w:contextualSpacing w:val="0"/>
        <w:jc w:val="both"/>
        <w:rPr>
          <w:sz w:val="24"/>
          <w:szCs w:val="24"/>
        </w:rPr>
      </w:pPr>
      <w:r w:rsidRPr="004E34CF">
        <w:rPr>
          <w:sz w:val="24"/>
          <w:szCs w:val="24"/>
        </w:rPr>
        <w:t xml:space="preserve">в случае признания победителем заключить </w:t>
      </w:r>
      <w:r w:rsidR="00762D2D" w:rsidRPr="004E34CF">
        <w:rPr>
          <w:spacing w:val="-3"/>
          <w:sz w:val="24"/>
          <w:szCs w:val="24"/>
        </w:rPr>
        <w:t>договор на</w:t>
      </w:r>
      <w:r w:rsidR="00762D2D" w:rsidRPr="004E34CF">
        <w:rPr>
          <w:sz w:val="24"/>
          <w:szCs w:val="24"/>
        </w:rPr>
        <w:t xml:space="preserve"> предоставление исключительной лицензии </w:t>
      </w:r>
      <w:r w:rsidRPr="004E34CF">
        <w:rPr>
          <w:sz w:val="24"/>
          <w:szCs w:val="24"/>
        </w:rPr>
        <w:t xml:space="preserve">на </w:t>
      </w:r>
      <w:r w:rsidR="00DA4FA9" w:rsidRPr="004E34CF">
        <w:rPr>
          <w:sz w:val="24"/>
          <w:szCs w:val="24"/>
        </w:rPr>
        <w:t>рисунок</w:t>
      </w:r>
      <w:r w:rsidRPr="004E34CF">
        <w:rPr>
          <w:sz w:val="24"/>
          <w:szCs w:val="24"/>
        </w:rPr>
        <w:t xml:space="preserve"> </w:t>
      </w:r>
      <w:r w:rsidR="00DA4FA9" w:rsidRPr="004E34CF">
        <w:rPr>
          <w:sz w:val="24"/>
          <w:szCs w:val="24"/>
        </w:rPr>
        <w:t xml:space="preserve">для </w:t>
      </w:r>
      <w:r w:rsidR="0029774E" w:rsidRPr="004E34CF">
        <w:rPr>
          <w:sz w:val="24"/>
          <w:szCs w:val="24"/>
        </w:rPr>
        <w:t xml:space="preserve">государственных </w:t>
      </w:r>
      <w:r w:rsidR="005C58B3" w:rsidRPr="004E34CF">
        <w:rPr>
          <w:sz w:val="24"/>
          <w:szCs w:val="24"/>
        </w:rPr>
        <w:t xml:space="preserve">знаков </w:t>
      </w:r>
      <w:r w:rsidR="0029774E" w:rsidRPr="004E34CF">
        <w:rPr>
          <w:sz w:val="24"/>
          <w:szCs w:val="24"/>
        </w:rPr>
        <w:t>почтовой оплаты</w:t>
      </w:r>
      <w:r w:rsidRPr="004E34CF">
        <w:rPr>
          <w:sz w:val="24"/>
          <w:szCs w:val="24"/>
        </w:rPr>
        <w:t xml:space="preserve"> в редакции, указанной к настоящему Положению. В случае отказа </w:t>
      </w:r>
      <w:r w:rsidR="005C58B3" w:rsidRPr="004E34CF">
        <w:rPr>
          <w:sz w:val="24"/>
          <w:szCs w:val="24"/>
        </w:rPr>
        <w:t xml:space="preserve">победителей </w:t>
      </w:r>
      <w:r w:rsidRPr="004E34CF">
        <w:rPr>
          <w:sz w:val="24"/>
          <w:szCs w:val="24"/>
        </w:rPr>
        <w:t>о</w:t>
      </w:r>
      <w:r w:rsidR="00F6332C">
        <w:rPr>
          <w:sz w:val="24"/>
          <w:szCs w:val="24"/>
        </w:rPr>
        <w:t xml:space="preserve">т заключения договора по форме </w:t>
      </w:r>
      <w:r w:rsidRPr="004E34CF">
        <w:rPr>
          <w:sz w:val="24"/>
          <w:szCs w:val="24"/>
        </w:rPr>
        <w:t xml:space="preserve">результаты Конкурса аннулируются, и </w:t>
      </w:r>
      <w:r w:rsidR="005C58B3" w:rsidRPr="004E34CF">
        <w:rPr>
          <w:sz w:val="24"/>
          <w:szCs w:val="24"/>
        </w:rPr>
        <w:t xml:space="preserve">победители лишаются </w:t>
      </w:r>
      <w:r w:rsidRPr="004E34CF">
        <w:rPr>
          <w:sz w:val="24"/>
          <w:szCs w:val="24"/>
        </w:rPr>
        <w:t>прав</w:t>
      </w:r>
      <w:r w:rsidR="0030110E" w:rsidRPr="004E34CF">
        <w:rPr>
          <w:sz w:val="24"/>
          <w:szCs w:val="24"/>
        </w:rPr>
        <w:t xml:space="preserve">, предоставленных </w:t>
      </w:r>
      <w:r w:rsidR="005C58B3" w:rsidRPr="004E34CF">
        <w:rPr>
          <w:sz w:val="24"/>
          <w:szCs w:val="24"/>
        </w:rPr>
        <w:t xml:space="preserve">им </w:t>
      </w:r>
      <w:r w:rsidRPr="004E34CF">
        <w:rPr>
          <w:sz w:val="24"/>
          <w:szCs w:val="24"/>
        </w:rPr>
        <w:t>по итогам конкурса. В этом с</w:t>
      </w:r>
      <w:r w:rsidR="0029774E" w:rsidRPr="004E34CF">
        <w:rPr>
          <w:sz w:val="24"/>
          <w:szCs w:val="24"/>
        </w:rPr>
        <w:t>лучае по усмотрению Организаторов</w:t>
      </w:r>
      <w:r w:rsidR="009964F7" w:rsidRPr="004E34CF">
        <w:rPr>
          <w:sz w:val="24"/>
          <w:szCs w:val="24"/>
        </w:rPr>
        <w:t xml:space="preserve"> и решению Ж</w:t>
      </w:r>
      <w:r w:rsidRPr="004E34CF">
        <w:rPr>
          <w:sz w:val="24"/>
          <w:szCs w:val="24"/>
        </w:rPr>
        <w:t xml:space="preserve">юри победителем </w:t>
      </w:r>
      <w:r w:rsidR="0030110E" w:rsidRPr="004E34CF">
        <w:rPr>
          <w:sz w:val="24"/>
          <w:szCs w:val="24"/>
        </w:rPr>
        <w:t>будет</w:t>
      </w:r>
      <w:r w:rsidRPr="004E34CF">
        <w:rPr>
          <w:sz w:val="24"/>
          <w:szCs w:val="24"/>
        </w:rPr>
        <w:t xml:space="preserve"> признан Участник</w:t>
      </w:r>
      <w:r w:rsidRPr="004E34CF">
        <w:rPr>
          <w:spacing w:val="-26"/>
          <w:sz w:val="24"/>
          <w:szCs w:val="24"/>
        </w:rPr>
        <w:t xml:space="preserve"> </w:t>
      </w:r>
      <w:r w:rsidRPr="004E34CF">
        <w:rPr>
          <w:sz w:val="24"/>
          <w:szCs w:val="24"/>
        </w:rPr>
        <w:t>Конкурса</w:t>
      </w:r>
      <w:r w:rsidR="0030110E" w:rsidRPr="004E34CF">
        <w:rPr>
          <w:sz w:val="24"/>
          <w:szCs w:val="24"/>
        </w:rPr>
        <w:t>, набравший наибольшее количество голосов, среди оставшихся участников Конкурса</w:t>
      </w:r>
      <w:r w:rsidRPr="004E34CF">
        <w:rPr>
          <w:sz w:val="24"/>
          <w:szCs w:val="24"/>
        </w:rPr>
        <w:t>.</w:t>
      </w:r>
    </w:p>
    <w:p w:rsidR="00E63EEF" w:rsidRPr="004E34CF" w:rsidRDefault="0029774E" w:rsidP="006A7420">
      <w:pPr>
        <w:pStyle w:val="a3"/>
        <w:numPr>
          <w:ilvl w:val="2"/>
          <w:numId w:val="26"/>
        </w:numPr>
        <w:tabs>
          <w:tab w:val="left" w:pos="567"/>
          <w:tab w:val="left" w:pos="1276"/>
        </w:tabs>
        <w:autoSpaceDE/>
        <w:autoSpaceDN/>
        <w:adjustRightInd/>
        <w:spacing w:line="276" w:lineRule="auto"/>
        <w:ind w:left="0" w:firstLine="567"/>
        <w:contextualSpacing w:val="0"/>
        <w:jc w:val="both"/>
        <w:rPr>
          <w:sz w:val="24"/>
          <w:szCs w:val="24"/>
        </w:rPr>
      </w:pPr>
      <w:r w:rsidRPr="004E34CF">
        <w:rPr>
          <w:sz w:val="24"/>
          <w:szCs w:val="24"/>
        </w:rPr>
        <w:t>в</w:t>
      </w:r>
      <w:r w:rsidR="00E63EEF" w:rsidRPr="004E34CF">
        <w:rPr>
          <w:sz w:val="24"/>
          <w:szCs w:val="24"/>
        </w:rPr>
        <w:t xml:space="preserve"> случае если нарушение Участником </w:t>
      </w:r>
      <w:r w:rsidR="00E63EEF" w:rsidRPr="004E34CF">
        <w:rPr>
          <w:spacing w:val="-3"/>
          <w:sz w:val="24"/>
          <w:szCs w:val="24"/>
        </w:rPr>
        <w:t xml:space="preserve">Конкурса </w:t>
      </w:r>
      <w:r w:rsidR="00E63EEF" w:rsidRPr="004E34CF">
        <w:rPr>
          <w:sz w:val="24"/>
          <w:szCs w:val="24"/>
        </w:rPr>
        <w:t>обязанностей, предусмотренных настоящим Положением, вызвало возникновение у Организатор</w:t>
      </w:r>
      <w:r w:rsidRPr="004E34CF">
        <w:rPr>
          <w:sz w:val="24"/>
          <w:szCs w:val="24"/>
        </w:rPr>
        <w:t>ов</w:t>
      </w:r>
      <w:r w:rsidR="00E63EEF" w:rsidRPr="004E34CF">
        <w:rPr>
          <w:sz w:val="24"/>
          <w:szCs w:val="24"/>
        </w:rPr>
        <w:t xml:space="preserve"> </w:t>
      </w:r>
      <w:r w:rsidR="00E63EEF" w:rsidRPr="004E34CF">
        <w:rPr>
          <w:spacing w:val="-3"/>
          <w:sz w:val="24"/>
          <w:szCs w:val="24"/>
        </w:rPr>
        <w:t xml:space="preserve">Конкурса убытков, </w:t>
      </w:r>
      <w:r w:rsidR="00E63EEF" w:rsidRPr="004E34CF">
        <w:rPr>
          <w:sz w:val="24"/>
          <w:szCs w:val="24"/>
        </w:rPr>
        <w:t xml:space="preserve">Участник </w:t>
      </w:r>
      <w:r w:rsidR="00E63EEF" w:rsidRPr="004E34CF">
        <w:rPr>
          <w:spacing w:val="-3"/>
          <w:sz w:val="24"/>
          <w:szCs w:val="24"/>
        </w:rPr>
        <w:lastRenderedPageBreak/>
        <w:t xml:space="preserve">Конкурса </w:t>
      </w:r>
      <w:r w:rsidR="00E63EEF" w:rsidRPr="004E34CF">
        <w:rPr>
          <w:sz w:val="24"/>
          <w:szCs w:val="24"/>
        </w:rPr>
        <w:t>обязан возместить такие убытки в полном</w:t>
      </w:r>
      <w:r w:rsidR="00E63EEF" w:rsidRPr="004E34CF">
        <w:rPr>
          <w:spacing w:val="-26"/>
          <w:sz w:val="24"/>
          <w:szCs w:val="24"/>
        </w:rPr>
        <w:t xml:space="preserve"> </w:t>
      </w:r>
      <w:r w:rsidR="00E63EEF" w:rsidRPr="004E34CF">
        <w:rPr>
          <w:sz w:val="24"/>
          <w:szCs w:val="24"/>
        </w:rPr>
        <w:t>объеме.</w:t>
      </w:r>
    </w:p>
    <w:p w:rsidR="00E63EEF" w:rsidRPr="004E34CF" w:rsidRDefault="00E63EEF" w:rsidP="006A7420">
      <w:pPr>
        <w:pStyle w:val="a3"/>
        <w:tabs>
          <w:tab w:val="left" w:pos="0"/>
        </w:tabs>
        <w:autoSpaceDE/>
        <w:autoSpaceDN/>
        <w:adjustRightInd/>
        <w:spacing w:line="276" w:lineRule="auto"/>
        <w:ind w:left="567" w:firstLine="567"/>
        <w:jc w:val="both"/>
        <w:rPr>
          <w:sz w:val="24"/>
          <w:szCs w:val="24"/>
        </w:rPr>
      </w:pPr>
    </w:p>
    <w:p w:rsidR="00E63EEF" w:rsidRPr="004E34CF" w:rsidRDefault="0029774E" w:rsidP="006A7420">
      <w:pPr>
        <w:pStyle w:val="1"/>
        <w:numPr>
          <w:ilvl w:val="0"/>
          <w:numId w:val="26"/>
        </w:numPr>
        <w:spacing w:line="276" w:lineRule="auto"/>
        <w:ind w:left="0" w:firstLine="567"/>
        <w:jc w:val="center"/>
        <w:rPr>
          <w:lang w:val="ru-RU"/>
        </w:rPr>
      </w:pPr>
      <w:r w:rsidRPr="004E34CF">
        <w:rPr>
          <w:lang w:val="ru-RU"/>
        </w:rPr>
        <w:t>ПРАВА И ОБЯЗАННОСТИ ОРГАНИЗАТОРОВ</w:t>
      </w:r>
      <w:r w:rsidR="00E63EEF" w:rsidRPr="004E34CF">
        <w:rPr>
          <w:lang w:val="ru-RU"/>
        </w:rPr>
        <w:t xml:space="preserve"> КОНКУРСА</w:t>
      </w:r>
    </w:p>
    <w:p w:rsidR="00E63EEF" w:rsidRPr="004E34CF" w:rsidRDefault="00E63EEF" w:rsidP="006A7420">
      <w:pPr>
        <w:pStyle w:val="1"/>
        <w:spacing w:line="276" w:lineRule="auto"/>
        <w:ind w:left="567" w:firstLine="567"/>
        <w:rPr>
          <w:lang w:val="ru-RU"/>
        </w:rPr>
      </w:pPr>
    </w:p>
    <w:p w:rsidR="00E63EEF" w:rsidRPr="004E34CF" w:rsidRDefault="0029774E" w:rsidP="006A7420">
      <w:pPr>
        <w:pStyle w:val="a3"/>
        <w:numPr>
          <w:ilvl w:val="1"/>
          <w:numId w:val="26"/>
        </w:numPr>
        <w:tabs>
          <w:tab w:val="left" w:pos="567"/>
        </w:tabs>
        <w:autoSpaceDE/>
        <w:autoSpaceDN/>
        <w:adjustRightInd/>
        <w:spacing w:line="276" w:lineRule="auto"/>
        <w:ind w:left="0" w:firstLine="567"/>
        <w:contextualSpacing w:val="0"/>
        <w:jc w:val="both"/>
        <w:rPr>
          <w:sz w:val="24"/>
          <w:szCs w:val="24"/>
        </w:rPr>
      </w:pPr>
      <w:r w:rsidRPr="004E34CF">
        <w:rPr>
          <w:sz w:val="24"/>
          <w:szCs w:val="24"/>
        </w:rPr>
        <w:t>Организато</w:t>
      </w:r>
      <w:r w:rsidR="00E63EEF" w:rsidRPr="004E34CF">
        <w:rPr>
          <w:sz w:val="24"/>
          <w:szCs w:val="24"/>
        </w:rPr>
        <w:t>р</w:t>
      </w:r>
      <w:r w:rsidRPr="004E34CF">
        <w:rPr>
          <w:sz w:val="24"/>
          <w:szCs w:val="24"/>
        </w:rPr>
        <w:t>ы</w:t>
      </w:r>
      <w:r w:rsidR="00E63EEF" w:rsidRPr="004E34CF">
        <w:rPr>
          <w:spacing w:val="-8"/>
          <w:sz w:val="24"/>
          <w:szCs w:val="24"/>
        </w:rPr>
        <w:t xml:space="preserve"> </w:t>
      </w:r>
      <w:r w:rsidR="00E63EEF" w:rsidRPr="004E34CF">
        <w:rPr>
          <w:sz w:val="24"/>
          <w:szCs w:val="24"/>
        </w:rPr>
        <w:t>Конкурса:</w:t>
      </w:r>
    </w:p>
    <w:p w:rsidR="00E63EEF" w:rsidRPr="004E34CF" w:rsidRDefault="0029774E" w:rsidP="006A7420">
      <w:pPr>
        <w:pStyle w:val="a3"/>
        <w:numPr>
          <w:ilvl w:val="2"/>
          <w:numId w:val="16"/>
        </w:numPr>
        <w:tabs>
          <w:tab w:val="left" w:pos="567"/>
        </w:tabs>
        <w:autoSpaceDE/>
        <w:autoSpaceDN/>
        <w:adjustRightInd/>
        <w:spacing w:line="276" w:lineRule="auto"/>
        <w:ind w:left="0" w:firstLine="567"/>
        <w:contextualSpacing w:val="0"/>
        <w:jc w:val="both"/>
        <w:rPr>
          <w:sz w:val="24"/>
          <w:szCs w:val="24"/>
        </w:rPr>
      </w:pPr>
      <w:r w:rsidRPr="004E34CF">
        <w:rPr>
          <w:sz w:val="24"/>
          <w:szCs w:val="24"/>
        </w:rPr>
        <w:t>осуществляю</w:t>
      </w:r>
      <w:r w:rsidR="00E63EEF" w:rsidRPr="004E34CF">
        <w:rPr>
          <w:sz w:val="24"/>
          <w:szCs w:val="24"/>
        </w:rPr>
        <w:t>т проверку правильности оформления Заявок и иной информации, отправленных для участия в Конкурсе, на предмет соответствия заявленным настоящим Положением</w:t>
      </w:r>
      <w:r w:rsidR="00E63EEF" w:rsidRPr="004E34CF">
        <w:rPr>
          <w:spacing w:val="-7"/>
          <w:sz w:val="24"/>
          <w:szCs w:val="24"/>
        </w:rPr>
        <w:t xml:space="preserve"> </w:t>
      </w:r>
      <w:r w:rsidR="00E63EEF" w:rsidRPr="004E34CF">
        <w:rPr>
          <w:sz w:val="24"/>
          <w:szCs w:val="24"/>
        </w:rPr>
        <w:t>требованиям;</w:t>
      </w:r>
    </w:p>
    <w:p w:rsidR="00E63EEF" w:rsidRPr="004E34CF" w:rsidRDefault="00E63EEF" w:rsidP="006A7420">
      <w:pPr>
        <w:pStyle w:val="a3"/>
        <w:numPr>
          <w:ilvl w:val="2"/>
          <w:numId w:val="16"/>
        </w:numPr>
        <w:tabs>
          <w:tab w:val="left" w:pos="567"/>
        </w:tabs>
        <w:autoSpaceDE/>
        <w:autoSpaceDN/>
        <w:adjustRightInd/>
        <w:spacing w:line="276" w:lineRule="auto"/>
        <w:ind w:left="0" w:firstLine="567"/>
        <w:contextualSpacing w:val="0"/>
        <w:jc w:val="both"/>
        <w:rPr>
          <w:sz w:val="24"/>
          <w:szCs w:val="24"/>
        </w:rPr>
      </w:pPr>
      <w:r w:rsidRPr="004E34CF">
        <w:rPr>
          <w:sz w:val="24"/>
          <w:szCs w:val="24"/>
        </w:rPr>
        <w:t>вправе требовать от Участников соблюдения настоящего Положения, а также требовать не совершения действий, которые могут создавать ситуации, причиняющие вред У</w:t>
      </w:r>
      <w:r w:rsidR="0029774E" w:rsidRPr="004E34CF">
        <w:rPr>
          <w:sz w:val="24"/>
          <w:szCs w:val="24"/>
        </w:rPr>
        <w:t>частникам Конкурса, Организаторам</w:t>
      </w:r>
      <w:r w:rsidRPr="004E34CF">
        <w:rPr>
          <w:sz w:val="24"/>
          <w:szCs w:val="24"/>
        </w:rPr>
        <w:t xml:space="preserve"> Конкурса или третьим</w:t>
      </w:r>
      <w:r w:rsidRPr="004E34CF">
        <w:rPr>
          <w:spacing w:val="-19"/>
          <w:sz w:val="24"/>
          <w:szCs w:val="24"/>
        </w:rPr>
        <w:t xml:space="preserve"> </w:t>
      </w:r>
      <w:r w:rsidRPr="004E34CF">
        <w:rPr>
          <w:sz w:val="24"/>
          <w:szCs w:val="24"/>
        </w:rPr>
        <w:t>лицам;</w:t>
      </w:r>
    </w:p>
    <w:p w:rsidR="00E63EEF" w:rsidRPr="004E34CF" w:rsidRDefault="00E63EEF" w:rsidP="006A7420">
      <w:pPr>
        <w:pStyle w:val="a3"/>
        <w:numPr>
          <w:ilvl w:val="2"/>
          <w:numId w:val="16"/>
        </w:numPr>
        <w:tabs>
          <w:tab w:val="left" w:pos="567"/>
        </w:tabs>
        <w:autoSpaceDE/>
        <w:autoSpaceDN/>
        <w:adjustRightInd/>
        <w:spacing w:line="276" w:lineRule="auto"/>
        <w:ind w:left="0" w:firstLine="567"/>
        <w:contextualSpacing w:val="0"/>
        <w:jc w:val="both"/>
        <w:rPr>
          <w:sz w:val="24"/>
          <w:szCs w:val="24"/>
        </w:rPr>
      </w:pPr>
      <w:r w:rsidRPr="004E34CF">
        <w:rPr>
          <w:sz w:val="24"/>
          <w:szCs w:val="24"/>
        </w:rPr>
        <w:t xml:space="preserve">отказать в участии в Конкурсе заявителю, не полностью или неразборчиво заполнившему заявку, приславшему свою заявку позже указанного времени, либо не предоставившему (предоставившему </w:t>
      </w:r>
      <w:r w:rsidR="0029774E" w:rsidRPr="004E34CF">
        <w:rPr>
          <w:sz w:val="24"/>
          <w:szCs w:val="24"/>
        </w:rPr>
        <w:t>не в полном объеме) Организаторам</w:t>
      </w:r>
      <w:r w:rsidRPr="004E34CF">
        <w:rPr>
          <w:sz w:val="24"/>
          <w:szCs w:val="24"/>
        </w:rPr>
        <w:t xml:space="preserve"> Конкурса документы, указанные в разделе 5 настоящего</w:t>
      </w:r>
      <w:r w:rsidRPr="004E34CF">
        <w:rPr>
          <w:spacing w:val="-12"/>
          <w:sz w:val="24"/>
          <w:szCs w:val="24"/>
        </w:rPr>
        <w:t xml:space="preserve"> </w:t>
      </w:r>
      <w:r w:rsidRPr="004E34CF">
        <w:rPr>
          <w:sz w:val="24"/>
          <w:szCs w:val="24"/>
        </w:rPr>
        <w:t>Положения;</w:t>
      </w:r>
    </w:p>
    <w:p w:rsidR="00E63EEF" w:rsidRPr="004E34CF" w:rsidRDefault="00E63EEF" w:rsidP="006A7420">
      <w:pPr>
        <w:pStyle w:val="a3"/>
        <w:numPr>
          <w:ilvl w:val="2"/>
          <w:numId w:val="16"/>
        </w:numPr>
        <w:tabs>
          <w:tab w:val="left" w:pos="567"/>
        </w:tabs>
        <w:autoSpaceDE/>
        <w:autoSpaceDN/>
        <w:adjustRightInd/>
        <w:spacing w:line="276" w:lineRule="auto"/>
        <w:ind w:left="0" w:firstLine="567"/>
        <w:contextualSpacing w:val="0"/>
        <w:jc w:val="both"/>
        <w:rPr>
          <w:sz w:val="24"/>
          <w:szCs w:val="24"/>
        </w:rPr>
      </w:pPr>
      <w:r w:rsidRPr="004E34CF">
        <w:rPr>
          <w:sz w:val="24"/>
          <w:szCs w:val="24"/>
        </w:rPr>
        <w:t xml:space="preserve">отказать в участии в Конкурсе, если </w:t>
      </w:r>
      <w:r w:rsidR="00DA4FA9" w:rsidRPr="004E34CF">
        <w:rPr>
          <w:sz w:val="24"/>
          <w:szCs w:val="24"/>
        </w:rPr>
        <w:t>рисунок</w:t>
      </w:r>
      <w:r w:rsidRPr="004E34CF">
        <w:rPr>
          <w:sz w:val="24"/>
          <w:szCs w:val="24"/>
        </w:rPr>
        <w:t xml:space="preserve"> </w:t>
      </w:r>
      <w:r w:rsidR="00DA4FA9" w:rsidRPr="004E34CF">
        <w:rPr>
          <w:sz w:val="24"/>
          <w:szCs w:val="24"/>
        </w:rPr>
        <w:t xml:space="preserve">для </w:t>
      </w:r>
      <w:r w:rsidR="0029774E" w:rsidRPr="004E34CF">
        <w:rPr>
          <w:sz w:val="24"/>
          <w:szCs w:val="24"/>
        </w:rPr>
        <w:t xml:space="preserve">государственных </w:t>
      </w:r>
      <w:r w:rsidR="005C58B3" w:rsidRPr="004E34CF">
        <w:rPr>
          <w:sz w:val="24"/>
          <w:szCs w:val="24"/>
        </w:rPr>
        <w:t xml:space="preserve">знаков </w:t>
      </w:r>
      <w:r w:rsidR="0029774E" w:rsidRPr="004E34CF">
        <w:rPr>
          <w:sz w:val="24"/>
          <w:szCs w:val="24"/>
        </w:rPr>
        <w:t>почтовой оплаты</w:t>
      </w:r>
      <w:r w:rsidRPr="004E34CF">
        <w:rPr>
          <w:sz w:val="24"/>
          <w:szCs w:val="24"/>
        </w:rPr>
        <w:t xml:space="preserve"> не соответствует требованиям настоящего Положения, а также в случае незаконного использования или подозрения на незаконное использование Участником Конкурса объектов авторских и смежных прав и иных прав третьих лиц. Организатор</w:t>
      </w:r>
      <w:r w:rsidR="0029774E" w:rsidRPr="004E34CF">
        <w:rPr>
          <w:sz w:val="24"/>
          <w:szCs w:val="24"/>
        </w:rPr>
        <w:t>ы</w:t>
      </w:r>
      <w:r w:rsidRPr="004E34CF">
        <w:rPr>
          <w:sz w:val="24"/>
          <w:szCs w:val="24"/>
        </w:rPr>
        <w:t xml:space="preserve"> конкурса на свое усмотр</w:t>
      </w:r>
      <w:r w:rsidR="0029774E" w:rsidRPr="004E34CF">
        <w:rPr>
          <w:sz w:val="24"/>
          <w:szCs w:val="24"/>
        </w:rPr>
        <w:t>ение принимаю</w:t>
      </w:r>
      <w:r w:rsidRPr="004E34CF">
        <w:rPr>
          <w:sz w:val="24"/>
          <w:szCs w:val="24"/>
        </w:rPr>
        <w:t>т решение о соответствии работы настоящему</w:t>
      </w:r>
      <w:r w:rsidRPr="004E34CF">
        <w:rPr>
          <w:spacing w:val="-20"/>
          <w:sz w:val="24"/>
          <w:szCs w:val="24"/>
        </w:rPr>
        <w:t xml:space="preserve"> </w:t>
      </w:r>
      <w:r w:rsidRPr="004E34CF">
        <w:rPr>
          <w:sz w:val="24"/>
          <w:szCs w:val="24"/>
        </w:rPr>
        <w:t>По</w:t>
      </w:r>
      <w:r w:rsidR="00F479AF" w:rsidRPr="004E34CF">
        <w:rPr>
          <w:sz w:val="24"/>
          <w:szCs w:val="24"/>
        </w:rPr>
        <w:t>ложению;</w:t>
      </w:r>
    </w:p>
    <w:p w:rsidR="00E63EEF" w:rsidRPr="004E34CF" w:rsidRDefault="00E63EEF" w:rsidP="006A7420">
      <w:pPr>
        <w:pStyle w:val="a3"/>
        <w:numPr>
          <w:ilvl w:val="2"/>
          <w:numId w:val="16"/>
        </w:numPr>
        <w:tabs>
          <w:tab w:val="left" w:pos="567"/>
        </w:tabs>
        <w:autoSpaceDE/>
        <w:autoSpaceDN/>
        <w:adjustRightInd/>
        <w:spacing w:line="276" w:lineRule="auto"/>
        <w:ind w:left="0" w:firstLine="567"/>
        <w:contextualSpacing w:val="0"/>
        <w:jc w:val="both"/>
        <w:rPr>
          <w:sz w:val="24"/>
          <w:szCs w:val="24"/>
        </w:rPr>
      </w:pPr>
      <w:r w:rsidRPr="004E34CF">
        <w:rPr>
          <w:sz w:val="24"/>
          <w:szCs w:val="24"/>
        </w:rPr>
        <w:t>вносить изменения в настоящее Положение в течени</w:t>
      </w:r>
      <w:r w:rsidR="00A433BF" w:rsidRPr="004E34CF">
        <w:rPr>
          <w:sz w:val="24"/>
          <w:szCs w:val="24"/>
        </w:rPr>
        <w:t>е</w:t>
      </w:r>
      <w:r w:rsidRPr="004E34CF">
        <w:rPr>
          <w:sz w:val="24"/>
          <w:szCs w:val="24"/>
        </w:rPr>
        <w:t xml:space="preserve"> заявочного этапа Конкурса;</w:t>
      </w:r>
    </w:p>
    <w:p w:rsidR="00E63EEF" w:rsidRPr="004E34CF" w:rsidRDefault="00E63EEF" w:rsidP="006A7420">
      <w:pPr>
        <w:pStyle w:val="a3"/>
        <w:numPr>
          <w:ilvl w:val="2"/>
          <w:numId w:val="16"/>
        </w:numPr>
        <w:tabs>
          <w:tab w:val="left" w:pos="567"/>
        </w:tabs>
        <w:autoSpaceDE/>
        <w:autoSpaceDN/>
        <w:adjustRightInd/>
        <w:spacing w:line="276" w:lineRule="auto"/>
        <w:ind w:left="0" w:firstLine="567"/>
        <w:contextualSpacing w:val="0"/>
        <w:jc w:val="both"/>
        <w:rPr>
          <w:sz w:val="24"/>
          <w:szCs w:val="24"/>
        </w:rPr>
      </w:pPr>
      <w:r w:rsidRPr="004E34CF">
        <w:rPr>
          <w:sz w:val="24"/>
          <w:szCs w:val="24"/>
        </w:rPr>
        <w:t xml:space="preserve">в любое </w:t>
      </w:r>
      <w:r w:rsidR="0030110E" w:rsidRPr="004E34CF">
        <w:rPr>
          <w:sz w:val="24"/>
          <w:szCs w:val="24"/>
        </w:rPr>
        <w:t>время до определения победителя</w:t>
      </w:r>
      <w:r w:rsidRPr="004E34CF">
        <w:rPr>
          <w:sz w:val="24"/>
          <w:szCs w:val="24"/>
        </w:rPr>
        <w:t xml:space="preserve"> прекратить проведение Конкурса, разместив информационное сообщение об этом на официальном сайте </w:t>
      </w:r>
      <w:hyperlink r:id="rId31" w:history="1">
        <w:r w:rsidR="00D8635A" w:rsidRPr="004E34CF">
          <w:rPr>
            <w:rStyle w:val="a6"/>
            <w:color w:val="auto"/>
            <w:sz w:val="24"/>
            <w:szCs w:val="24"/>
            <w:u w:val="none"/>
          </w:rPr>
          <w:t>Фонда</w:t>
        </w:r>
      </w:hyperlink>
      <w:r w:rsidR="00D8635A" w:rsidRPr="004E34CF">
        <w:rPr>
          <w:sz w:val="24"/>
          <w:szCs w:val="24"/>
        </w:rPr>
        <w:t xml:space="preserve"> апостола Андрея Первозванного </w:t>
      </w:r>
      <w:hyperlink r:id="rId32" w:history="1">
        <w:r w:rsidR="00C05CDB" w:rsidRPr="004E34CF">
          <w:rPr>
            <w:rStyle w:val="a6"/>
            <w:color w:val="auto"/>
            <w:sz w:val="24"/>
            <w:szCs w:val="24"/>
            <w:lang w:val="en-US"/>
          </w:rPr>
          <w:t>www</w:t>
        </w:r>
        <w:r w:rsidR="00C05CDB" w:rsidRPr="004E34CF">
          <w:rPr>
            <w:rStyle w:val="a6"/>
            <w:color w:val="auto"/>
            <w:sz w:val="24"/>
            <w:szCs w:val="24"/>
          </w:rPr>
          <w:t>.</w:t>
        </w:r>
        <w:r w:rsidR="00C05CDB" w:rsidRPr="004E34CF">
          <w:rPr>
            <w:rStyle w:val="a6"/>
            <w:color w:val="auto"/>
            <w:sz w:val="24"/>
            <w:szCs w:val="24"/>
            <w:lang w:val="en-US"/>
          </w:rPr>
          <w:t>fap</w:t>
        </w:r>
        <w:r w:rsidR="00C05CDB" w:rsidRPr="004E34CF">
          <w:rPr>
            <w:rStyle w:val="a6"/>
            <w:color w:val="auto"/>
            <w:sz w:val="24"/>
            <w:szCs w:val="24"/>
          </w:rPr>
          <w:t>.</w:t>
        </w:r>
        <w:r w:rsidR="00C05CDB" w:rsidRPr="004E34CF">
          <w:rPr>
            <w:rStyle w:val="a6"/>
            <w:color w:val="auto"/>
            <w:sz w:val="24"/>
            <w:szCs w:val="24"/>
            <w:lang w:val="en-US"/>
          </w:rPr>
          <w:t>ru</w:t>
        </w:r>
      </w:hyperlink>
      <w:r w:rsidR="0029774E" w:rsidRPr="004E34CF">
        <w:rPr>
          <w:rStyle w:val="a6"/>
          <w:color w:val="auto"/>
          <w:sz w:val="24"/>
          <w:szCs w:val="24"/>
        </w:rPr>
        <w:t xml:space="preserve">, </w:t>
      </w:r>
      <w:r w:rsidR="0029774E" w:rsidRPr="004E34CF">
        <w:rPr>
          <w:sz w:val="24"/>
          <w:szCs w:val="24"/>
        </w:rPr>
        <w:t>АО «Марка» (</w:t>
      </w:r>
      <w:hyperlink r:id="rId33" w:history="1">
        <w:r w:rsidR="0029774E" w:rsidRPr="004E34CF">
          <w:rPr>
            <w:rStyle w:val="a6"/>
            <w:color w:val="auto"/>
            <w:sz w:val="24"/>
            <w:szCs w:val="24"/>
          </w:rPr>
          <w:t>www.rusmarka.ru</w:t>
        </w:r>
      </w:hyperlink>
      <w:r w:rsidR="0029774E" w:rsidRPr="004E34CF">
        <w:rPr>
          <w:rStyle w:val="a6"/>
          <w:color w:val="auto"/>
          <w:sz w:val="24"/>
          <w:szCs w:val="24"/>
        </w:rPr>
        <w:t>)</w:t>
      </w:r>
      <w:r w:rsidR="0029774E" w:rsidRPr="004E34CF">
        <w:rPr>
          <w:sz w:val="24"/>
          <w:szCs w:val="24"/>
        </w:rPr>
        <w:t>.</w:t>
      </w:r>
    </w:p>
    <w:p w:rsidR="00E63EEF" w:rsidRPr="004E34CF" w:rsidRDefault="0029774E" w:rsidP="006A7420">
      <w:pPr>
        <w:pStyle w:val="a3"/>
        <w:numPr>
          <w:ilvl w:val="1"/>
          <w:numId w:val="16"/>
        </w:numPr>
        <w:tabs>
          <w:tab w:val="left" w:pos="567"/>
        </w:tabs>
        <w:autoSpaceDE/>
        <w:autoSpaceDN/>
        <w:adjustRightInd/>
        <w:spacing w:line="276" w:lineRule="auto"/>
        <w:ind w:left="0" w:firstLine="567"/>
        <w:jc w:val="both"/>
        <w:rPr>
          <w:sz w:val="24"/>
          <w:szCs w:val="24"/>
        </w:rPr>
      </w:pPr>
      <w:r w:rsidRPr="004E34CF">
        <w:rPr>
          <w:sz w:val="24"/>
          <w:szCs w:val="24"/>
        </w:rPr>
        <w:t>Обязанности Организаторов</w:t>
      </w:r>
      <w:r w:rsidR="00E63EEF" w:rsidRPr="004E34CF">
        <w:rPr>
          <w:spacing w:val="-12"/>
          <w:sz w:val="24"/>
          <w:szCs w:val="24"/>
        </w:rPr>
        <w:t xml:space="preserve"> </w:t>
      </w:r>
      <w:r w:rsidR="00E63EEF" w:rsidRPr="004E34CF">
        <w:rPr>
          <w:sz w:val="24"/>
          <w:szCs w:val="24"/>
        </w:rPr>
        <w:t>Конкурса:</w:t>
      </w:r>
    </w:p>
    <w:p w:rsidR="00E63EEF" w:rsidRPr="004E34CF" w:rsidRDefault="00E63EEF" w:rsidP="006A7420">
      <w:pPr>
        <w:pStyle w:val="a3"/>
        <w:numPr>
          <w:ilvl w:val="2"/>
          <w:numId w:val="16"/>
        </w:numPr>
        <w:tabs>
          <w:tab w:val="left" w:pos="567"/>
          <w:tab w:val="left" w:pos="1530"/>
        </w:tabs>
        <w:autoSpaceDE/>
        <w:autoSpaceDN/>
        <w:adjustRightInd/>
        <w:spacing w:line="276" w:lineRule="auto"/>
        <w:ind w:left="0" w:firstLine="567"/>
        <w:contextualSpacing w:val="0"/>
        <w:jc w:val="both"/>
        <w:rPr>
          <w:sz w:val="24"/>
          <w:szCs w:val="24"/>
        </w:rPr>
      </w:pPr>
      <w:r w:rsidRPr="004E34CF">
        <w:rPr>
          <w:sz w:val="24"/>
          <w:szCs w:val="24"/>
        </w:rPr>
        <w:t xml:space="preserve">провести Конкурс в порядке и на условиях, определенных настоящим </w:t>
      </w:r>
      <w:r w:rsidR="00F479AF" w:rsidRPr="004E34CF">
        <w:rPr>
          <w:sz w:val="24"/>
          <w:szCs w:val="24"/>
        </w:rPr>
        <w:t>Положением;</w:t>
      </w:r>
    </w:p>
    <w:p w:rsidR="00E63EEF" w:rsidRPr="004E34CF" w:rsidRDefault="00E63EEF" w:rsidP="006A7420">
      <w:pPr>
        <w:pStyle w:val="a3"/>
        <w:numPr>
          <w:ilvl w:val="2"/>
          <w:numId w:val="16"/>
        </w:numPr>
        <w:tabs>
          <w:tab w:val="left" w:pos="567"/>
          <w:tab w:val="left" w:pos="1530"/>
        </w:tabs>
        <w:autoSpaceDE/>
        <w:autoSpaceDN/>
        <w:adjustRightInd/>
        <w:spacing w:line="276" w:lineRule="auto"/>
        <w:ind w:left="0" w:firstLine="567"/>
        <w:contextualSpacing w:val="0"/>
        <w:jc w:val="both"/>
        <w:rPr>
          <w:sz w:val="24"/>
          <w:szCs w:val="24"/>
        </w:rPr>
      </w:pPr>
      <w:r w:rsidRPr="004E34CF">
        <w:rPr>
          <w:sz w:val="24"/>
          <w:szCs w:val="24"/>
        </w:rPr>
        <w:t xml:space="preserve">обеспечить конфиденциальность персональных </w:t>
      </w:r>
      <w:r w:rsidR="003B256A" w:rsidRPr="004E34CF">
        <w:rPr>
          <w:sz w:val="24"/>
          <w:szCs w:val="24"/>
        </w:rPr>
        <w:t>данных, полученных Организаторами</w:t>
      </w:r>
      <w:r w:rsidR="0030110E" w:rsidRPr="004E34CF">
        <w:rPr>
          <w:sz w:val="24"/>
          <w:szCs w:val="24"/>
        </w:rPr>
        <w:t xml:space="preserve"> Конкурса</w:t>
      </w:r>
      <w:r w:rsidRPr="004E34CF">
        <w:rPr>
          <w:sz w:val="24"/>
          <w:szCs w:val="24"/>
        </w:rPr>
        <w:t xml:space="preserve"> от Участников для целей проведения Конкурса и безопасность при их обработке в рамках исполнения своих обязательств, предусмотренных настоящим Положением, в соответствии с требованиями Федерального закона РФ от 27 июля 2006 года «О персональных данных» № 152-ФЗ;</w:t>
      </w:r>
    </w:p>
    <w:p w:rsidR="00E63EEF" w:rsidRPr="004E34CF" w:rsidRDefault="0030110E" w:rsidP="006A7420">
      <w:pPr>
        <w:pStyle w:val="a3"/>
        <w:numPr>
          <w:ilvl w:val="2"/>
          <w:numId w:val="16"/>
        </w:numPr>
        <w:tabs>
          <w:tab w:val="left" w:pos="567"/>
          <w:tab w:val="left" w:pos="1530"/>
        </w:tabs>
        <w:autoSpaceDE/>
        <w:autoSpaceDN/>
        <w:adjustRightInd/>
        <w:spacing w:line="276" w:lineRule="auto"/>
        <w:ind w:left="0" w:firstLine="567"/>
        <w:contextualSpacing w:val="0"/>
        <w:jc w:val="both"/>
        <w:rPr>
          <w:sz w:val="24"/>
          <w:szCs w:val="24"/>
        </w:rPr>
      </w:pPr>
      <w:r w:rsidRPr="004E34CF">
        <w:rPr>
          <w:sz w:val="24"/>
          <w:szCs w:val="24"/>
        </w:rPr>
        <w:t>обеспечить</w:t>
      </w:r>
      <w:r w:rsidR="00E63EEF" w:rsidRPr="004E34CF">
        <w:rPr>
          <w:sz w:val="24"/>
          <w:szCs w:val="24"/>
        </w:rPr>
        <w:t xml:space="preserve"> </w:t>
      </w:r>
      <w:r w:rsidRPr="004E34CF">
        <w:rPr>
          <w:sz w:val="24"/>
          <w:szCs w:val="24"/>
        </w:rPr>
        <w:t xml:space="preserve">предоставление прав </w:t>
      </w:r>
      <w:r w:rsidR="005C58B3" w:rsidRPr="004E34CF">
        <w:rPr>
          <w:sz w:val="24"/>
          <w:szCs w:val="24"/>
        </w:rPr>
        <w:t xml:space="preserve">победителям </w:t>
      </w:r>
      <w:r w:rsidR="00E63EEF" w:rsidRPr="004E34CF">
        <w:rPr>
          <w:sz w:val="24"/>
          <w:szCs w:val="24"/>
        </w:rPr>
        <w:t xml:space="preserve">Конкурса, </w:t>
      </w:r>
      <w:r w:rsidR="005C58B3" w:rsidRPr="004E34CF">
        <w:rPr>
          <w:sz w:val="24"/>
          <w:szCs w:val="24"/>
        </w:rPr>
        <w:t xml:space="preserve">предусмотренные </w:t>
      </w:r>
      <w:r w:rsidR="00E63EEF" w:rsidRPr="004E34CF">
        <w:rPr>
          <w:sz w:val="24"/>
          <w:szCs w:val="24"/>
        </w:rPr>
        <w:t>п. 8 настоящего Положения.</w:t>
      </w:r>
    </w:p>
    <w:p w:rsidR="00E63EEF" w:rsidRPr="004E34CF" w:rsidRDefault="00E63EEF" w:rsidP="006A7420">
      <w:pPr>
        <w:pStyle w:val="a3"/>
        <w:numPr>
          <w:ilvl w:val="1"/>
          <w:numId w:val="16"/>
        </w:numPr>
        <w:tabs>
          <w:tab w:val="left" w:pos="0"/>
          <w:tab w:val="left" w:pos="567"/>
        </w:tabs>
        <w:autoSpaceDE/>
        <w:autoSpaceDN/>
        <w:adjustRightInd/>
        <w:spacing w:line="276" w:lineRule="auto"/>
        <w:ind w:left="0" w:firstLine="567"/>
        <w:contextualSpacing w:val="0"/>
        <w:jc w:val="both"/>
        <w:rPr>
          <w:sz w:val="24"/>
          <w:szCs w:val="24"/>
        </w:rPr>
      </w:pPr>
      <w:r w:rsidRPr="004E34CF">
        <w:rPr>
          <w:sz w:val="24"/>
          <w:szCs w:val="24"/>
        </w:rPr>
        <w:t>Организатор</w:t>
      </w:r>
      <w:r w:rsidR="003B256A" w:rsidRPr="004E34CF">
        <w:rPr>
          <w:sz w:val="24"/>
          <w:szCs w:val="24"/>
        </w:rPr>
        <w:t>ы Конкурса не несу</w:t>
      </w:r>
      <w:r w:rsidRPr="004E34CF">
        <w:rPr>
          <w:sz w:val="24"/>
          <w:szCs w:val="24"/>
        </w:rPr>
        <w:t>т ответственности за:</w:t>
      </w:r>
    </w:p>
    <w:p w:rsidR="00E63EEF" w:rsidRPr="004E34CF" w:rsidRDefault="00E63EEF" w:rsidP="006A7420">
      <w:pPr>
        <w:pStyle w:val="a3"/>
        <w:numPr>
          <w:ilvl w:val="2"/>
          <w:numId w:val="16"/>
        </w:numPr>
        <w:tabs>
          <w:tab w:val="left" w:pos="0"/>
          <w:tab w:val="left" w:pos="567"/>
        </w:tabs>
        <w:autoSpaceDE/>
        <w:autoSpaceDN/>
        <w:adjustRightInd/>
        <w:spacing w:line="276" w:lineRule="auto"/>
        <w:ind w:left="0" w:firstLine="567"/>
        <w:jc w:val="both"/>
        <w:rPr>
          <w:sz w:val="24"/>
          <w:szCs w:val="24"/>
        </w:rPr>
      </w:pPr>
      <w:r w:rsidRPr="004E34CF">
        <w:rPr>
          <w:sz w:val="24"/>
          <w:szCs w:val="24"/>
        </w:rPr>
        <w:t>содержание работ и их соответствие требованиям законодательства, за нарушения Участниками - авторами работ интеллектуальных и иных прав третьих лиц;</w:t>
      </w:r>
    </w:p>
    <w:p w:rsidR="00E63EEF" w:rsidRPr="004E34CF" w:rsidRDefault="00E63EEF" w:rsidP="006A7420">
      <w:pPr>
        <w:pStyle w:val="a3"/>
        <w:numPr>
          <w:ilvl w:val="2"/>
          <w:numId w:val="16"/>
        </w:numPr>
        <w:tabs>
          <w:tab w:val="left" w:pos="0"/>
          <w:tab w:val="left" w:pos="567"/>
        </w:tabs>
        <w:autoSpaceDE/>
        <w:autoSpaceDN/>
        <w:adjustRightInd/>
        <w:spacing w:line="276" w:lineRule="auto"/>
        <w:ind w:left="0" w:firstLine="567"/>
        <w:jc w:val="both"/>
        <w:rPr>
          <w:sz w:val="24"/>
          <w:szCs w:val="24"/>
        </w:rPr>
      </w:pPr>
      <w:r w:rsidRPr="004E34CF">
        <w:rPr>
          <w:sz w:val="24"/>
          <w:szCs w:val="24"/>
        </w:rPr>
        <w:t>неполучение/несвоевременное получение информации, сведений/документов по вине самих Участников Конкурса, или по вине организаций связи, или по ин</w:t>
      </w:r>
      <w:r w:rsidR="00F656C8" w:rsidRPr="004E34CF">
        <w:rPr>
          <w:sz w:val="24"/>
          <w:szCs w:val="24"/>
        </w:rPr>
        <w:t>ым, не зависящим от Организаторов</w:t>
      </w:r>
      <w:r w:rsidRPr="004E34CF">
        <w:rPr>
          <w:sz w:val="24"/>
          <w:szCs w:val="24"/>
        </w:rPr>
        <w:t xml:space="preserve"> причинам; </w:t>
      </w:r>
    </w:p>
    <w:p w:rsidR="00E63EEF" w:rsidRPr="004E34CF" w:rsidRDefault="00E63EEF" w:rsidP="006A7420">
      <w:pPr>
        <w:pStyle w:val="a3"/>
        <w:numPr>
          <w:ilvl w:val="2"/>
          <w:numId w:val="16"/>
        </w:numPr>
        <w:tabs>
          <w:tab w:val="left" w:pos="0"/>
          <w:tab w:val="left" w:pos="567"/>
        </w:tabs>
        <w:autoSpaceDE/>
        <w:autoSpaceDN/>
        <w:adjustRightInd/>
        <w:spacing w:line="276" w:lineRule="auto"/>
        <w:ind w:left="0" w:firstLine="567"/>
        <w:jc w:val="both"/>
        <w:rPr>
          <w:sz w:val="24"/>
          <w:szCs w:val="24"/>
        </w:rPr>
      </w:pPr>
      <w:r w:rsidRPr="004E34CF">
        <w:rPr>
          <w:sz w:val="24"/>
          <w:szCs w:val="24"/>
        </w:rPr>
        <w:t>неисполнение (несвоевременное исполнение) Участниками Конкурса обязанностей, предусмотренных настоящим Положением;</w:t>
      </w:r>
    </w:p>
    <w:p w:rsidR="00E63EEF" w:rsidRPr="004E34CF" w:rsidRDefault="00E63EEF" w:rsidP="006A7420">
      <w:pPr>
        <w:pStyle w:val="a3"/>
        <w:numPr>
          <w:ilvl w:val="2"/>
          <w:numId w:val="16"/>
        </w:numPr>
        <w:tabs>
          <w:tab w:val="left" w:pos="0"/>
          <w:tab w:val="left" w:pos="567"/>
        </w:tabs>
        <w:autoSpaceDE/>
        <w:autoSpaceDN/>
        <w:adjustRightInd/>
        <w:spacing w:line="276" w:lineRule="auto"/>
        <w:ind w:left="0" w:firstLine="567"/>
        <w:jc w:val="both"/>
        <w:rPr>
          <w:sz w:val="24"/>
          <w:szCs w:val="24"/>
        </w:rPr>
      </w:pPr>
      <w:r w:rsidRPr="004E34CF">
        <w:rPr>
          <w:sz w:val="24"/>
          <w:szCs w:val="24"/>
        </w:rPr>
        <w:t>правильность, точность и достоверность персональных данных, контактной и иной информации, которую Участники Конкурса указали в Заявках, а равно за невозможность в связи с этим связаться с Участниками Конкурса по указанным ими в анкете контактным телефонам, адресам электронной почты по причин</w:t>
      </w:r>
      <w:r w:rsidR="00F656C8" w:rsidRPr="004E34CF">
        <w:rPr>
          <w:sz w:val="24"/>
          <w:szCs w:val="24"/>
        </w:rPr>
        <w:t>ам, не зависящим от Организаторов</w:t>
      </w:r>
      <w:r w:rsidR="0030110E" w:rsidRPr="004E34CF">
        <w:rPr>
          <w:sz w:val="24"/>
          <w:szCs w:val="24"/>
        </w:rPr>
        <w:t xml:space="preserve"> </w:t>
      </w:r>
      <w:r w:rsidR="0030110E" w:rsidRPr="004E34CF">
        <w:rPr>
          <w:sz w:val="24"/>
          <w:szCs w:val="24"/>
        </w:rPr>
        <w:lastRenderedPageBreak/>
        <w:t>Конкурса</w:t>
      </w:r>
      <w:r w:rsidRPr="004E34CF">
        <w:rPr>
          <w:sz w:val="24"/>
          <w:szCs w:val="24"/>
        </w:rPr>
        <w:t>, а также по причинам, но, не ограничиваясь этим, связанным с качеством работы операторов связи;</w:t>
      </w:r>
    </w:p>
    <w:p w:rsidR="00E63EEF" w:rsidRPr="004E34CF" w:rsidRDefault="00E63EEF" w:rsidP="0030110E">
      <w:pPr>
        <w:pStyle w:val="a3"/>
        <w:numPr>
          <w:ilvl w:val="2"/>
          <w:numId w:val="16"/>
        </w:numPr>
        <w:tabs>
          <w:tab w:val="left" w:pos="0"/>
          <w:tab w:val="left" w:pos="567"/>
        </w:tabs>
        <w:autoSpaceDE/>
        <w:autoSpaceDN/>
        <w:adjustRightInd/>
        <w:spacing w:line="276" w:lineRule="auto"/>
        <w:ind w:left="0" w:firstLine="567"/>
        <w:jc w:val="both"/>
        <w:rPr>
          <w:sz w:val="24"/>
          <w:szCs w:val="24"/>
        </w:rPr>
      </w:pPr>
      <w:r w:rsidRPr="004E34CF">
        <w:rPr>
          <w:sz w:val="24"/>
          <w:szCs w:val="24"/>
        </w:rPr>
        <w:t>за перен</w:t>
      </w:r>
      <w:r w:rsidR="0030110E" w:rsidRPr="004E34CF">
        <w:rPr>
          <w:sz w:val="24"/>
          <w:szCs w:val="24"/>
        </w:rPr>
        <w:t>осы сроков и сбои в проведении К</w:t>
      </w:r>
      <w:r w:rsidRPr="004E34CF">
        <w:rPr>
          <w:sz w:val="24"/>
          <w:szCs w:val="24"/>
        </w:rPr>
        <w:t>онк</w:t>
      </w:r>
      <w:r w:rsidR="0030110E" w:rsidRPr="004E34CF">
        <w:rPr>
          <w:sz w:val="24"/>
          <w:szCs w:val="24"/>
        </w:rPr>
        <w:t>урса, а также другие изменения в проведении Конкурса.</w:t>
      </w:r>
    </w:p>
    <w:p w:rsidR="00E63EEF" w:rsidRPr="004E34CF" w:rsidRDefault="00E63EEF" w:rsidP="006A7420">
      <w:pPr>
        <w:pStyle w:val="1"/>
        <w:numPr>
          <w:ilvl w:val="0"/>
          <w:numId w:val="17"/>
        </w:numPr>
        <w:spacing w:line="276" w:lineRule="auto"/>
        <w:ind w:left="0" w:firstLine="0"/>
        <w:jc w:val="center"/>
        <w:rPr>
          <w:lang w:val="ru-RU"/>
        </w:rPr>
      </w:pPr>
      <w:r w:rsidRPr="004E34CF">
        <w:rPr>
          <w:lang w:val="ru-RU"/>
        </w:rPr>
        <w:t>ФОРС-МАЖОР</w:t>
      </w:r>
    </w:p>
    <w:p w:rsidR="006A7420" w:rsidRPr="004E34CF" w:rsidRDefault="006A7420" w:rsidP="006A7420">
      <w:pPr>
        <w:pStyle w:val="1"/>
        <w:spacing w:line="276" w:lineRule="auto"/>
        <w:ind w:left="1047"/>
        <w:rPr>
          <w:lang w:val="ru-RU"/>
        </w:rPr>
      </w:pPr>
    </w:p>
    <w:p w:rsidR="00E63EEF" w:rsidRPr="004E34CF" w:rsidRDefault="00E63EEF" w:rsidP="006A7420">
      <w:pPr>
        <w:pStyle w:val="a3"/>
        <w:numPr>
          <w:ilvl w:val="1"/>
          <w:numId w:val="17"/>
        </w:numPr>
        <w:tabs>
          <w:tab w:val="left" w:pos="567"/>
        </w:tabs>
        <w:autoSpaceDE/>
        <w:autoSpaceDN/>
        <w:adjustRightInd/>
        <w:spacing w:line="276" w:lineRule="auto"/>
        <w:ind w:left="0" w:firstLine="567"/>
        <w:contextualSpacing w:val="0"/>
        <w:jc w:val="both"/>
        <w:rPr>
          <w:sz w:val="24"/>
          <w:szCs w:val="24"/>
        </w:rPr>
      </w:pPr>
      <w:r w:rsidRPr="004E34CF">
        <w:rPr>
          <w:sz w:val="24"/>
          <w:szCs w:val="24"/>
        </w:rPr>
        <w:t>Организатор</w:t>
      </w:r>
      <w:r w:rsidR="00F656C8" w:rsidRPr="004E34CF">
        <w:rPr>
          <w:sz w:val="24"/>
          <w:szCs w:val="24"/>
        </w:rPr>
        <w:t>ы</w:t>
      </w:r>
      <w:r w:rsidRPr="004E34CF">
        <w:rPr>
          <w:sz w:val="24"/>
          <w:szCs w:val="24"/>
        </w:rPr>
        <w:t xml:space="preserve"> </w:t>
      </w:r>
      <w:r w:rsidRPr="004E34CF">
        <w:rPr>
          <w:spacing w:val="-3"/>
          <w:sz w:val="24"/>
          <w:szCs w:val="24"/>
        </w:rPr>
        <w:t xml:space="preserve">Конкурса </w:t>
      </w:r>
      <w:r w:rsidR="00F656C8" w:rsidRPr="004E34CF">
        <w:rPr>
          <w:sz w:val="24"/>
          <w:szCs w:val="24"/>
        </w:rPr>
        <w:t>не несу</w:t>
      </w:r>
      <w:r w:rsidRPr="004E34CF">
        <w:rPr>
          <w:sz w:val="24"/>
          <w:szCs w:val="24"/>
        </w:rPr>
        <w:t xml:space="preserve">т ответственности за </w:t>
      </w:r>
      <w:r w:rsidR="0030110E" w:rsidRPr="004E34CF">
        <w:rPr>
          <w:sz w:val="24"/>
          <w:szCs w:val="24"/>
        </w:rPr>
        <w:t>неисполнение любых обязательств по данному Положению</w:t>
      </w:r>
      <w:r w:rsidRPr="004E34CF">
        <w:rPr>
          <w:sz w:val="24"/>
          <w:szCs w:val="24"/>
        </w:rPr>
        <w:t>, вызванные обстоятельствами</w:t>
      </w:r>
      <w:r w:rsidRPr="004E34CF">
        <w:rPr>
          <w:spacing w:val="-28"/>
          <w:sz w:val="24"/>
          <w:szCs w:val="24"/>
        </w:rPr>
        <w:t xml:space="preserve"> </w:t>
      </w:r>
      <w:r w:rsidRPr="004E34CF">
        <w:rPr>
          <w:sz w:val="24"/>
          <w:szCs w:val="24"/>
        </w:rPr>
        <w:t>форс-мажора.</w:t>
      </w:r>
    </w:p>
    <w:p w:rsidR="00E63EEF" w:rsidRPr="004E34CF" w:rsidRDefault="00E63EEF" w:rsidP="006A7420">
      <w:pPr>
        <w:pStyle w:val="a3"/>
        <w:numPr>
          <w:ilvl w:val="1"/>
          <w:numId w:val="17"/>
        </w:numPr>
        <w:tabs>
          <w:tab w:val="left" w:pos="567"/>
        </w:tabs>
        <w:autoSpaceDE/>
        <w:autoSpaceDN/>
        <w:adjustRightInd/>
        <w:spacing w:line="276" w:lineRule="auto"/>
        <w:ind w:left="0" w:firstLine="567"/>
        <w:contextualSpacing w:val="0"/>
        <w:jc w:val="both"/>
        <w:rPr>
          <w:sz w:val="24"/>
          <w:szCs w:val="24"/>
        </w:rPr>
      </w:pPr>
      <w:r w:rsidRPr="004E34CF">
        <w:rPr>
          <w:sz w:val="24"/>
          <w:szCs w:val="24"/>
        </w:rPr>
        <w:t>К обстоятельствам форс-мажора относятся: война, землетрясение, наводнение, ураган, пожар или подобные явления, а также законы, распоряжения и иные нормативные документы компетентных государственных органов, принятые после опубликования настоящего Положения и препятствующие его</w:t>
      </w:r>
      <w:r w:rsidRPr="004E34CF">
        <w:rPr>
          <w:spacing w:val="2"/>
          <w:sz w:val="24"/>
          <w:szCs w:val="24"/>
        </w:rPr>
        <w:t xml:space="preserve"> </w:t>
      </w:r>
      <w:r w:rsidRPr="004E34CF">
        <w:rPr>
          <w:sz w:val="24"/>
          <w:szCs w:val="24"/>
        </w:rPr>
        <w:t>исполнению.</w:t>
      </w:r>
    </w:p>
    <w:p w:rsidR="00E63EEF" w:rsidRPr="004E34CF" w:rsidRDefault="00E63EEF" w:rsidP="006A7420">
      <w:pPr>
        <w:pStyle w:val="ac"/>
        <w:spacing w:after="0" w:line="276" w:lineRule="auto"/>
        <w:ind w:firstLine="567"/>
        <w:rPr>
          <w:sz w:val="24"/>
          <w:szCs w:val="24"/>
        </w:rPr>
      </w:pPr>
    </w:p>
    <w:p w:rsidR="006A7420" w:rsidRPr="004E34CF" w:rsidRDefault="00835A07" w:rsidP="0052216C">
      <w:pPr>
        <w:pStyle w:val="1"/>
        <w:numPr>
          <w:ilvl w:val="0"/>
          <w:numId w:val="18"/>
        </w:numPr>
        <w:spacing w:line="276" w:lineRule="auto"/>
        <w:ind w:left="0"/>
        <w:jc w:val="center"/>
        <w:rPr>
          <w:lang w:val="ru-RU"/>
        </w:rPr>
      </w:pPr>
      <w:r w:rsidRPr="004E34CF">
        <w:rPr>
          <w:lang w:val="ru-RU"/>
        </w:rPr>
        <w:t>ЗАКЛЮЧИТЕЛЬНЫЕ ПОЛОЖЕНИЯ</w:t>
      </w:r>
    </w:p>
    <w:p w:rsidR="00835A07" w:rsidRPr="004E34CF" w:rsidRDefault="00835A07" w:rsidP="00835A07">
      <w:pPr>
        <w:pStyle w:val="1"/>
        <w:spacing w:line="276" w:lineRule="auto"/>
        <w:ind w:left="0"/>
        <w:rPr>
          <w:lang w:val="ru-RU"/>
        </w:rPr>
      </w:pPr>
    </w:p>
    <w:p w:rsidR="00E63EEF" w:rsidRPr="004E34CF" w:rsidRDefault="00E63EEF" w:rsidP="006A7420">
      <w:pPr>
        <w:pStyle w:val="a3"/>
        <w:numPr>
          <w:ilvl w:val="1"/>
          <w:numId w:val="18"/>
        </w:numPr>
        <w:tabs>
          <w:tab w:val="left" w:pos="567"/>
        </w:tabs>
        <w:autoSpaceDE/>
        <w:autoSpaceDN/>
        <w:adjustRightInd/>
        <w:spacing w:line="276" w:lineRule="auto"/>
        <w:ind w:left="0" w:firstLine="567"/>
        <w:jc w:val="both"/>
        <w:rPr>
          <w:sz w:val="24"/>
          <w:szCs w:val="24"/>
        </w:rPr>
      </w:pPr>
      <w:r w:rsidRPr="004E34CF">
        <w:rPr>
          <w:sz w:val="24"/>
          <w:szCs w:val="24"/>
        </w:rPr>
        <w:t>Настоящее</w:t>
      </w:r>
      <w:r w:rsidRPr="004E34CF">
        <w:rPr>
          <w:spacing w:val="-6"/>
          <w:sz w:val="24"/>
          <w:szCs w:val="24"/>
        </w:rPr>
        <w:t xml:space="preserve"> </w:t>
      </w:r>
      <w:r w:rsidRPr="004E34CF">
        <w:rPr>
          <w:sz w:val="24"/>
          <w:szCs w:val="24"/>
        </w:rPr>
        <w:t>Положение</w:t>
      </w:r>
      <w:r w:rsidRPr="004E34CF">
        <w:rPr>
          <w:spacing w:val="-8"/>
          <w:sz w:val="24"/>
          <w:szCs w:val="24"/>
        </w:rPr>
        <w:t xml:space="preserve"> </w:t>
      </w:r>
      <w:r w:rsidRPr="004E34CF">
        <w:rPr>
          <w:sz w:val="24"/>
          <w:szCs w:val="24"/>
        </w:rPr>
        <w:t>вступает</w:t>
      </w:r>
      <w:r w:rsidRPr="004E34CF">
        <w:rPr>
          <w:spacing w:val="-7"/>
          <w:sz w:val="24"/>
          <w:szCs w:val="24"/>
        </w:rPr>
        <w:t xml:space="preserve"> </w:t>
      </w:r>
      <w:r w:rsidRPr="004E34CF">
        <w:rPr>
          <w:sz w:val="24"/>
          <w:szCs w:val="24"/>
        </w:rPr>
        <w:t>в</w:t>
      </w:r>
      <w:r w:rsidRPr="004E34CF">
        <w:rPr>
          <w:spacing w:val="-7"/>
          <w:sz w:val="24"/>
          <w:szCs w:val="24"/>
        </w:rPr>
        <w:t xml:space="preserve"> </w:t>
      </w:r>
      <w:r w:rsidRPr="004E34CF">
        <w:rPr>
          <w:sz w:val="24"/>
          <w:szCs w:val="24"/>
        </w:rPr>
        <w:t>силу</w:t>
      </w:r>
      <w:r w:rsidRPr="004E34CF">
        <w:rPr>
          <w:spacing w:val="-10"/>
          <w:sz w:val="24"/>
          <w:szCs w:val="24"/>
        </w:rPr>
        <w:t xml:space="preserve"> </w:t>
      </w:r>
      <w:r w:rsidRPr="004E34CF">
        <w:rPr>
          <w:sz w:val="24"/>
          <w:szCs w:val="24"/>
        </w:rPr>
        <w:t>со</w:t>
      </w:r>
      <w:r w:rsidRPr="004E34CF">
        <w:rPr>
          <w:spacing w:val="-5"/>
          <w:sz w:val="24"/>
          <w:szCs w:val="24"/>
        </w:rPr>
        <w:t xml:space="preserve"> </w:t>
      </w:r>
      <w:r w:rsidRPr="004E34CF">
        <w:rPr>
          <w:sz w:val="24"/>
          <w:szCs w:val="24"/>
        </w:rPr>
        <w:t>дня</w:t>
      </w:r>
      <w:r w:rsidRPr="004E34CF">
        <w:rPr>
          <w:spacing w:val="-7"/>
          <w:sz w:val="24"/>
          <w:szCs w:val="24"/>
        </w:rPr>
        <w:t xml:space="preserve"> </w:t>
      </w:r>
      <w:r w:rsidRPr="004E34CF">
        <w:rPr>
          <w:sz w:val="24"/>
          <w:szCs w:val="24"/>
        </w:rPr>
        <w:t>его</w:t>
      </w:r>
      <w:r w:rsidRPr="004E34CF">
        <w:rPr>
          <w:spacing w:val="-5"/>
          <w:sz w:val="24"/>
          <w:szCs w:val="24"/>
        </w:rPr>
        <w:t xml:space="preserve"> </w:t>
      </w:r>
      <w:r w:rsidRPr="004E34CF">
        <w:rPr>
          <w:sz w:val="24"/>
          <w:szCs w:val="24"/>
        </w:rPr>
        <w:t>утверждения.</w:t>
      </w:r>
    </w:p>
    <w:p w:rsidR="00E63EEF" w:rsidRPr="004E34CF" w:rsidRDefault="00E63EEF" w:rsidP="006A7420">
      <w:pPr>
        <w:pStyle w:val="a3"/>
        <w:numPr>
          <w:ilvl w:val="1"/>
          <w:numId w:val="18"/>
        </w:numPr>
        <w:tabs>
          <w:tab w:val="left" w:pos="567"/>
          <w:tab w:val="left" w:pos="1275"/>
        </w:tabs>
        <w:autoSpaceDE/>
        <w:autoSpaceDN/>
        <w:adjustRightInd/>
        <w:spacing w:line="276" w:lineRule="auto"/>
        <w:ind w:left="0" w:firstLine="567"/>
        <w:contextualSpacing w:val="0"/>
        <w:jc w:val="both"/>
        <w:rPr>
          <w:spacing w:val="-4"/>
          <w:sz w:val="24"/>
          <w:szCs w:val="24"/>
        </w:rPr>
      </w:pPr>
      <w:r w:rsidRPr="004E34CF">
        <w:rPr>
          <w:sz w:val="24"/>
          <w:szCs w:val="24"/>
        </w:rPr>
        <w:t>Организатор</w:t>
      </w:r>
      <w:r w:rsidR="00F656C8" w:rsidRPr="004E34CF">
        <w:rPr>
          <w:sz w:val="24"/>
          <w:szCs w:val="24"/>
        </w:rPr>
        <w:t>ы</w:t>
      </w:r>
      <w:r w:rsidRPr="004E34CF">
        <w:rPr>
          <w:sz w:val="24"/>
          <w:szCs w:val="24"/>
        </w:rPr>
        <w:t xml:space="preserve"> </w:t>
      </w:r>
      <w:r w:rsidRPr="004E34CF">
        <w:rPr>
          <w:spacing w:val="-3"/>
          <w:sz w:val="24"/>
          <w:szCs w:val="24"/>
        </w:rPr>
        <w:t xml:space="preserve">Конкурса </w:t>
      </w:r>
      <w:r w:rsidR="00F656C8" w:rsidRPr="004E34CF">
        <w:rPr>
          <w:sz w:val="24"/>
          <w:szCs w:val="24"/>
        </w:rPr>
        <w:t>не несу</w:t>
      </w:r>
      <w:r w:rsidRPr="004E34CF">
        <w:rPr>
          <w:sz w:val="24"/>
          <w:szCs w:val="24"/>
        </w:rPr>
        <w:t xml:space="preserve">т никаких обязательств финансового, денежного характера перед </w:t>
      </w:r>
      <w:r w:rsidR="009964F7" w:rsidRPr="004E34CF">
        <w:rPr>
          <w:sz w:val="24"/>
          <w:szCs w:val="24"/>
        </w:rPr>
        <w:t xml:space="preserve">Участниками </w:t>
      </w:r>
      <w:r w:rsidRPr="004E34CF">
        <w:rPr>
          <w:spacing w:val="-3"/>
          <w:sz w:val="24"/>
          <w:szCs w:val="24"/>
        </w:rPr>
        <w:t xml:space="preserve">Конкурса. </w:t>
      </w:r>
    </w:p>
    <w:p w:rsidR="0092555F" w:rsidRPr="004E34CF" w:rsidRDefault="00E63EEF" w:rsidP="0052216C">
      <w:pPr>
        <w:pStyle w:val="a3"/>
        <w:numPr>
          <w:ilvl w:val="1"/>
          <w:numId w:val="18"/>
        </w:numPr>
        <w:tabs>
          <w:tab w:val="left" w:pos="567"/>
          <w:tab w:val="left" w:pos="1275"/>
        </w:tabs>
        <w:autoSpaceDE/>
        <w:autoSpaceDN/>
        <w:adjustRightInd/>
        <w:spacing w:line="276" w:lineRule="auto"/>
        <w:ind w:left="0" w:firstLine="567"/>
        <w:contextualSpacing w:val="0"/>
        <w:jc w:val="both"/>
        <w:rPr>
          <w:sz w:val="24"/>
          <w:szCs w:val="24"/>
        </w:rPr>
      </w:pPr>
      <w:r w:rsidRPr="004E34CF">
        <w:rPr>
          <w:spacing w:val="-4"/>
          <w:sz w:val="24"/>
          <w:szCs w:val="24"/>
        </w:rPr>
        <w:t>Указанный</w:t>
      </w:r>
      <w:r w:rsidRPr="004E34CF">
        <w:rPr>
          <w:spacing w:val="-3"/>
          <w:sz w:val="24"/>
          <w:szCs w:val="24"/>
        </w:rPr>
        <w:t xml:space="preserve"> Конкурс </w:t>
      </w:r>
      <w:r w:rsidRPr="004E34CF">
        <w:rPr>
          <w:sz w:val="24"/>
          <w:szCs w:val="24"/>
        </w:rPr>
        <w:t>носит социальную направленность и не имеет</w:t>
      </w:r>
      <w:r w:rsidRPr="004E34CF">
        <w:rPr>
          <w:spacing w:val="-4"/>
          <w:sz w:val="24"/>
          <w:szCs w:val="24"/>
        </w:rPr>
        <w:t xml:space="preserve"> какой</w:t>
      </w:r>
      <w:r w:rsidRPr="004E34CF">
        <w:rPr>
          <w:sz w:val="24"/>
          <w:szCs w:val="24"/>
        </w:rPr>
        <w:t>-либо</w:t>
      </w:r>
      <w:r w:rsidRPr="004E34CF">
        <w:rPr>
          <w:spacing w:val="-3"/>
          <w:sz w:val="24"/>
          <w:szCs w:val="24"/>
        </w:rPr>
        <w:t xml:space="preserve"> коммерческо</w:t>
      </w:r>
      <w:r w:rsidRPr="004E34CF">
        <w:rPr>
          <w:spacing w:val="4"/>
          <w:sz w:val="24"/>
          <w:szCs w:val="24"/>
        </w:rPr>
        <w:t xml:space="preserve">й </w:t>
      </w:r>
      <w:r w:rsidR="0052216C" w:rsidRPr="004E34CF">
        <w:rPr>
          <w:sz w:val="24"/>
          <w:szCs w:val="24"/>
        </w:rPr>
        <w:t>составляющей.</w:t>
      </w:r>
    </w:p>
    <w:p w:rsidR="00DA4FA9" w:rsidRPr="004E34CF" w:rsidRDefault="00DA4FA9" w:rsidP="00DA4FA9">
      <w:pPr>
        <w:spacing w:line="276" w:lineRule="auto"/>
        <w:ind w:firstLine="567"/>
        <w:rPr>
          <w:sz w:val="24"/>
          <w:szCs w:val="24"/>
        </w:rPr>
        <w:sectPr w:rsidR="00DA4FA9" w:rsidRPr="004E34CF" w:rsidSect="0013688B">
          <w:footerReference w:type="default" r:id="rId34"/>
          <w:pgSz w:w="11910" w:h="16840"/>
          <w:pgMar w:top="500" w:right="1040" w:bottom="38" w:left="993" w:header="720" w:footer="720" w:gutter="0"/>
          <w:cols w:space="720"/>
        </w:sectPr>
      </w:pPr>
    </w:p>
    <w:p w:rsidR="00DA4FA9" w:rsidRPr="004E34CF" w:rsidRDefault="00DA4FA9" w:rsidP="00DA4FA9">
      <w:pPr>
        <w:spacing w:line="276" w:lineRule="auto"/>
        <w:ind w:left="6379"/>
        <w:rPr>
          <w:i/>
          <w:sz w:val="24"/>
          <w:szCs w:val="24"/>
        </w:rPr>
      </w:pPr>
      <w:r w:rsidRPr="004E34CF">
        <w:rPr>
          <w:i/>
          <w:sz w:val="24"/>
          <w:szCs w:val="24"/>
        </w:rPr>
        <w:lastRenderedPageBreak/>
        <w:t>Приложение №</w:t>
      </w:r>
      <w:r w:rsidR="00504B30" w:rsidRPr="004E34CF">
        <w:rPr>
          <w:i/>
          <w:sz w:val="24"/>
          <w:szCs w:val="24"/>
        </w:rPr>
        <w:t>1</w:t>
      </w:r>
      <w:r w:rsidRPr="004E34CF">
        <w:rPr>
          <w:i/>
          <w:sz w:val="24"/>
          <w:szCs w:val="24"/>
        </w:rPr>
        <w:t xml:space="preserve"> к Положению о Всероссийском конкурсе рисунка </w:t>
      </w:r>
      <w:r w:rsidR="00380855" w:rsidRPr="004E34CF">
        <w:rPr>
          <w:i/>
          <w:sz w:val="24"/>
          <w:szCs w:val="24"/>
        </w:rPr>
        <w:t>ко</w:t>
      </w:r>
      <w:r w:rsidRPr="004E34CF">
        <w:rPr>
          <w:i/>
          <w:sz w:val="24"/>
          <w:szCs w:val="24"/>
        </w:rPr>
        <w:t xml:space="preserve"> </w:t>
      </w:r>
      <w:r w:rsidR="00332558" w:rsidRPr="004E34CF">
        <w:rPr>
          <w:i/>
          <w:sz w:val="24"/>
          <w:szCs w:val="24"/>
        </w:rPr>
        <w:t>«</w:t>
      </w:r>
      <w:r w:rsidR="00E22526" w:rsidRPr="004E34CF">
        <w:rPr>
          <w:sz w:val="24"/>
          <w:szCs w:val="24"/>
        </w:rPr>
        <w:t>Дню детей и родительского счастья</w:t>
      </w:r>
      <w:r w:rsidR="00332558" w:rsidRPr="004E34CF">
        <w:rPr>
          <w:sz w:val="24"/>
          <w:szCs w:val="24"/>
        </w:rPr>
        <w:t>»</w:t>
      </w:r>
      <w:r w:rsidR="0076246B" w:rsidRPr="004E34CF">
        <w:rPr>
          <w:sz w:val="24"/>
          <w:szCs w:val="24"/>
        </w:rPr>
        <w:t xml:space="preserve"> </w:t>
      </w:r>
    </w:p>
    <w:p w:rsidR="00DA4FA9" w:rsidRPr="004E34CF" w:rsidRDefault="00DA4FA9" w:rsidP="00DA4FA9">
      <w:pPr>
        <w:spacing w:line="276" w:lineRule="auto"/>
        <w:ind w:left="6451" w:firstLine="567"/>
        <w:rPr>
          <w:i/>
          <w:sz w:val="24"/>
          <w:szCs w:val="24"/>
        </w:rPr>
      </w:pPr>
    </w:p>
    <w:p w:rsidR="00DA4FA9" w:rsidRPr="004E34CF" w:rsidRDefault="00DA4FA9" w:rsidP="00DA4FA9">
      <w:pPr>
        <w:spacing w:line="276" w:lineRule="auto"/>
        <w:ind w:left="6451" w:firstLine="567"/>
        <w:rPr>
          <w:i/>
          <w:sz w:val="24"/>
          <w:szCs w:val="24"/>
        </w:rPr>
      </w:pPr>
    </w:p>
    <w:p w:rsidR="00DA4FA9" w:rsidRPr="004E34CF" w:rsidRDefault="00DA4FA9" w:rsidP="00980748">
      <w:pPr>
        <w:pStyle w:val="1"/>
        <w:spacing w:line="276" w:lineRule="auto"/>
        <w:ind w:left="0"/>
        <w:jc w:val="center"/>
        <w:rPr>
          <w:lang w:val="ru-RU"/>
        </w:rPr>
      </w:pPr>
      <w:r w:rsidRPr="004E34CF">
        <w:rPr>
          <w:lang w:val="ru-RU"/>
        </w:rPr>
        <w:t>Заявка для участия в</w:t>
      </w:r>
      <w:r w:rsidR="004A132D" w:rsidRPr="004E34CF">
        <w:rPr>
          <w:lang w:val="ru-RU"/>
        </w:rPr>
        <w:t>о всероссийском</w:t>
      </w:r>
      <w:r w:rsidRPr="004E34CF">
        <w:rPr>
          <w:lang w:val="ru-RU"/>
        </w:rPr>
        <w:t xml:space="preserve"> Конкурсе</w:t>
      </w:r>
      <w:r w:rsidR="00980748" w:rsidRPr="004E34CF">
        <w:rPr>
          <w:lang w:val="ru-RU"/>
        </w:rPr>
        <w:t xml:space="preserve"> </w:t>
      </w:r>
      <w:r w:rsidRPr="004E34CF">
        <w:rPr>
          <w:lang w:val="ru-RU"/>
        </w:rPr>
        <w:t xml:space="preserve">рисунка для государственных знаков почтовой оплаты, посвященных </w:t>
      </w:r>
      <w:r w:rsidR="000B1B77" w:rsidRPr="004E34CF">
        <w:rPr>
          <w:lang w:val="ru-RU"/>
        </w:rPr>
        <w:t>«</w:t>
      </w:r>
      <w:r w:rsidR="0076246B" w:rsidRPr="004E34CF">
        <w:rPr>
          <w:lang w:val="ru-RU"/>
        </w:rPr>
        <w:t>Дню детей и родительского счастья</w:t>
      </w:r>
      <w:r w:rsidR="000B1B77" w:rsidRPr="004E34CF">
        <w:rPr>
          <w:lang w:val="ru-RU"/>
        </w:rPr>
        <w:t>»</w:t>
      </w:r>
      <w:r w:rsidR="0076246B" w:rsidRPr="004E34CF">
        <w:rPr>
          <w:lang w:val="ru-RU"/>
        </w:rPr>
        <w:t xml:space="preserve"> </w:t>
      </w:r>
    </w:p>
    <w:p w:rsidR="00DA4FA9" w:rsidRPr="004E34CF" w:rsidRDefault="00DA4FA9" w:rsidP="00DA4FA9">
      <w:pPr>
        <w:pStyle w:val="ac"/>
        <w:spacing w:after="0" w:line="276" w:lineRule="auto"/>
        <w:ind w:firstLine="567"/>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5674"/>
      </w:tblGrid>
      <w:tr w:rsidR="004E34CF" w:rsidRPr="004E34CF" w:rsidTr="00504B30">
        <w:tc>
          <w:tcPr>
            <w:tcW w:w="3681" w:type="dxa"/>
            <w:shd w:val="clear" w:color="auto" w:fill="auto"/>
          </w:tcPr>
          <w:p w:rsidR="00DA4FA9" w:rsidRPr="004E34CF" w:rsidRDefault="00DA4FA9" w:rsidP="00504B30">
            <w:pPr>
              <w:numPr>
                <w:ilvl w:val="0"/>
                <w:numId w:val="5"/>
              </w:numPr>
              <w:spacing w:line="276" w:lineRule="auto"/>
              <w:ind w:left="142" w:firstLine="0"/>
              <w:rPr>
                <w:b/>
                <w:caps/>
                <w:spacing w:val="30"/>
                <w:sz w:val="24"/>
                <w:szCs w:val="24"/>
              </w:rPr>
            </w:pPr>
            <w:r w:rsidRPr="004E34CF">
              <w:rPr>
                <w:sz w:val="24"/>
                <w:szCs w:val="24"/>
              </w:rPr>
              <w:t>Название и описание работы</w:t>
            </w:r>
          </w:p>
          <w:p w:rsidR="00DA4FA9" w:rsidRPr="004E34CF" w:rsidRDefault="00DA4FA9" w:rsidP="00504B30">
            <w:pPr>
              <w:spacing w:line="276" w:lineRule="auto"/>
              <w:ind w:left="142"/>
              <w:rPr>
                <w:sz w:val="24"/>
                <w:szCs w:val="24"/>
              </w:rPr>
            </w:pPr>
          </w:p>
          <w:p w:rsidR="00DA4FA9" w:rsidRPr="004E34CF" w:rsidRDefault="00DA4FA9" w:rsidP="00504B30">
            <w:pPr>
              <w:spacing w:line="276" w:lineRule="auto"/>
              <w:ind w:left="142"/>
              <w:rPr>
                <w:sz w:val="24"/>
                <w:szCs w:val="24"/>
              </w:rPr>
            </w:pPr>
          </w:p>
          <w:p w:rsidR="00DA4FA9" w:rsidRPr="004E34CF" w:rsidRDefault="00DA4FA9" w:rsidP="00504B30">
            <w:pPr>
              <w:spacing w:line="276" w:lineRule="auto"/>
              <w:ind w:left="142"/>
              <w:rPr>
                <w:b/>
                <w:caps/>
                <w:spacing w:val="30"/>
                <w:sz w:val="24"/>
                <w:szCs w:val="24"/>
              </w:rPr>
            </w:pPr>
          </w:p>
        </w:tc>
        <w:tc>
          <w:tcPr>
            <w:tcW w:w="5674" w:type="dxa"/>
            <w:shd w:val="clear" w:color="auto" w:fill="auto"/>
          </w:tcPr>
          <w:p w:rsidR="00DA4FA9" w:rsidRPr="004E34CF" w:rsidRDefault="00DA4FA9" w:rsidP="00504B30">
            <w:pPr>
              <w:spacing w:line="276" w:lineRule="auto"/>
              <w:ind w:firstLine="567"/>
              <w:rPr>
                <w:b/>
                <w:caps/>
                <w:spacing w:val="30"/>
                <w:sz w:val="24"/>
                <w:szCs w:val="24"/>
              </w:rPr>
            </w:pPr>
          </w:p>
        </w:tc>
      </w:tr>
      <w:tr w:rsidR="004E34CF" w:rsidRPr="004E34CF" w:rsidTr="00504B30">
        <w:tc>
          <w:tcPr>
            <w:tcW w:w="3681" w:type="dxa"/>
            <w:shd w:val="clear" w:color="auto" w:fill="auto"/>
          </w:tcPr>
          <w:p w:rsidR="00DA4FA9" w:rsidRPr="004E34CF" w:rsidRDefault="00DA4FA9" w:rsidP="00504B30">
            <w:pPr>
              <w:numPr>
                <w:ilvl w:val="0"/>
                <w:numId w:val="5"/>
              </w:numPr>
              <w:spacing w:line="276" w:lineRule="auto"/>
              <w:ind w:left="142" w:firstLine="0"/>
              <w:rPr>
                <w:sz w:val="24"/>
                <w:szCs w:val="24"/>
              </w:rPr>
            </w:pPr>
            <w:r w:rsidRPr="004E34CF">
              <w:rPr>
                <w:sz w:val="24"/>
                <w:szCs w:val="24"/>
              </w:rPr>
              <w:t>ФИО автора работы</w:t>
            </w:r>
          </w:p>
          <w:p w:rsidR="00DA4FA9" w:rsidRPr="004E34CF" w:rsidRDefault="00DA4FA9" w:rsidP="00504B30">
            <w:pPr>
              <w:spacing w:line="276" w:lineRule="auto"/>
              <w:ind w:left="142"/>
              <w:rPr>
                <w:sz w:val="24"/>
                <w:szCs w:val="24"/>
              </w:rPr>
            </w:pPr>
          </w:p>
        </w:tc>
        <w:tc>
          <w:tcPr>
            <w:tcW w:w="5674" w:type="dxa"/>
            <w:shd w:val="clear" w:color="auto" w:fill="auto"/>
          </w:tcPr>
          <w:p w:rsidR="00DA4FA9" w:rsidRPr="004E34CF" w:rsidRDefault="00DA4FA9" w:rsidP="00504B30">
            <w:pPr>
              <w:spacing w:line="276" w:lineRule="auto"/>
              <w:ind w:left="284" w:firstLine="567"/>
              <w:rPr>
                <w:sz w:val="24"/>
                <w:szCs w:val="24"/>
              </w:rPr>
            </w:pPr>
          </w:p>
        </w:tc>
      </w:tr>
      <w:tr w:rsidR="004E34CF" w:rsidRPr="004E34CF" w:rsidTr="00504B30">
        <w:tc>
          <w:tcPr>
            <w:tcW w:w="3681" w:type="dxa"/>
            <w:shd w:val="clear" w:color="auto" w:fill="auto"/>
          </w:tcPr>
          <w:p w:rsidR="00DA4FA9" w:rsidRPr="004E34CF" w:rsidRDefault="00DA4FA9" w:rsidP="00504B30">
            <w:pPr>
              <w:numPr>
                <w:ilvl w:val="0"/>
                <w:numId w:val="5"/>
              </w:numPr>
              <w:spacing w:line="276" w:lineRule="auto"/>
              <w:ind w:left="142" w:firstLine="0"/>
              <w:rPr>
                <w:sz w:val="24"/>
                <w:szCs w:val="24"/>
              </w:rPr>
            </w:pPr>
            <w:r w:rsidRPr="004E34CF">
              <w:rPr>
                <w:sz w:val="24"/>
                <w:szCs w:val="24"/>
              </w:rPr>
              <w:t>Число, месяц и год рождения</w:t>
            </w:r>
          </w:p>
          <w:p w:rsidR="00DA4FA9" w:rsidRPr="004E34CF" w:rsidRDefault="00DA4FA9" w:rsidP="00504B30">
            <w:pPr>
              <w:spacing w:line="276" w:lineRule="auto"/>
              <w:ind w:left="142"/>
              <w:rPr>
                <w:sz w:val="24"/>
                <w:szCs w:val="24"/>
              </w:rPr>
            </w:pPr>
          </w:p>
        </w:tc>
        <w:tc>
          <w:tcPr>
            <w:tcW w:w="5674" w:type="dxa"/>
            <w:shd w:val="clear" w:color="auto" w:fill="auto"/>
          </w:tcPr>
          <w:p w:rsidR="00DA4FA9" w:rsidRPr="004E34CF" w:rsidRDefault="00DA4FA9" w:rsidP="00504B30">
            <w:pPr>
              <w:spacing w:line="276" w:lineRule="auto"/>
              <w:ind w:left="284" w:firstLine="567"/>
              <w:rPr>
                <w:sz w:val="24"/>
                <w:szCs w:val="24"/>
              </w:rPr>
            </w:pPr>
          </w:p>
        </w:tc>
      </w:tr>
      <w:tr w:rsidR="004E34CF" w:rsidRPr="004E34CF" w:rsidTr="00504B30">
        <w:tc>
          <w:tcPr>
            <w:tcW w:w="3681" w:type="dxa"/>
            <w:shd w:val="clear" w:color="auto" w:fill="auto"/>
          </w:tcPr>
          <w:p w:rsidR="00DA4FA9" w:rsidRPr="004E34CF" w:rsidRDefault="00DA4FA9" w:rsidP="00504B30">
            <w:pPr>
              <w:numPr>
                <w:ilvl w:val="0"/>
                <w:numId w:val="5"/>
              </w:numPr>
              <w:spacing w:line="276" w:lineRule="auto"/>
              <w:ind w:left="142" w:firstLine="0"/>
              <w:rPr>
                <w:sz w:val="24"/>
                <w:szCs w:val="24"/>
              </w:rPr>
            </w:pPr>
            <w:r w:rsidRPr="004E34CF">
              <w:rPr>
                <w:sz w:val="24"/>
                <w:szCs w:val="24"/>
              </w:rPr>
              <w:t>Место жительства</w:t>
            </w:r>
          </w:p>
          <w:p w:rsidR="00DA4FA9" w:rsidRPr="004E34CF" w:rsidRDefault="00DA4FA9" w:rsidP="00504B30">
            <w:pPr>
              <w:spacing w:line="276" w:lineRule="auto"/>
              <w:ind w:left="142"/>
              <w:rPr>
                <w:sz w:val="24"/>
                <w:szCs w:val="24"/>
              </w:rPr>
            </w:pPr>
          </w:p>
        </w:tc>
        <w:tc>
          <w:tcPr>
            <w:tcW w:w="5674" w:type="dxa"/>
            <w:shd w:val="clear" w:color="auto" w:fill="auto"/>
          </w:tcPr>
          <w:p w:rsidR="00DA4FA9" w:rsidRPr="004E34CF" w:rsidRDefault="00DA4FA9" w:rsidP="00504B30">
            <w:pPr>
              <w:spacing w:line="276" w:lineRule="auto"/>
              <w:ind w:left="284" w:firstLine="567"/>
              <w:rPr>
                <w:sz w:val="24"/>
                <w:szCs w:val="24"/>
              </w:rPr>
            </w:pPr>
          </w:p>
        </w:tc>
      </w:tr>
      <w:tr w:rsidR="004E34CF" w:rsidRPr="004E34CF" w:rsidTr="00504B30">
        <w:tc>
          <w:tcPr>
            <w:tcW w:w="3681" w:type="dxa"/>
            <w:shd w:val="clear" w:color="auto" w:fill="auto"/>
          </w:tcPr>
          <w:p w:rsidR="00DA4FA9" w:rsidRPr="004E34CF" w:rsidRDefault="00DA4FA9" w:rsidP="00504B30">
            <w:pPr>
              <w:numPr>
                <w:ilvl w:val="0"/>
                <w:numId w:val="5"/>
              </w:numPr>
              <w:spacing w:line="276" w:lineRule="auto"/>
              <w:ind w:left="142" w:firstLine="0"/>
              <w:rPr>
                <w:sz w:val="24"/>
                <w:szCs w:val="24"/>
              </w:rPr>
            </w:pPr>
            <w:r w:rsidRPr="004E34CF">
              <w:rPr>
                <w:sz w:val="24"/>
                <w:szCs w:val="24"/>
              </w:rPr>
              <w:t xml:space="preserve">Место учебы </w:t>
            </w:r>
          </w:p>
          <w:p w:rsidR="00DA4FA9" w:rsidRPr="004E34CF" w:rsidRDefault="00DA4FA9" w:rsidP="00504B30">
            <w:pPr>
              <w:spacing w:line="276" w:lineRule="auto"/>
              <w:ind w:left="142"/>
              <w:rPr>
                <w:sz w:val="24"/>
                <w:szCs w:val="24"/>
              </w:rPr>
            </w:pPr>
          </w:p>
        </w:tc>
        <w:tc>
          <w:tcPr>
            <w:tcW w:w="5674" w:type="dxa"/>
            <w:shd w:val="clear" w:color="auto" w:fill="auto"/>
          </w:tcPr>
          <w:p w:rsidR="00DA4FA9" w:rsidRPr="004E34CF" w:rsidRDefault="00DA4FA9" w:rsidP="00504B30">
            <w:pPr>
              <w:spacing w:line="276" w:lineRule="auto"/>
              <w:ind w:left="284" w:firstLine="567"/>
              <w:rPr>
                <w:sz w:val="24"/>
                <w:szCs w:val="24"/>
              </w:rPr>
            </w:pPr>
          </w:p>
        </w:tc>
      </w:tr>
      <w:tr w:rsidR="004E34CF" w:rsidRPr="004E34CF" w:rsidTr="00504B30">
        <w:tc>
          <w:tcPr>
            <w:tcW w:w="3681" w:type="dxa"/>
            <w:shd w:val="clear" w:color="auto" w:fill="auto"/>
          </w:tcPr>
          <w:p w:rsidR="00DA4FA9" w:rsidRPr="004E34CF" w:rsidRDefault="00DA4FA9" w:rsidP="00504B30">
            <w:pPr>
              <w:numPr>
                <w:ilvl w:val="0"/>
                <w:numId w:val="5"/>
              </w:numPr>
              <w:spacing w:line="276" w:lineRule="auto"/>
              <w:ind w:left="142" w:firstLine="0"/>
              <w:rPr>
                <w:sz w:val="24"/>
                <w:szCs w:val="24"/>
              </w:rPr>
            </w:pPr>
            <w:r w:rsidRPr="004E34CF">
              <w:rPr>
                <w:sz w:val="24"/>
                <w:szCs w:val="24"/>
              </w:rPr>
              <w:t>Контактный телефон</w:t>
            </w:r>
          </w:p>
          <w:p w:rsidR="00DA4FA9" w:rsidRPr="004E34CF" w:rsidRDefault="00DA4FA9" w:rsidP="00504B30">
            <w:pPr>
              <w:spacing w:line="276" w:lineRule="auto"/>
              <w:ind w:left="142"/>
              <w:rPr>
                <w:sz w:val="24"/>
                <w:szCs w:val="24"/>
              </w:rPr>
            </w:pPr>
          </w:p>
        </w:tc>
        <w:tc>
          <w:tcPr>
            <w:tcW w:w="5674" w:type="dxa"/>
            <w:shd w:val="clear" w:color="auto" w:fill="auto"/>
          </w:tcPr>
          <w:p w:rsidR="00DA4FA9" w:rsidRPr="004E34CF" w:rsidRDefault="00DA4FA9" w:rsidP="00504B30">
            <w:pPr>
              <w:spacing w:line="276" w:lineRule="auto"/>
              <w:ind w:left="284" w:firstLine="567"/>
              <w:rPr>
                <w:sz w:val="24"/>
                <w:szCs w:val="24"/>
              </w:rPr>
            </w:pPr>
          </w:p>
        </w:tc>
      </w:tr>
      <w:tr w:rsidR="00DA4FA9" w:rsidRPr="004E34CF" w:rsidTr="00504B30">
        <w:tc>
          <w:tcPr>
            <w:tcW w:w="3681" w:type="dxa"/>
            <w:shd w:val="clear" w:color="auto" w:fill="auto"/>
          </w:tcPr>
          <w:p w:rsidR="00DA4FA9" w:rsidRPr="004E34CF" w:rsidRDefault="00DA4FA9" w:rsidP="00504B30">
            <w:pPr>
              <w:numPr>
                <w:ilvl w:val="0"/>
                <w:numId w:val="5"/>
              </w:numPr>
              <w:spacing w:line="276" w:lineRule="auto"/>
              <w:ind w:left="142" w:firstLine="0"/>
              <w:rPr>
                <w:sz w:val="24"/>
                <w:szCs w:val="24"/>
              </w:rPr>
            </w:pPr>
            <w:r w:rsidRPr="004E34CF">
              <w:rPr>
                <w:sz w:val="24"/>
                <w:szCs w:val="24"/>
              </w:rPr>
              <w:t>Электронный адрес</w:t>
            </w:r>
          </w:p>
          <w:p w:rsidR="00DA4FA9" w:rsidRPr="004E34CF" w:rsidRDefault="00DA4FA9" w:rsidP="00504B30">
            <w:pPr>
              <w:spacing w:line="276" w:lineRule="auto"/>
              <w:ind w:left="142"/>
              <w:rPr>
                <w:sz w:val="24"/>
                <w:szCs w:val="24"/>
              </w:rPr>
            </w:pPr>
          </w:p>
        </w:tc>
        <w:tc>
          <w:tcPr>
            <w:tcW w:w="5674" w:type="dxa"/>
            <w:shd w:val="clear" w:color="auto" w:fill="auto"/>
          </w:tcPr>
          <w:p w:rsidR="00DA4FA9" w:rsidRPr="004E34CF" w:rsidRDefault="00DA4FA9" w:rsidP="00504B30">
            <w:pPr>
              <w:spacing w:line="276" w:lineRule="auto"/>
              <w:ind w:left="284" w:firstLine="567"/>
              <w:rPr>
                <w:sz w:val="24"/>
                <w:szCs w:val="24"/>
              </w:rPr>
            </w:pPr>
          </w:p>
        </w:tc>
      </w:tr>
    </w:tbl>
    <w:p w:rsidR="00DA4FA9" w:rsidRPr="004E34CF" w:rsidRDefault="00DA4FA9" w:rsidP="00DA4FA9">
      <w:pPr>
        <w:pStyle w:val="ac"/>
        <w:spacing w:after="0" w:line="276" w:lineRule="auto"/>
        <w:ind w:firstLine="567"/>
        <w:rPr>
          <w:sz w:val="24"/>
          <w:szCs w:val="24"/>
        </w:rPr>
      </w:pPr>
    </w:p>
    <w:p w:rsidR="00DA4FA9" w:rsidRPr="004E34CF" w:rsidRDefault="00DA4FA9" w:rsidP="00DA4FA9">
      <w:pPr>
        <w:pStyle w:val="ac"/>
        <w:spacing w:after="0" w:line="276" w:lineRule="auto"/>
        <w:ind w:firstLine="567"/>
        <w:rPr>
          <w:sz w:val="24"/>
          <w:szCs w:val="24"/>
        </w:rPr>
      </w:pPr>
    </w:p>
    <w:p w:rsidR="00DA4FA9" w:rsidRPr="004E34CF" w:rsidRDefault="00DA4FA9" w:rsidP="00DA4FA9">
      <w:pPr>
        <w:pStyle w:val="ac"/>
        <w:spacing w:after="0" w:line="276" w:lineRule="auto"/>
        <w:ind w:firstLine="567"/>
        <w:rPr>
          <w:sz w:val="24"/>
          <w:szCs w:val="24"/>
        </w:rPr>
      </w:pPr>
    </w:p>
    <w:p w:rsidR="00DA4FA9" w:rsidRPr="004E34CF" w:rsidRDefault="00DA4FA9" w:rsidP="00DA4FA9">
      <w:pPr>
        <w:spacing w:line="276" w:lineRule="auto"/>
        <w:ind w:firstLine="567"/>
        <w:rPr>
          <w:i/>
          <w:sz w:val="24"/>
          <w:szCs w:val="24"/>
        </w:rPr>
      </w:pPr>
      <w:r w:rsidRPr="004E34CF">
        <w:rPr>
          <w:i/>
          <w:sz w:val="24"/>
          <w:szCs w:val="24"/>
        </w:rPr>
        <w:t xml:space="preserve">С Положением о </w:t>
      </w:r>
      <w:r w:rsidR="00980748" w:rsidRPr="004E34CF">
        <w:rPr>
          <w:i/>
          <w:sz w:val="24"/>
          <w:szCs w:val="24"/>
        </w:rPr>
        <w:t xml:space="preserve">Всероссийском конкурсе рисунка </w:t>
      </w:r>
      <w:r w:rsidR="00380855" w:rsidRPr="004E34CF">
        <w:rPr>
          <w:i/>
          <w:sz w:val="24"/>
          <w:szCs w:val="24"/>
        </w:rPr>
        <w:t>ко</w:t>
      </w:r>
      <w:r w:rsidR="0076246B" w:rsidRPr="004E34CF">
        <w:rPr>
          <w:sz w:val="24"/>
          <w:szCs w:val="24"/>
        </w:rPr>
        <w:t xml:space="preserve"> </w:t>
      </w:r>
      <w:r w:rsidR="000B1B77" w:rsidRPr="004E34CF">
        <w:rPr>
          <w:sz w:val="24"/>
          <w:szCs w:val="24"/>
        </w:rPr>
        <w:t>«</w:t>
      </w:r>
      <w:r w:rsidR="00E22526" w:rsidRPr="004E34CF">
        <w:rPr>
          <w:sz w:val="24"/>
          <w:szCs w:val="24"/>
        </w:rPr>
        <w:t>Дню детей и родительского счастья</w:t>
      </w:r>
      <w:r w:rsidR="000B1B77" w:rsidRPr="004E34CF">
        <w:rPr>
          <w:sz w:val="24"/>
          <w:szCs w:val="24"/>
        </w:rPr>
        <w:t>»</w:t>
      </w:r>
      <w:r w:rsidR="00980748" w:rsidRPr="004E34CF">
        <w:rPr>
          <w:i/>
          <w:sz w:val="24"/>
          <w:szCs w:val="24"/>
        </w:rPr>
        <w:t xml:space="preserve"> </w:t>
      </w:r>
      <w:r w:rsidRPr="004E34CF">
        <w:rPr>
          <w:i/>
          <w:sz w:val="24"/>
          <w:szCs w:val="24"/>
        </w:rPr>
        <w:t>ознакомлен и согласен.</w:t>
      </w:r>
    </w:p>
    <w:p w:rsidR="00DA4FA9" w:rsidRPr="004E34CF" w:rsidRDefault="00DA4FA9" w:rsidP="00DA4FA9">
      <w:pPr>
        <w:pStyle w:val="ac"/>
        <w:spacing w:after="0" w:line="276" w:lineRule="auto"/>
        <w:ind w:firstLine="567"/>
        <w:rPr>
          <w:i/>
          <w:sz w:val="24"/>
          <w:szCs w:val="24"/>
        </w:rPr>
      </w:pPr>
    </w:p>
    <w:p w:rsidR="00DA4FA9" w:rsidRPr="004E34CF" w:rsidRDefault="00DA4FA9" w:rsidP="00DA4FA9">
      <w:pPr>
        <w:pStyle w:val="ac"/>
        <w:spacing w:after="0" w:line="276" w:lineRule="auto"/>
        <w:ind w:firstLine="567"/>
        <w:rPr>
          <w:i/>
          <w:sz w:val="24"/>
          <w:szCs w:val="24"/>
        </w:rPr>
      </w:pPr>
    </w:p>
    <w:p w:rsidR="00DA4FA9" w:rsidRPr="004E34CF" w:rsidRDefault="00DA4FA9" w:rsidP="00DA4FA9">
      <w:pPr>
        <w:pStyle w:val="1"/>
        <w:tabs>
          <w:tab w:val="left" w:pos="5612"/>
          <w:tab w:val="left" w:pos="8679"/>
        </w:tabs>
        <w:spacing w:line="276" w:lineRule="auto"/>
        <w:ind w:left="0" w:firstLine="567"/>
        <w:rPr>
          <w:b w:val="0"/>
          <w:lang w:val="ru-RU"/>
        </w:rPr>
      </w:pPr>
      <w:r w:rsidRPr="004E34CF">
        <w:rPr>
          <w:b w:val="0"/>
          <w:lang w:val="ru-RU"/>
        </w:rPr>
        <w:t>_________________________________________________/__________________/</w:t>
      </w:r>
    </w:p>
    <w:p w:rsidR="00DA4FA9" w:rsidRPr="004E34CF" w:rsidRDefault="00DA4FA9" w:rsidP="00DA4FA9">
      <w:pPr>
        <w:pStyle w:val="ac"/>
        <w:spacing w:after="0" w:line="276" w:lineRule="auto"/>
        <w:ind w:left="264" w:firstLine="567"/>
        <w:rPr>
          <w:sz w:val="24"/>
          <w:szCs w:val="24"/>
        </w:rPr>
      </w:pPr>
    </w:p>
    <w:p w:rsidR="00DA4FA9" w:rsidRPr="004E34CF" w:rsidRDefault="00DA4FA9" w:rsidP="00890FFF">
      <w:pPr>
        <w:pStyle w:val="ac"/>
        <w:tabs>
          <w:tab w:val="left" w:pos="6096"/>
        </w:tabs>
        <w:spacing w:after="0" w:line="276" w:lineRule="auto"/>
        <w:ind w:left="5812" w:hanging="2552"/>
        <w:rPr>
          <w:sz w:val="24"/>
          <w:szCs w:val="24"/>
        </w:rPr>
        <w:sectPr w:rsidR="00DA4FA9" w:rsidRPr="004E34CF" w:rsidSect="00890FFF">
          <w:pgSz w:w="11910" w:h="16840"/>
          <w:pgMar w:top="500" w:right="853" w:bottom="280" w:left="993" w:header="720" w:footer="720" w:gutter="0"/>
          <w:cols w:space="720"/>
        </w:sectPr>
      </w:pPr>
      <w:r w:rsidRPr="004E34CF">
        <w:rPr>
          <w:sz w:val="24"/>
          <w:szCs w:val="24"/>
        </w:rPr>
        <w:t>(Ф.И.О.)</w:t>
      </w:r>
      <w:r w:rsidRPr="004E34CF">
        <w:rPr>
          <w:sz w:val="24"/>
          <w:szCs w:val="24"/>
        </w:rPr>
        <w:tab/>
        <w:t xml:space="preserve">            подпись</w:t>
      </w:r>
      <w:r w:rsidR="00890FFF" w:rsidRPr="004E34CF">
        <w:rPr>
          <w:sz w:val="24"/>
          <w:szCs w:val="24"/>
        </w:rPr>
        <w:t xml:space="preserve"> законного представителя</w:t>
      </w:r>
    </w:p>
    <w:p w:rsidR="00980748" w:rsidRPr="004E34CF" w:rsidRDefault="00DA4FA9" w:rsidP="00980748">
      <w:pPr>
        <w:spacing w:line="276" w:lineRule="auto"/>
        <w:ind w:left="5670" w:right="120"/>
        <w:rPr>
          <w:i/>
          <w:sz w:val="24"/>
          <w:szCs w:val="24"/>
        </w:rPr>
      </w:pPr>
      <w:r w:rsidRPr="004E34CF">
        <w:rPr>
          <w:i/>
          <w:sz w:val="24"/>
          <w:szCs w:val="24"/>
        </w:rPr>
        <w:lastRenderedPageBreak/>
        <w:t>Приложение №</w:t>
      </w:r>
      <w:r w:rsidR="00504B30" w:rsidRPr="004E34CF">
        <w:rPr>
          <w:i/>
          <w:sz w:val="24"/>
          <w:szCs w:val="24"/>
        </w:rPr>
        <w:t>2</w:t>
      </w:r>
    </w:p>
    <w:p w:rsidR="007752B4" w:rsidRPr="004E34CF" w:rsidRDefault="00980748">
      <w:pPr>
        <w:spacing w:line="276" w:lineRule="auto"/>
        <w:ind w:left="5670" w:right="120"/>
      </w:pPr>
      <w:r w:rsidRPr="004E34CF">
        <w:rPr>
          <w:i/>
          <w:sz w:val="24"/>
          <w:szCs w:val="24"/>
        </w:rPr>
        <w:t xml:space="preserve">к Положению о Всероссийском конкурсе рисунка </w:t>
      </w:r>
      <w:r w:rsidR="00380855" w:rsidRPr="004E34CF">
        <w:rPr>
          <w:i/>
          <w:sz w:val="24"/>
          <w:szCs w:val="24"/>
        </w:rPr>
        <w:t>ко</w:t>
      </w:r>
      <w:r w:rsidR="0076246B" w:rsidRPr="004E34CF">
        <w:rPr>
          <w:sz w:val="24"/>
          <w:szCs w:val="24"/>
        </w:rPr>
        <w:t xml:space="preserve"> </w:t>
      </w:r>
      <w:r w:rsidR="004C244A" w:rsidRPr="004E34CF">
        <w:rPr>
          <w:sz w:val="24"/>
          <w:szCs w:val="24"/>
        </w:rPr>
        <w:t>«</w:t>
      </w:r>
      <w:r w:rsidR="00E22526" w:rsidRPr="004E34CF">
        <w:rPr>
          <w:sz w:val="24"/>
          <w:szCs w:val="24"/>
        </w:rPr>
        <w:t>Дню детей и родительского счастья</w:t>
      </w:r>
      <w:r w:rsidR="004C244A" w:rsidRPr="004E34CF">
        <w:rPr>
          <w:sz w:val="24"/>
          <w:szCs w:val="24"/>
        </w:rPr>
        <w:t>»</w:t>
      </w:r>
      <w:r w:rsidR="0076246B" w:rsidRPr="004E34CF">
        <w:rPr>
          <w:sz w:val="24"/>
          <w:szCs w:val="24"/>
        </w:rPr>
        <w:t xml:space="preserve"> </w:t>
      </w:r>
      <w:r w:rsidRPr="004E34CF">
        <w:rPr>
          <w:i/>
          <w:sz w:val="24"/>
          <w:szCs w:val="24"/>
        </w:rPr>
        <w:t xml:space="preserve"> </w:t>
      </w:r>
    </w:p>
    <w:p w:rsidR="004C244A" w:rsidRPr="004E34CF" w:rsidRDefault="004C244A" w:rsidP="00980748">
      <w:pPr>
        <w:pStyle w:val="1"/>
        <w:spacing w:line="276" w:lineRule="auto"/>
        <w:ind w:left="0" w:right="120"/>
        <w:jc w:val="center"/>
        <w:rPr>
          <w:lang w:val="ru-RU"/>
        </w:rPr>
      </w:pPr>
    </w:p>
    <w:p w:rsidR="00DA4FA9" w:rsidRPr="004E34CF" w:rsidRDefault="00DA4FA9" w:rsidP="00980748">
      <w:pPr>
        <w:pStyle w:val="1"/>
        <w:spacing w:line="276" w:lineRule="auto"/>
        <w:ind w:left="0" w:right="120"/>
        <w:jc w:val="center"/>
        <w:rPr>
          <w:lang w:val="ru-RU"/>
        </w:rPr>
      </w:pPr>
      <w:r w:rsidRPr="004E34CF">
        <w:rPr>
          <w:lang w:val="ru-RU"/>
        </w:rPr>
        <w:t>Согласие на обработку персональных данных</w:t>
      </w:r>
    </w:p>
    <w:p w:rsidR="00980748" w:rsidRPr="004E34CF" w:rsidRDefault="00980748" w:rsidP="00980748">
      <w:pPr>
        <w:pStyle w:val="1"/>
        <w:spacing w:line="276" w:lineRule="auto"/>
        <w:ind w:left="0" w:right="120"/>
        <w:jc w:val="center"/>
        <w:rPr>
          <w:lang w:val="ru-RU"/>
        </w:rPr>
      </w:pPr>
    </w:p>
    <w:p w:rsidR="001F152B" w:rsidRPr="004E34CF" w:rsidRDefault="00DA4FA9" w:rsidP="00F83306">
      <w:pPr>
        <w:pStyle w:val="ac"/>
        <w:tabs>
          <w:tab w:val="left" w:pos="0"/>
        </w:tabs>
        <w:spacing w:after="0"/>
        <w:ind w:right="111" w:firstLine="567"/>
        <w:jc w:val="both"/>
        <w:rPr>
          <w:sz w:val="24"/>
          <w:szCs w:val="24"/>
        </w:rPr>
      </w:pPr>
      <w:r w:rsidRPr="004E34CF">
        <w:rPr>
          <w:sz w:val="24"/>
          <w:szCs w:val="24"/>
        </w:rPr>
        <w:t>Я,</w:t>
      </w:r>
      <w:r w:rsidRPr="004E34CF">
        <w:rPr>
          <w:spacing w:val="-5"/>
          <w:sz w:val="24"/>
          <w:szCs w:val="24"/>
        </w:rPr>
        <w:t xml:space="preserve"> </w:t>
      </w:r>
      <w:r w:rsidRPr="004E34CF">
        <w:rPr>
          <w:sz w:val="24"/>
          <w:szCs w:val="24"/>
        </w:rPr>
        <w:t>нижеподписавшийся</w:t>
      </w:r>
      <w:r w:rsidRPr="004E34CF">
        <w:rPr>
          <w:spacing w:val="-3"/>
          <w:sz w:val="24"/>
          <w:szCs w:val="24"/>
        </w:rPr>
        <w:t xml:space="preserve"> </w:t>
      </w:r>
      <w:r w:rsidRPr="004E34CF">
        <w:rPr>
          <w:sz w:val="24"/>
          <w:szCs w:val="24"/>
        </w:rPr>
        <w:t xml:space="preserve">(-аяся) </w:t>
      </w:r>
      <w:r w:rsidR="001F152B" w:rsidRPr="004E34CF">
        <w:rPr>
          <w:sz w:val="24"/>
          <w:szCs w:val="24"/>
        </w:rPr>
        <w:t>_____________________________________________</w:t>
      </w:r>
      <w:r w:rsidRPr="004E34CF">
        <w:rPr>
          <w:b/>
          <w:sz w:val="24"/>
          <w:szCs w:val="24"/>
        </w:rPr>
        <w:t xml:space="preserve">, </w:t>
      </w:r>
      <w:r w:rsidR="004C244A" w:rsidRPr="004E34CF">
        <w:rPr>
          <w:b/>
          <w:sz w:val="24"/>
          <w:szCs w:val="24"/>
        </w:rPr>
        <w:t xml:space="preserve">законный представитель </w:t>
      </w:r>
      <w:r w:rsidR="004C244A" w:rsidRPr="004E34CF">
        <w:rPr>
          <w:sz w:val="24"/>
          <w:szCs w:val="24"/>
        </w:rPr>
        <w:t xml:space="preserve">(ФИО ребенка)                                                              , </w:t>
      </w:r>
      <w:r w:rsidRPr="004E34CF">
        <w:rPr>
          <w:sz w:val="24"/>
          <w:szCs w:val="24"/>
        </w:rPr>
        <w:t>зарегистрированный (ая)</w:t>
      </w:r>
      <w:r w:rsidRPr="004E34CF">
        <w:rPr>
          <w:spacing w:val="36"/>
          <w:sz w:val="24"/>
          <w:szCs w:val="24"/>
        </w:rPr>
        <w:t xml:space="preserve"> </w:t>
      </w:r>
      <w:r w:rsidR="001F152B" w:rsidRPr="004E34CF">
        <w:rPr>
          <w:sz w:val="24"/>
          <w:szCs w:val="24"/>
        </w:rPr>
        <w:t>по адресу</w:t>
      </w:r>
      <w:r w:rsidR="004B354B" w:rsidRPr="004E34CF">
        <w:rPr>
          <w:sz w:val="24"/>
          <w:szCs w:val="24"/>
        </w:rPr>
        <w:t>_____</w:t>
      </w:r>
      <w:r w:rsidR="00980748" w:rsidRPr="004E34CF">
        <w:rPr>
          <w:sz w:val="24"/>
          <w:szCs w:val="24"/>
        </w:rPr>
        <w:t>______________________________</w:t>
      </w:r>
      <w:r w:rsidR="001F152B" w:rsidRPr="004E34CF">
        <w:rPr>
          <w:sz w:val="24"/>
          <w:szCs w:val="24"/>
        </w:rPr>
        <w:t>_________</w:t>
      </w:r>
      <w:r w:rsidR="00980748" w:rsidRPr="004E34CF">
        <w:rPr>
          <w:sz w:val="24"/>
          <w:szCs w:val="24"/>
        </w:rPr>
        <w:t>__,</w:t>
      </w:r>
    </w:p>
    <w:p w:rsidR="00DA4FA9" w:rsidRPr="004E34CF" w:rsidRDefault="00980748" w:rsidP="00F83306">
      <w:pPr>
        <w:pStyle w:val="ac"/>
        <w:tabs>
          <w:tab w:val="left" w:pos="0"/>
        </w:tabs>
        <w:spacing w:after="0"/>
        <w:ind w:right="111"/>
        <w:jc w:val="both"/>
        <w:rPr>
          <w:sz w:val="24"/>
          <w:szCs w:val="24"/>
        </w:rPr>
      </w:pPr>
      <w:r w:rsidRPr="004E34CF">
        <w:rPr>
          <w:sz w:val="24"/>
          <w:szCs w:val="24"/>
          <w:u w:val="single"/>
        </w:rPr>
        <w:t>п</w:t>
      </w:r>
      <w:r w:rsidR="00DA4FA9" w:rsidRPr="004E34CF">
        <w:rPr>
          <w:sz w:val="24"/>
          <w:szCs w:val="24"/>
        </w:rPr>
        <w:t>аспорт</w:t>
      </w:r>
      <w:r w:rsidR="004B354B" w:rsidRPr="004E34CF">
        <w:rPr>
          <w:sz w:val="24"/>
          <w:szCs w:val="24"/>
        </w:rPr>
        <w:t xml:space="preserve"> </w:t>
      </w:r>
      <w:r w:rsidRPr="004E34CF">
        <w:rPr>
          <w:sz w:val="24"/>
          <w:szCs w:val="24"/>
        </w:rPr>
        <w:t>_________серия_____</w:t>
      </w:r>
      <w:r w:rsidR="00DA4FA9" w:rsidRPr="004E34CF">
        <w:rPr>
          <w:sz w:val="24"/>
          <w:szCs w:val="24"/>
        </w:rPr>
        <w:t>№</w:t>
      </w:r>
      <w:r w:rsidRPr="004E34CF">
        <w:rPr>
          <w:sz w:val="24"/>
          <w:szCs w:val="24"/>
        </w:rPr>
        <w:t>___________</w:t>
      </w:r>
      <w:r w:rsidR="00DA4FA9" w:rsidRPr="004E34CF">
        <w:rPr>
          <w:sz w:val="24"/>
          <w:szCs w:val="24"/>
        </w:rPr>
        <w:t>выдан_</w:t>
      </w:r>
      <w:r w:rsidRPr="004E34CF">
        <w:rPr>
          <w:sz w:val="24"/>
          <w:szCs w:val="24"/>
        </w:rPr>
        <w:t>_______________________________</w:t>
      </w:r>
      <w:r w:rsidR="00DA4FA9" w:rsidRPr="004E34CF">
        <w:rPr>
          <w:sz w:val="24"/>
          <w:szCs w:val="24"/>
        </w:rPr>
        <w:t xml:space="preserve"> </w:t>
      </w:r>
      <w:r w:rsidR="004C244A" w:rsidRPr="004E34CF">
        <w:rPr>
          <w:sz w:val="24"/>
          <w:szCs w:val="24"/>
        </w:rPr>
        <w:t xml:space="preserve">      </w:t>
      </w:r>
      <w:r w:rsidR="00DA4FA9" w:rsidRPr="004E34CF">
        <w:rPr>
          <w:sz w:val="24"/>
          <w:szCs w:val="24"/>
        </w:rPr>
        <w:t xml:space="preserve">«      </w:t>
      </w:r>
      <w:r w:rsidR="00DA4FA9" w:rsidRPr="004E34CF">
        <w:rPr>
          <w:spacing w:val="-3"/>
          <w:sz w:val="24"/>
          <w:szCs w:val="24"/>
        </w:rPr>
        <w:t>»______________</w:t>
      </w:r>
      <w:r w:rsidR="00DA4FA9" w:rsidRPr="004E34CF">
        <w:rPr>
          <w:spacing w:val="-7"/>
          <w:sz w:val="24"/>
          <w:szCs w:val="24"/>
        </w:rPr>
        <w:t xml:space="preserve">г.,  </w:t>
      </w:r>
      <w:r w:rsidR="00DA4FA9" w:rsidRPr="004E34CF">
        <w:rPr>
          <w:sz w:val="24"/>
          <w:szCs w:val="24"/>
        </w:rPr>
        <w:t xml:space="preserve">в соответствии с требованиями статьи 9 федерального </w:t>
      </w:r>
      <w:r w:rsidR="00DA4FA9" w:rsidRPr="004E34CF">
        <w:rPr>
          <w:spacing w:val="-3"/>
          <w:sz w:val="24"/>
          <w:szCs w:val="24"/>
        </w:rPr>
        <w:t>закона</w:t>
      </w:r>
      <w:r w:rsidR="00DA4FA9" w:rsidRPr="004E34CF">
        <w:rPr>
          <w:spacing w:val="29"/>
          <w:sz w:val="24"/>
          <w:szCs w:val="24"/>
        </w:rPr>
        <w:t xml:space="preserve"> </w:t>
      </w:r>
      <w:r w:rsidR="00DA4FA9" w:rsidRPr="004E34CF">
        <w:rPr>
          <w:spacing w:val="-3"/>
          <w:sz w:val="24"/>
          <w:szCs w:val="24"/>
        </w:rPr>
        <w:t>от</w:t>
      </w:r>
      <w:r w:rsidR="00DA4FA9" w:rsidRPr="004E34CF">
        <w:rPr>
          <w:sz w:val="24"/>
          <w:szCs w:val="24"/>
        </w:rPr>
        <w:t xml:space="preserve"> 2</w:t>
      </w:r>
      <w:r w:rsidR="00DA4FA9" w:rsidRPr="004E34CF">
        <w:rPr>
          <w:spacing w:val="-3"/>
          <w:sz w:val="24"/>
          <w:szCs w:val="24"/>
        </w:rPr>
        <w:t xml:space="preserve">7.07.06г. </w:t>
      </w:r>
      <w:r w:rsidR="00DA4FA9" w:rsidRPr="004E34CF">
        <w:rPr>
          <w:spacing w:val="-4"/>
          <w:sz w:val="24"/>
          <w:szCs w:val="24"/>
        </w:rPr>
        <w:t xml:space="preserve">«О </w:t>
      </w:r>
      <w:r w:rsidR="00DA4FA9" w:rsidRPr="004E34CF">
        <w:rPr>
          <w:sz w:val="24"/>
          <w:szCs w:val="24"/>
        </w:rPr>
        <w:t xml:space="preserve">персональных данных» № 152-ФЗ, подтверждаю свое согласие </w:t>
      </w:r>
      <w:r w:rsidR="00DA4FA9" w:rsidRPr="004E34CF">
        <w:rPr>
          <w:b/>
          <w:sz w:val="24"/>
          <w:szCs w:val="24"/>
        </w:rPr>
        <w:t xml:space="preserve">Фонду </w:t>
      </w:r>
      <w:r w:rsidR="007752B4" w:rsidRPr="004E34CF">
        <w:rPr>
          <w:b/>
          <w:sz w:val="24"/>
          <w:szCs w:val="24"/>
        </w:rPr>
        <w:t xml:space="preserve">апостола Андрея Первозванного </w:t>
      </w:r>
      <w:r w:rsidR="00DA4FA9" w:rsidRPr="004E34CF">
        <w:rPr>
          <w:sz w:val="24"/>
          <w:szCs w:val="24"/>
        </w:rPr>
        <w:t xml:space="preserve">(далее — Фонд), расположенного по адресу: </w:t>
      </w:r>
      <w:r w:rsidR="0078041C" w:rsidRPr="004E34CF">
        <w:rPr>
          <w:sz w:val="24"/>
          <w:szCs w:val="24"/>
        </w:rPr>
        <w:t>г. Москва, ул. Покровка. д</w:t>
      </w:r>
      <w:r w:rsidR="00961D16" w:rsidRPr="004E34CF">
        <w:rPr>
          <w:sz w:val="24"/>
          <w:szCs w:val="24"/>
        </w:rPr>
        <w:t>.42, стр.5,</w:t>
      </w:r>
      <w:r w:rsidR="00DA4FA9" w:rsidRPr="004E34CF">
        <w:rPr>
          <w:sz w:val="24"/>
          <w:szCs w:val="24"/>
        </w:rPr>
        <w:t xml:space="preserve"> на обработку моих персональных данных, указанных в Заявке на участие в</w:t>
      </w:r>
      <w:r w:rsidR="004A132D" w:rsidRPr="004E34CF">
        <w:rPr>
          <w:sz w:val="24"/>
          <w:szCs w:val="24"/>
        </w:rPr>
        <w:t>о всероссийском</w:t>
      </w:r>
      <w:r w:rsidRPr="004E34CF">
        <w:rPr>
          <w:sz w:val="24"/>
          <w:szCs w:val="24"/>
        </w:rPr>
        <w:t xml:space="preserve"> конкурсе рисунка для государственных знаков почтовой оплаты</w:t>
      </w:r>
      <w:r w:rsidR="00977DF2" w:rsidRPr="004E34CF">
        <w:rPr>
          <w:sz w:val="24"/>
          <w:szCs w:val="24"/>
        </w:rPr>
        <w:t xml:space="preserve"> ко «Дню детей и родительского счастья»</w:t>
      </w:r>
      <w:r w:rsidRPr="004E34CF">
        <w:rPr>
          <w:sz w:val="24"/>
          <w:szCs w:val="24"/>
        </w:rPr>
        <w:t>.</w:t>
      </w:r>
    </w:p>
    <w:p w:rsidR="00DA4FA9" w:rsidRPr="004E34CF" w:rsidRDefault="00DA4FA9" w:rsidP="00980748">
      <w:pPr>
        <w:tabs>
          <w:tab w:val="left" w:pos="0"/>
        </w:tabs>
        <w:ind w:right="113" w:firstLine="567"/>
        <w:jc w:val="both"/>
        <w:rPr>
          <w:sz w:val="24"/>
          <w:szCs w:val="24"/>
        </w:rPr>
      </w:pPr>
      <w:r w:rsidRPr="004E34CF">
        <w:rPr>
          <w:sz w:val="24"/>
          <w:szCs w:val="24"/>
        </w:rPr>
        <w:t xml:space="preserve">Обработка (сбор, систематизация, накопление, хранение, уточнение, использование, передача, уничтожение) моих персональных данных осуществляется в рамках </w:t>
      </w:r>
      <w:r w:rsidR="004A132D" w:rsidRPr="004E34CF">
        <w:rPr>
          <w:b/>
          <w:sz w:val="24"/>
          <w:szCs w:val="24"/>
        </w:rPr>
        <w:t>всероссийского к</w:t>
      </w:r>
      <w:r w:rsidR="00980748" w:rsidRPr="004E34CF">
        <w:rPr>
          <w:b/>
          <w:sz w:val="24"/>
          <w:szCs w:val="24"/>
        </w:rPr>
        <w:t xml:space="preserve">онкурса рисунка для государственных знаков почтовой оплаты, посвященных </w:t>
      </w:r>
      <w:r w:rsidR="00977DF2" w:rsidRPr="004E34CF">
        <w:rPr>
          <w:b/>
          <w:sz w:val="24"/>
          <w:szCs w:val="24"/>
        </w:rPr>
        <w:t>«</w:t>
      </w:r>
      <w:r w:rsidR="00380855" w:rsidRPr="004E34CF">
        <w:rPr>
          <w:b/>
          <w:sz w:val="24"/>
          <w:szCs w:val="24"/>
        </w:rPr>
        <w:t>Дню детей и родительского счастья</w:t>
      </w:r>
      <w:r w:rsidR="00977DF2" w:rsidRPr="004E34CF">
        <w:rPr>
          <w:b/>
          <w:sz w:val="24"/>
          <w:szCs w:val="24"/>
        </w:rPr>
        <w:t>»</w:t>
      </w:r>
      <w:r w:rsidRPr="004E34CF">
        <w:rPr>
          <w:sz w:val="24"/>
          <w:szCs w:val="24"/>
        </w:rPr>
        <w:t>.</w:t>
      </w:r>
    </w:p>
    <w:p w:rsidR="00DA4FA9" w:rsidRPr="004E34CF" w:rsidRDefault="00DA4FA9" w:rsidP="00980748">
      <w:pPr>
        <w:pStyle w:val="ac"/>
        <w:tabs>
          <w:tab w:val="left" w:pos="0"/>
        </w:tabs>
        <w:spacing w:after="0"/>
        <w:ind w:right="116" w:firstLine="567"/>
        <w:jc w:val="both"/>
        <w:rPr>
          <w:sz w:val="24"/>
          <w:szCs w:val="24"/>
        </w:rPr>
      </w:pPr>
      <w:r w:rsidRPr="004E34CF">
        <w:rPr>
          <w:sz w:val="24"/>
          <w:szCs w:val="24"/>
        </w:rPr>
        <w:t>Я предоставляю Фонду право передавать мои персональные данные должностным лицам Фонда, партнерам и контрагентам Фонда в рамках реализации вышеуказанных целей.</w:t>
      </w:r>
    </w:p>
    <w:p w:rsidR="00DA4FA9" w:rsidRPr="004E34CF" w:rsidRDefault="00DA4FA9" w:rsidP="00980748">
      <w:pPr>
        <w:pStyle w:val="ac"/>
        <w:tabs>
          <w:tab w:val="left" w:pos="0"/>
        </w:tabs>
        <w:spacing w:after="0"/>
        <w:ind w:right="111" w:firstLine="567"/>
        <w:jc w:val="both"/>
        <w:rPr>
          <w:sz w:val="24"/>
          <w:szCs w:val="24"/>
        </w:rPr>
      </w:pPr>
      <w:r w:rsidRPr="004E34CF">
        <w:rPr>
          <w:sz w:val="24"/>
          <w:szCs w:val="24"/>
        </w:rPr>
        <w:t>Я обязуюсь не представляться чужим именем или от чужого имени (частного лица или организации), не указывать заведомо недостоверную информацию и информацию, идентифицирующую третьих лиц или относящуюся к третьим лицам.</w:t>
      </w:r>
    </w:p>
    <w:p w:rsidR="00DA4FA9" w:rsidRPr="004E34CF" w:rsidRDefault="00DA4FA9" w:rsidP="00980748">
      <w:pPr>
        <w:pStyle w:val="ac"/>
        <w:tabs>
          <w:tab w:val="left" w:pos="0"/>
        </w:tabs>
        <w:spacing w:after="0"/>
        <w:ind w:right="111" w:firstLine="567"/>
        <w:jc w:val="both"/>
        <w:rPr>
          <w:sz w:val="24"/>
          <w:szCs w:val="24"/>
        </w:rPr>
      </w:pPr>
      <w:r w:rsidRPr="004E34CF">
        <w:rPr>
          <w:sz w:val="24"/>
          <w:szCs w:val="24"/>
        </w:rPr>
        <w:t>Предоставляю Фонду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Фонд вправе обрабатывать мои персональные данные посредством внесения их в электронную базу данных, включения в списки (реестры) и отчетные формы, предусмотренные</w:t>
      </w:r>
      <w:r w:rsidRPr="004E34CF">
        <w:rPr>
          <w:spacing w:val="-44"/>
          <w:sz w:val="24"/>
          <w:szCs w:val="24"/>
        </w:rPr>
        <w:t xml:space="preserve"> </w:t>
      </w:r>
      <w:r w:rsidRPr="004E34CF">
        <w:rPr>
          <w:sz w:val="24"/>
          <w:szCs w:val="24"/>
        </w:rPr>
        <w:t>документами, регламентирующими деятельность Фонда.</w:t>
      </w:r>
    </w:p>
    <w:p w:rsidR="00DA4FA9" w:rsidRPr="004E34CF" w:rsidRDefault="00DA4FA9" w:rsidP="00980748">
      <w:pPr>
        <w:pStyle w:val="ac"/>
        <w:tabs>
          <w:tab w:val="left" w:pos="0"/>
        </w:tabs>
        <w:spacing w:after="0"/>
        <w:ind w:right="120" w:firstLine="567"/>
        <w:jc w:val="both"/>
        <w:rPr>
          <w:sz w:val="24"/>
          <w:szCs w:val="24"/>
        </w:rPr>
      </w:pPr>
      <w:r w:rsidRPr="004E34CF">
        <w:rPr>
          <w:sz w:val="24"/>
          <w:szCs w:val="24"/>
        </w:rPr>
        <w:t>Настоящее согласие действует в течение 5 (пяти) лет с даты его предоставления.</w:t>
      </w:r>
    </w:p>
    <w:p w:rsidR="00DA4FA9" w:rsidRPr="004E34CF" w:rsidRDefault="00DA4FA9" w:rsidP="00980748">
      <w:pPr>
        <w:pStyle w:val="ac"/>
        <w:tabs>
          <w:tab w:val="left" w:pos="0"/>
        </w:tabs>
        <w:spacing w:after="0"/>
        <w:ind w:right="114" w:firstLine="567"/>
        <w:jc w:val="both"/>
        <w:rPr>
          <w:sz w:val="24"/>
          <w:szCs w:val="24"/>
        </w:rPr>
      </w:pPr>
      <w:r w:rsidRPr="004E34CF">
        <w:rPr>
          <w:sz w:val="24"/>
          <w:szCs w:val="24"/>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Фонда по почте заказным письмом с уведомлением о вручении, либо вручен лично под расписку уполномоченному представителю Фонда.</w:t>
      </w:r>
    </w:p>
    <w:p w:rsidR="00DA4FA9" w:rsidRPr="004E34CF" w:rsidRDefault="00DA4FA9" w:rsidP="00980748">
      <w:pPr>
        <w:pStyle w:val="ac"/>
        <w:tabs>
          <w:tab w:val="left" w:pos="0"/>
        </w:tabs>
        <w:spacing w:after="0"/>
        <w:ind w:right="111" w:firstLine="567"/>
        <w:jc w:val="both"/>
        <w:rPr>
          <w:sz w:val="24"/>
          <w:szCs w:val="24"/>
        </w:rPr>
      </w:pPr>
      <w:r w:rsidRPr="004E34CF">
        <w:rPr>
          <w:sz w:val="24"/>
          <w:szCs w:val="24"/>
        </w:rPr>
        <w:t>Обработка персональных данных прекращается в течение трех дней с момента получения Фонда письменного заявления (отзыва) и/или в случае достижения цели обработки и уничтожается в срок и на условиях, установленных законом, если не предусмотрено иное.</w:t>
      </w:r>
    </w:p>
    <w:p w:rsidR="00980748" w:rsidRPr="004E34CF" w:rsidRDefault="00980748" w:rsidP="00980748">
      <w:pPr>
        <w:pStyle w:val="ac"/>
        <w:tabs>
          <w:tab w:val="left" w:pos="0"/>
        </w:tabs>
        <w:spacing w:after="0"/>
        <w:ind w:right="111" w:firstLine="567"/>
        <w:jc w:val="both"/>
        <w:rPr>
          <w:sz w:val="24"/>
          <w:szCs w:val="24"/>
        </w:rPr>
      </w:pPr>
    </w:p>
    <w:p w:rsidR="00DA4FA9" w:rsidRPr="004E34CF" w:rsidRDefault="00DA4FA9" w:rsidP="00DA4FA9">
      <w:pPr>
        <w:pStyle w:val="ac"/>
        <w:tabs>
          <w:tab w:val="left" w:pos="1792"/>
          <w:tab w:val="left" w:pos="7621"/>
        </w:tabs>
        <w:spacing w:after="0" w:line="276" w:lineRule="auto"/>
        <w:ind w:firstLine="567"/>
        <w:jc w:val="both"/>
        <w:rPr>
          <w:sz w:val="24"/>
          <w:szCs w:val="24"/>
        </w:rPr>
      </w:pPr>
      <w:r w:rsidRPr="004E34CF">
        <w:rPr>
          <w:sz w:val="24"/>
          <w:szCs w:val="24"/>
          <w:u w:val="single"/>
        </w:rPr>
        <w:t xml:space="preserve"> </w:t>
      </w:r>
      <w:r w:rsidRPr="004E34CF">
        <w:rPr>
          <w:sz w:val="24"/>
          <w:szCs w:val="24"/>
          <w:u w:val="single"/>
        </w:rPr>
        <w:tab/>
      </w:r>
      <w:r w:rsidRPr="004E34CF">
        <w:rPr>
          <w:sz w:val="24"/>
          <w:szCs w:val="24"/>
        </w:rPr>
        <w:t>/</w:t>
      </w:r>
      <w:r w:rsidRPr="004E34CF">
        <w:rPr>
          <w:sz w:val="24"/>
          <w:szCs w:val="24"/>
          <w:u w:val="single"/>
        </w:rPr>
        <w:t xml:space="preserve"> </w:t>
      </w:r>
      <w:r w:rsidRPr="004E34CF">
        <w:rPr>
          <w:sz w:val="24"/>
          <w:szCs w:val="24"/>
          <w:u w:val="single"/>
        </w:rPr>
        <w:tab/>
      </w:r>
      <w:r w:rsidRPr="004E34CF">
        <w:rPr>
          <w:sz w:val="24"/>
          <w:szCs w:val="24"/>
        </w:rPr>
        <w:t>(подпись)</w:t>
      </w:r>
    </w:p>
    <w:p w:rsidR="00DA4FA9" w:rsidRPr="004E34CF" w:rsidRDefault="00DA4FA9" w:rsidP="00DA4FA9">
      <w:pPr>
        <w:spacing w:line="276" w:lineRule="auto"/>
        <w:ind w:left="3041" w:right="120" w:firstLine="567"/>
        <w:rPr>
          <w:i/>
          <w:sz w:val="24"/>
          <w:szCs w:val="24"/>
        </w:rPr>
      </w:pPr>
      <w:r w:rsidRPr="004E34CF">
        <w:rPr>
          <w:i/>
          <w:sz w:val="24"/>
          <w:szCs w:val="24"/>
        </w:rPr>
        <w:t>(И.О.Фамилия</w:t>
      </w:r>
      <w:r w:rsidR="008E3E16" w:rsidRPr="004E34CF">
        <w:rPr>
          <w:i/>
          <w:sz w:val="24"/>
          <w:szCs w:val="24"/>
        </w:rPr>
        <w:t xml:space="preserve"> законного представителя</w:t>
      </w:r>
      <w:r w:rsidRPr="004E34CF">
        <w:rPr>
          <w:i/>
          <w:sz w:val="24"/>
          <w:szCs w:val="24"/>
        </w:rPr>
        <w:t>)</w:t>
      </w:r>
    </w:p>
    <w:p w:rsidR="00DA4FA9" w:rsidRPr="004E34CF" w:rsidRDefault="00DA4FA9" w:rsidP="00DA4FA9">
      <w:pPr>
        <w:spacing w:line="276" w:lineRule="auto"/>
        <w:ind w:left="3041" w:right="120" w:firstLine="567"/>
        <w:rPr>
          <w:i/>
          <w:sz w:val="24"/>
          <w:szCs w:val="24"/>
        </w:rPr>
      </w:pPr>
    </w:p>
    <w:p w:rsidR="005B28D7" w:rsidRPr="004E34CF" w:rsidRDefault="00DA4FA9" w:rsidP="00C80E35">
      <w:pPr>
        <w:pStyle w:val="ac"/>
        <w:tabs>
          <w:tab w:val="left" w:pos="1738"/>
          <w:tab w:val="left" w:pos="5096"/>
          <w:tab w:val="left" w:pos="6296"/>
        </w:tabs>
        <w:spacing w:after="0" w:line="276" w:lineRule="auto"/>
        <w:ind w:firstLine="567"/>
        <w:jc w:val="both"/>
        <w:rPr>
          <w:spacing w:val="-14"/>
          <w:sz w:val="24"/>
          <w:szCs w:val="24"/>
        </w:rPr>
      </w:pPr>
      <w:r w:rsidRPr="004E34CF">
        <w:rPr>
          <w:sz w:val="24"/>
          <w:szCs w:val="24"/>
        </w:rPr>
        <w:t xml:space="preserve">Дата: </w:t>
      </w:r>
      <w:r w:rsidRPr="004E34CF">
        <w:rPr>
          <w:spacing w:val="1"/>
          <w:sz w:val="24"/>
          <w:szCs w:val="24"/>
        </w:rPr>
        <w:t xml:space="preserve"> </w:t>
      </w:r>
      <w:r w:rsidRPr="004E34CF">
        <w:rPr>
          <w:spacing w:val="-3"/>
          <w:sz w:val="24"/>
          <w:szCs w:val="24"/>
        </w:rPr>
        <w:t xml:space="preserve">«___»___________________ </w:t>
      </w:r>
      <w:r w:rsidRPr="004E34CF">
        <w:rPr>
          <w:sz w:val="24"/>
          <w:szCs w:val="24"/>
        </w:rPr>
        <w:t>20___</w:t>
      </w:r>
      <w:r w:rsidRPr="004E34CF">
        <w:rPr>
          <w:spacing w:val="-14"/>
          <w:sz w:val="24"/>
          <w:szCs w:val="24"/>
        </w:rPr>
        <w:t>г.</w:t>
      </w:r>
    </w:p>
    <w:p w:rsidR="00380855" w:rsidRPr="004E34CF" w:rsidRDefault="00380855">
      <w:pPr>
        <w:widowControl/>
        <w:autoSpaceDE/>
        <w:autoSpaceDN/>
        <w:adjustRightInd/>
        <w:rPr>
          <w:i/>
          <w:sz w:val="24"/>
          <w:szCs w:val="24"/>
        </w:rPr>
      </w:pPr>
    </w:p>
    <w:sectPr w:rsidR="00380855" w:rsidRPr="004E34CF" w:rsidSect="00886F10">
      <w:footerReference w:type="default" r:id="rId35"/>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9FF" w:rsidRDefault="00EA29FF" w:rsidP="00C80E35">
      <w:r>
        <w:separator/>
      </w:r>
    </w:p>
  </w:endnote>
  <w:endnote w:type="continuationSeparator" w:id="0">
    <w:p w:rsidR="00EA29FF" w:rsidRDefault="00EA29FF" w:rsidP="00C80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ヒラギノ角ゴ Pro W3">
    <w:altName w:val="MS Mincho"/>
    <w:charset w:val="80"/>
    <w:family w:val="auto"/>
    <w:pitch w:val="variable"/>
    <w:sig w:usb0="00000000" w:usb1="7AC7FFFF" w:usb2="00000012" w:usb3="00000000" w:csb0="0002000D"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002741"/>
      <w:docPartObj>
        <w:docPartGallery w:val="Page Numbers (Bottom of Page)"/>
        <w:docPartUnique/>
      </w:docPartObj>
    </w:sdtPr>
    <w:sdtEndPr/>
    <w:sdtContent>
      <w:p w:rsidR="007752B4" w:rsidRDefault="00AD62E0">
        <w:pPr>
          <w:pStyle w:val="af0"/>
          <w:jc w:val="center"/>
        </w:pPr>
        <w:r>
          <w:fldChar w:fldCharType="begin"/>
        </w:r>
        <w:r>
          <w:instrText>PAGE   \* MERGEFORMAT</w:instrText>
        </w:r>
        <w:r>
          <w:fldChar w:fldCharType="separate"/>
        </w:r>
        <w:r w:rsidR="00820BCC">
          <w:rPr>
            <w:noProof/>
          </w:rPr>
          <w:t>1</w:t>
        </w:r>
        <w:r>
          <w:rPr>
            <w:noProof/>
          </w:rPr>
          <w:fldChar w:fldCharType="end"/>
        </w:r>
      </w:p>
    </w:sdtContent>
  </w:sdt>
  <w:p w:rsidR="007752B4" w:rsidRDefault="007752B4">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9511640"/>
      <w:docPartObj>
        <w:docPartGallery w:val="Page Numbers (Bottom of Page)"/>
        <w:docPartUnique/>
      </w:docPartObj>
    </w:sdtPr>
    <w:sdtEndPr/>
    <w:sdtContent>
      <w:p w:rsidR="007752B4" w:rsidRDefault="00AD62E0">
        <w:pPr>
          <w:pStyle w:val="af0"/>
          <w:jc w:val="center"/>
        </w:pPr>
        <w:r>
          <w:fldChar w:fldCharType="begin"/>
        </w:r>
        <w:r>
          <w:instrText>PAGE   \* MERGEFORMAT</w:instrText>
        </w:r>
        <w:r>
          <w:fldChar w:fldCharType="separate"/>
        </w:r>
        <w:r w:rsidR="00820BCC">
          <w:rPr>
            <w:noProof/>
          </w:rPr>
          <w:t>10</w:t>
        </w:r>
        <w:r>
          <w:rPr>
            <w:noProof/>
          </w:rPr>
          <w:fldChar w:fldCharType="end"/>
        </w:r>
      </w:p>
    </w:sdtContent>
  </w:sdt>
  <w:p w:rsidR="007752B4" w:rsidRDefault="007752B4">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9FF" w:rsidRDefault="00EA29FF" w:rsidP="00C80E35">
      <w:r>
        <w:separator/>
      </w:r>
    </w:p>
  </w:footnote>
  <w:footnote w:type="continuationSeparator" w:id="0">
    <w:p w:rsidR="00EA29FF" w:rsidRDefault="00EA29FF" w:rsidP="00C80E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E3EBCC8"/>
    <w:name w:val="WW8Num10"/>
    <w:lvl w:ilvl="0">
      <w:start w:val="1"/>
      <w:numFmt w:val="decimal"/>
      <w:lvlText w:val="%1."/>
      <w:lvlJc w:val="left"/>
      <w:pPr>
        <w:tabs>
          <w:tab w:val="num" w:pos="360"/>
        </w:tabs>
        <w:ind w:left="360" w:hanging="360"/>
      </w:pPr>
      <w:rPr>
        <w:rFonts w:cs="Times New Roman" w:hint="default"/>
      </w:rPr>
    </w:lvl>
    <w:lvl w:ilvl="1">
      <w:start w:val="1"/>
      <w:numFmt w:val="decimal"/>
      <w:lvlText w:val="%2.1."/>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
    <w:nsid w:val="00142E75"/>
    <w:multiLevelType w:val="multilevel"/>
    <w:tmpl w:val="C47EB7C2"/>
    <w:lvl w:ilvl="0">
      <w:start w:val="3"/>
      <w:numFmt w:val="decimal"/>
      <w:lvlText w:val="%1."/>
      <w:lvlJc w:val="left"/>
      <w:pPr>
        <w:ind w:left="3224" w:hanging="360"/>
      </w:pPr>
      <w:rPr>
        <w:rFonts w:hint="default"/>
      </w:rPr>
    </w:lvl>
    <w:lvl w:ilvl="1">
      <w:start w:val="1"/>
      <w:numFmt w:val="decimal"/>
      <w:isLgl/>
      <w:lvlText w:val="%1.%2"/>
      <w:lvlJc w:val="left"/>
      <w:pPr>
        <w:ind w:left="3344" w:hanging="480"/>
      </w:pPr>
      <w:rPr>
        <w:rFonts w:hint="default"/>
        <w:b/>
      </w:rPr>
    </w:lvl>
    <w:lvl w:ilvl="2">
      <w:start w:val="1"/>
      <w:numFmt w:val="decimal"/>
      <w:isLgl/>
      <w:lvlText w:val="%1.%2.%3"/>
      <w:lvlJc w:val="left"/>
      <w:pPr>
        <w:ind w:left="3584" w:hanging="720"/>
      </w:pPr>
      <w:rPr>
        <w:rFonts w:hint="default"/>
        <w:b w:val="0"/>
      </w:rPr>
    </w:lvl>
    <w:lvl w:ilvl="3">
      <w:start w:val="1"/>
      <w:numFmt w:val="decimal"/>
      <w:isLgl/>
      <w:lvlText w:val="%1.%2.%3.%4"/>
      <w:lvlJc w:val="left"/>
      <w:pPr>
        <w:ind w:left="3584" w:hanging="720"/>
      </w:pPr>
      <w:rPr>
        <w:rFonts w:hint="default"/>
        <w:b/>
      </w:rPr>
    </w:lvl>
    <w:lvl w:ilvl="4">
      <w:start w:val="1"/>
      <w:numFmt w:val="decimal"/>
      <w:isLgl/>
      <w:lvlText w:val="%1.%2.%3.%4.%5"/>
      <w:lvlJc w:val="left"/>
      <w:pPr>
        <w:ind w:left="3944" w:hanging="1080"/>
      </w:pPr>
      <w:rPr>
        <w:rFonts w:hint="default"/>
        <w:b/>
      </w:rPr>
    </w:lvl>
    <w:lvl w:ilvl="5">
      <w:start w:val="1"/>
      <w:numFmt w:val="decimal"/>
      <w:isLgl/>
      <w:lvlText w:val="%1.%2.%3.%4.%5.%6"/>
      <w:lvlJc w:val="left"/>
      <w:pPr>
        <w:ind w:left="3944" w:hanging="1080"/>
      </w:pPr>
      <w:rPr>
        <w:rFonts w:hint="default"/>
        <w:b/>
      </w:rPr>
    </w:lvl>
    <w:lvl w:ilvl="6">
      <w:start w:val="1"/>
      <w:numFmt w:val="decimal"/>
      <w:isLgl/>
      <w:lvlText w:val="%1.%2.%3.%4.%5.%6.%7"/>
      <w:lvlJc w:val="left"/>
      <w:pPr>
        <w:ind w:left="4304" w:hanging="1440"/>
      </w:pPr>
      <w:rPr>
        <w:rFonts w:hint="default"/>
        <w:b/>
      </w:rPr>
    </w:lvl>
    <w:lvl w:ilvl="7">
      <w:start w:val="1"/>
      <w:numFmt w:val="decimal"/>
      <w:isLgl/>
      <w:lvlText w:val="%1.%2.%3.%4.%5.%6.%7.%8"/>
      <w:lvlJc w:val="left"/>
      <w:pPr>
        <w:ind w:left="4304" w:hanging="1440"/>
      </w:pPr>
      <w:rPr>
        <w:rFonts w:hint="default"/>
        <w:b/>
      </w:rPr>
    </w:lvl>
    <w:lvl w:ilvl="8">
      <w:start w:val="1"/>
      <w:numFmt w:val="decimal"/>
      <w:isLgl/>
      <w:lvlText w:val="%1.%2.%3.%4.%5.%6.%7.%8.%9"/>
      <w:lvlJc w:val="left"/>
      <w:pPr>
        <w:ind w:left="4664" w:hanging="1800"/>
      </w:pPr>
      <w:rPr>
        <w:rFonts w:hint="default"/>
        <w:b/>
      </w:rPr>
    </w:lvl>
  </w:abstractNum>
  <w:abstractNum w:abstractNumId="2">
    <w:nsid w:val="017400F0"/>
    <w:multiLevelType w:val="hybridMultilevel"/>
    <w:tmpl w:val="57329818"/>
    <w:lvl w:ilvl="0" w:tplc="3574FA76">
      <w:start w:val="1"/>
      <w:numFmt w:val="decimal"/>
      <w:lvlText w:val="%1)"/>
      <w:lvlJc w:val="left"/>
      <w:pPr>
        <w:ind w:left="112" w:hanging="260"/>
      </w:pPr>
      <w:rPr>
        <w:rFonts w:ascii="Times New Roman" w:eastAsia="Times New Roman" w:hAnsi="Times New Roman" w:cs="Times New Roman" w:hint="default"/>
        <w:w w:val="99"/>
        <w:sz w:val="24"/>
        <w:szCs w:val="24"/>
      </w:rPr>
    </w:lvl>
    <w:lvl w:ilvl="1" w:tplc="1D860D38">
      <w:numFmt w:val="bullet"/>
      <w:lvlText w:val="•"/>
      <w:lvlJc w:val="left"/>
      <w:pPr>
        <w:ind w:left="1094" w:hanging="260"/>
      </w:pPr>
      <w:rPr>
        <w:rFonts w:hint="default"/>
      </w:rPr>
    </w:lvl>
    <w:lvl w:ilvl="2" w:tplc="87A6680E">
      <w:numFmt w:val="bullet"/>
      <w:lvlText w:val="•"/>
      <w:lvlJc w:val="left"/>
      <w:pPr>
        <w:ind w:left="2069" w:hanging="260"/>
      </w:pPr>
      <w:rPr>
        <w:rFonts w:hint="default"/>
      </w:rPr>
    </w:lvl>
    <w:lvl w:ilvl="3" w:tplc="413649FC">
      <w:numFmt w:val="bullet"/>
      <w:lvlText w:val="•"/>
      <w:lvlJc w:val="left"/>
      <w:pPr>
        <w:ind w:left="3043" w:hanging="260"/>
      </w:pPr>
      <w:rPr>
        <w:rFonts w:hint="default"/>
      </w:rPr>
    </w:lvl>
    <w:lvl w:ilvl="4" w:tplc="B5922BCA">
      <w:numFmt w:val="bullet"/>
      <w:lvlText w:val="•"/>
      <w:lvlJc w:val="left"/>
      <w:pPr>
        <w:ind w:left="4018" w:hanging="260"/>
      </w:pPr>
      <w:rPr>
        <w:rFonts w:hint="default"/>
      </w:rPr>
    </w:lvl>
    <w:lvl w:ilvl="5" w:tplc="6F90546C">
      <w:numFmt w:val="bullet"/>
      <w:lvlText w:val="•"/>
      <w:lvlJc w:val="left"/>
      <w:pPr>
        <w:ind w:left="4993" w:hanging="260"/>
      </w:pPr>
      <w:rPr>
        <w:rFonts w:hint="default"/>
      </w:rPr>
    </w:lvl>
    <w:lvl w:ilvl="6" w:tplc="426EEF3A">
      <w:numFmt w:val="bullet"/>
      <w:lvlText w:val="•"/>
      <w:lvlJc w:val="left"/>
      <w:pPr>
        <w:ind w:left="5967" w:hanging="260"/>
      </w:pPr>
      <w:rPr>
        <w:rFonts w:hint="default"/>
      </w:rPr>
    </w:lvl>
    <w:lvl w:ilvl="7" w:tplc="2B6E724E">
      <w:numFmt w:val="bullet"/>
      <w:lvlText w:val="•"/>
      <w:lvlJc w:val="left"/>
      <w:pPr>
        <w:ind w:left="6942" w:hanging="260"/>
      </w:pPr>
      <w:rPr>
        <w:rFonts w:hint="default"/>
      </w:rPr>
    </w:lvl>
    <w:lvl w:ilvl="8" w:tplc="75B65688">
      <w:numFmt w:val="bullet"/>
      <w:lvlText w:val="•"/>
      <w:lvlJc w:val="left"/>
      <w:pPr>
        <w:ind w:left="7917" w:hanging="260"/>
      </w:pPr>
      <w:rPr>
        <w:rFonts w:hint="default"/>
      </w:rPr>
    </w:lvl>
  </w:abstractNum>
  <w:abstractNum w:abstractNumId="3">
    <w:nsid w:val="02620C62"/>
    <w:multiLevelType w:val="multilevel"/>
    <w:tmpl w:val="3BCA3EEE"/>
    <w:lvl w:ilvl="0">
      <w:start w:val="1"/>
      <w:numFmt w:val="decimal"/>
      <w:lvlText w:val="%1"/>
      <w:lvlJc w:val="left"/>
      <w:pPr>
        <w:ind w:left="112" w:hanging="492"/>
      </w:pPr>
      <w:rPr>
        <w:rFonts w:hint="default"/>
      </w:rPr>
    </w:lvl>
    <w:lvl w:ilvl="1">
      <w:start w:val="1"/>
      <w:numFmt w:val="decimal"/>
      <w:lvlText w:val="%1.%2."/>
      <w:lvlJc w:val="left"/>
      <w:pPr>
        <w:ind w:left="112" w:hanging="492"/>
      </w:pPr>
      <w:rPr>
        <w:rFonts w:ascii="Times New Roman" w:eastAsia="Times New Roman" w:hAnsi="Times New Roman" w:cs="Times New Roman" w:hint="default"/>
        <w:spacing w:val="-8"/>
        <w:w w:val="99"/>
        <w:sz w:val="24"/>
        <w:szCs w:val="24"/>
      </w:rPr>
    </w:lvl>
    <w:lvl w:ilvl="2">
      <w:numFmt w:val="bullet"/>
      <w:lvlText w:val="•"/>
      <w:lvlJc w:val="left"/>
      <w:pPr>
        <w:ind w:left="2069" w:hanging="492"/>
      </w:pPr>
      <w:rPr>
        <w:rFonts w:hint="default"/>
      </w:rPr>
    </w:lvl>
    <w:lvl w:ilvl="3">
      <w:numFmt w:val="bullet"/>
      <w:lvlText w:val="•"/>
      <w:lvlJc w:val="left"/>
      <w:pPr>
        <w:ind w:left="3043" w:hanging="492"/>
      </w:pPr>
      <w:rPr>
        <w:rFonts w:hint="default"/>
      </w:rPr>
    </w:lvl>
    <w:lvl w:ilvl="4">
      <w:numFmt w:val="bullet"/>
      <w:lvlText w:val="•"/>
      <w:lvlJc w:val="left"/>
      <w:pPr>
        <w:ind w:left="4018" w:hanging="492"/>
      </w:pPr>
      <w:rPr>
        <w:rFonts w:hint="default"/>
      </w:rPr>
    </w:lvl>
    <w:lvl w:ilvl="5">
      <w:numFmt w:val="bullet"/>
      <w:lvlText w:val="•"/>
      <w:lvlJc w:val="left"/>
      <w:pPr>
        <w:ind w:left="4993" w:hanging="492"/>
      </w:pPr>
      <w:rPr>
        <w:rFonts w:hint="default"/>
      </w:rPr>
    </w:lvl>
    <w:lvl w:ilvl="6">
      <w:numFmt w:val="bullet"/>
      <w:lvlText w:val="•"/>
      <w:lvlJc w:val="left"/>
      <w:pPr>
        <w:ind w:left="5967" w:hanging="492"/>
      </w:pPr>
      <w:rPr>
        <w:rFonts w:hint="default"/>
      </w:rPr>
    </w:lvl>
    <w:lvl w:ilvl="7">
      <w:numFmt w:val="bullet"/>
      <w:lvlText w:val="•"/>
      <w:lvlJc w:val="left"/>
      <w:pPr>
        <w:ind w:left="6942" w:hanging="492"/>
      </w:pPr>
      <w:rPr>
        <w:rFonts w:hint="default"/>
      </w:rPr>
    </w:lvl>
    <w:lvl w:ilvl="8">
      <w:numFmt w:val="bullet"/>
      <w:lvlText w:val="•"/>
      <w:lvlJc w:val="left"/>
      <w:pPr>
        <w:ind w:left="7917" w:hanging="492"/>
      </w:pPr>
      <w:rPr>
        <w:rFonts w:hint="default"/>
      </w:rPr>
    </w:lvl>
  </w:abstractNum>
  <w:abstractNum w:abstractNumId="4">
    <w:nsid w:val="05EE3002"/>
    <w:multiLevelType w:val="hybridMultilevel"/>
    <w:tmpl w:val="6742CBF6"/>
    <w:lvl w:ilvl="0" w:tplc="0419000F">
      <w:start w:val="1"/>
      <w:numFmt w:val="decimal"/>
      <w:lvlText w:val="%1."/>
      <w:lvlJc w:val="left"/>
      <w:pPr>
        <w:ind w:left="4046" w:hanging="360"/>
      </w:pPr>
      <w:rPr>
        <w:rFonts w:hint="default"/>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5">
    <w:nsid w:val="09C214BB"/>
    <w:multiLevelType w:val="multilevel"/>
    <w:tmpl w:val="D8C6DE16"/>
    <w:lvl w:ilvl="0">
      <w:start w:val="3"/>
      <w:numFmt w:val="decimal"/>
      <w:lvlText w:val="%1"/>
      <w:lvlJc w:val="left"/>
      <w:pPr>
        <w:ind w:left="112" w:hanging="610"/>
      </w:pPr>
      <w:rPr>
        <w:rFonts w:hint="default"/>
      </w:rPr>
    </w:lvl>
    <w:lvl w:ilvl="1">
      <w:start w:val="1"/>
      <w:numFmt w:val="decimal"/>
      <w:lvlText w:val="%1.%2."/>
      <w:lvlJc w:val="left"/>
      <w:pPr>
        <w:ind w:left="112" w:hanging="610"/>
      </w:pPr>
      <w:rPr>
        <w:rFonts w:asciiTheme="minorHAnsi" w:eastAsia="Times New Roman" w:hAnsiTheme="minorHAnsi" w:cstheme="minorHAnsi" w:hint="default"/>
        <w:spacing w:val="-28"/>
        <w:w w:val="99"/>
        <w:sz w:val="24"/>
        <w:szCs w:val="24"/>
      </w:rPr>
    </w:lvl>
    <w:lvl w:ilvl="2">
      <w:numFmt w:val="bullet"/>
      <w:lvlText w:val="•"/>
      <w:lvlJc w:val="left"/>
      <w:pPr>
        <w:ind w:left="2069" w:hanging="610"/>
      </w:pPr>
      <w:rPr>
        <w:rFonts w:hint="default"/>
      </w:rPr>
    </w:lvl>
    <w:lvl w:ilvl="3">
      <w:numFmt w:val="bullet"/>
      <w:lvlText w:val="•"/>
      <w:lvlJc w:val="left"/>
      <w:pPr>
        <w:ind w:left="3043" w:hanging="610"/>
      </w:pPr>
      <w:rPr>
        <w:rFonts w:hint="default"/>
      </w:rPr>
    </w:lvl>
    <w:lvl w:ilvl="4">
      <w:numFmt w:val="bullet"/>
      <w:lvlText w:val="•"/>
      <w:lvlJc w:val="left"/>
      <w:pPr>
        <w:ind w:left="4018" w:hanging="610"/>
      </w:pPr>
      <w:rPr>
        <w:rFonts w:hint="default"/>
      </w:rPr>
    </w:lvl>
    <w:lvl w:ilvl="5">
      <w:numFmt w:val="bullet"/>
      <w:lvlText w:val="•"/>
      <w:lvlJc w:val="left"/>
      <w:pPr>
        <w:ind w:left="4993" w:hanging="610"/>
      </w:pPr>
      <w:rPr>
        <w:rFonts w:hint="default"/>
      </w:rPr>
    </w:lvl>
    <w:lvl w:ilvl="6">
      <w:numFmt w:val="bullet"/>
      <w:lvlText w:val="•"/>
      <w:lvlJc w:val="left"/>
      <w:pPr>
        <w:ind w:left="5967" w:hanging="610"/>
      </w:pPr>
      <w:rPr>
        <w:rFonts w:hint="default"/>
      </w:rPr>
    </w:lvl>
    <w:lvl w:ilvl="7">
      <w:numFmt w:val="bullet"/>
      <w:lvlText w:val="•"/>
      <w:lvlJc w:val="left"/>
      <w:pPr>
        <w:ind w:left="6942" w:hanging="610"/>
      </w:pPr>
      <w:rPr>
        <w:rFonts w:hint="default"/>
      </w:rPr>
    </w:lvl>
    <w:lvl w:ilvl="8">
      <w:numFmt w:val="bullet"/>
      <w:lvlText w:val="•"/>
      <w:lvlJc w:val="left"/>
      <w:pPr>
        <w:ind w:left="7917" w:hanging="610"/>
      </w:pPr>
      <w:rPr>
        <w:rFonts w:hint="default"/>
      </w:rPr>
    </w:lvl>
  </w:abstractNum>
  <w:abstractNum w:abstractNumId="6">
    <w:nsid w:val="0CCA47E5"/>
    <w:multiLevelType w:val="multilevel"/>
    <w:tmpl w:val="6AC2FDD2"/>
    <w:lvl w:ilvl="0">
      <w:start w:val="1"/>
      <w:numFmt w:val="decimal"/>
      <w:lvlText w:val="%1"/>
      <w:lvlJc w:val="left"/>
      <w:pPr>
        <w:ind w:left="112" w:hanging="483"/>
      </w:pPr>
      <w:rPr>
        <w:rFonts w:hint="default"/>
      </w:rPr>
    </w:lvl>
    <w:lvl w:ilvl="1">
      <w:start w:val="1"/>
      <w:numFmt w:val="decimal"/>
      <w:lvlText w:val="%1.%2."/>
      <w:lvlJc w:val="left"/>
      <w:pPr>
        <w:ind w:left="112" w:hanging="483"/>
      </w:pPr>
      <w:rPr>
        <w:rFonts w:ascii="Times New Roman" w:eastAsia="Times New Roman" w:hAnsi="Times New Roman" w:cs="Times New Roman" w:hint="default"/>
        <w:spacing w:val="-21"/>
        <w:w w:val="99"/>
        <w:sz w:val="24"/>
        <w:szCs w:val="24"/>
      </w:rPr>
    </w:lvl>
    <w:lvl w:ilvl="2">
      <w:numFmt w:val="bullet"/>
      <w:lvlText w:val="•"/>
      <w:lvlJc w:val="left"/>
      <w:pPr>
        <w:ind w:left="2069" w:hanging="483"/>
      </w:pPr>
      <w:rPr>
        <w:rFonts w:hint="default"/>
      </w:rPr>
    </w:lvl>
    <w:lvl w:ilvl="3">
      <w:numFmt w:val="bullet"/>
      <w:lvlText w:val="•"/>
      <w:lvlJc w:val="left"/>
      <w:pPr>
        <w:ind w:left="3043" w:hanging="483"/>
      </w:pPr>
      <w:rPr>
        <w:rFonts w:hint="default"/>
      </w:rPr>
    </w:lvl>
    <w:lvl w:ilvl="4">
      <w:numFmt w:val="bullet"/>
      <w:lvlText w:val="•"/>
      <w:lvlJc w:val="left"/>
      <w:pPr>
        <w:ind w:left="4018" w:hanging="483"/>
      </w:pPr>
      <w:rPr>
        <w:rFonts w:hint="default"/>
      </w:rPr>
    </w:lvl>
    <w:lvl w:ilvl="5">
      <w:numFmt w:val="bullet"/>
      <w:lvlText w:val="•"/>
      <w:lvlJc w:val="left"/>
      <w:pPr>
        <w:ind w:left="4993" w:hanging="483"/>
      </w:pPr>
      <w:rPr>
        <w:rFonts w:hint="default"/>
      </w:rPr>
    </w:lvl>
    <w:lvl w:ilvl="6">
      <w:numFmt w:val="bullet"/>
      <w:lvlText w:val="•"/>
      <w:lvlJc w:val="left"/>
      <w:pPr>
        <w:ind w:left="5967" w:hanging="483"/>
      </w:pPr>
      <w:rPr>
        <w:rFonts w:hint="default"/>
      </w:rPr>
    </w:lvl>
    <w:lvl w:ilvl="7">
      <w:numFmt w:val="bullet"/>
      <w:lvlText w:val="•"/>
      <w:lvlJc w:val="left"/>
      <w:pPr>
        <w:ind w:left="6942" w:hanging="483"/>
      </w:pPr>
      <w:rPr>
        <w:rFonts w:hint="default"/>
      </w:rPr>
    </w:lvl>
    <w:lvl w:ilvl="8">
      <w:numFmt w:val="bullet"/>
      <w:lvlText w:val="•"/>
      <w:lvlJc w:val="left"/>
      <w:pPr>
        <w:ind w:left="7917" w:hanging="483"/>
      </w:pPr>
      <w:rPr>
        <w:rFonts w:hint="default"/>
      </w:rPr>
    </w:lvl>
  </w:abstractNum>
  <w:abstractNum w:abstractNumId="7">
    <w:nsid w:val="0EDC42A0"/>
    <w:multiLevelType w:val="multilevel"/>
    <w:tmpl w:val="53986B94"/>
    <w:lvl w:ilvl="0">
      <w:start w:val="5"/>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
    <w:nsid w:val="0FA863BE"/>
    <w:multiLevelType w:val="multilevel"/>
    <w:tmpl w:val="9A1CC472"/>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3C27A8C"/>
    <w:multiLevelType w:val="multilevel"/>
    <w:tmpl w:val="DDCECA52"/>
    <w:lvl w:ilvl="0">
      <w:start w:val="2"/>
      <w:numFmt w:val="decimal"/>
      <w:lvlText w:val="%1"/>
      <w:lvlJc w:val="left"/>
      <w:pPr>
        <w:ind w:left="112" w:hanging="449"/>
      </w:pPr>
      <w:rPr>
        <w:rFonts w:hint="default"/>
      </w:rPr>
    </w:lvl>
    <w:lvl w:ilvl="1">
      <w:start w:val="2"/>
      <w:numFmt w:val="decimal"/>
      <w:lvlText w:val="%1.%2."/>
      <w:lvlJc w:val="left"/>
      <w:pPr>
        <w:ind w:left="112" w:hanging="449"/>
      </w:pPr>
      <w:rPr>
        <w:rFonts w:ascii="Times New Roman" w:eastAsia="Times New Roman" w:hAnsi="Times New Roman" w:cs="Times New Roman" w:hint="default"/>
        <w:w w:val="100"/>
        <w:sz w:val="24"/>
        <w:szCs w:val="24"/>
      </w:rPr>
    </w:lvl>
    <w:lvl w:ilvl="2">
      <w:numFmt w:val="bullet"/>
      <w:lvlText w:val="•"/>
      <w:lvlJc w:val="left"/>
      <w:pPr>
        <w:ind w:left="2069" w:hanging="449"/>
      </w:pPr>
      <w:rPr>
        <w:rFonts w:hint="default"/>
      </w:rPr>
    </w:lvl>
    <w:lvl w:ilvl="3">
      <w:numFmt w:val="bullet"/>
      <w:lvlText w:val="•"/>
      <w:lvlJc w:val="left"/>
      <w:pPr>
        <w:ind w:left="3043" w:hanging="449"/>
      </w:pPr>
      <w:rPr>
        <w:rFonts w:hint="default"/>
      </w:rPr>
    </w:lvl>
    <w:lvl w:ilvl="4">
      <w:numFmt w:val="bullet"/>
      <w:lvlText w:val="•"/>
      <w:lvlJc w:val="left"/>
      <w:pPr>
        <w:ind w:left="4018" w:hanging="449"/>
      </w:pPr>
      <w:rPr>
        <w:rFonts w:hint="default"/>
      </w:rPr>
    </w:lvl>
    <w:lvl w:ilvl="5">
      <w:numFmt w:val="bullet"/>
      <w:lvlText w:val="•"/>
      <w:lvlJc w:val="left"/>
      <w:pPr>
        <w:ind w:left="4993" w:hanging="449"/>
      </w:pPr>
      <w:rPr>
        <w:rFonts w:hint="default"/>
      </w:rPr>
    </w:lvl>
    <w:lvl w:ilvl="6">
      <w:numFmt w:val="bullet"/>
      <w:lvlText w:val="•"/>
      <w:lvlJc w:val="left"/>
      <w:pPr>
        <w:ind w:left="5967" w:hanging="449"/>
      </w:pPr>
      <w:rPr>
        <w:rFonts w:hint="default"/>
      </w:rPr>
    </w:lvl>
    <w:lvl w:ilvl="7">
      <w:numFmt w:val="bullet"/>
      <w:lvlText w:val="•"/>
      <w:lvlJc w:val="left"/>
      <w:pPr>
        <w:ind w:left="6942" w:hanging="449"/>
      </w:pPr>
      <w:rPr>
        <w:rFonts w:hint="default"/>
      </w:rPr>
    </w:lvl>
    <w:lvl w:ilvl="8">
      <w:numFmt w:val="bullet"/>
      <w:lvlText w:val="•"/>
      <w:lvlJc w:val="left"/>
      <w:pPr>
        <w:ind w:left="7917" w:hanging="449"/>
      </w:pPr>
      <w:rPr>
        <w:rFonts w:hint="default"/>
      </w:rPr>
    </w:lvl>
  </w:abstractNum>
  <w:abstractNum w:abstractNumId="10">
    <w:nsid w:val="2CC6554C"/>
    <w:multiLevelType w:val="multilevel"/>
    <w:tmpl w:val="0E5643EC"/>
    <w:lvl w:ilvl="0">
      <w:start w:val="11"/>
      <w:numFmt w:val="decimal"/>
      <w:lvlText w:val="%1."/>
      <w:lvlJc w:val="left"/>
      <w:pPr>
        <w:ind w:left="480" w:hanging="480"/>
      </w:pPr>
      <w:rPr>
        <w:rFonts w:hint="default"/>
      </w:rPr>
    </w:lvl>
    <w:lvl w:ilvl="1">
      <w:start w:val="1"/>
      <w:numFmt w:val="decimal"/>
      <w:lvlText w:val="%1.%2."/>
      <w:lvlJc w:val="left"/>
      <w:pPr>
        <w:ind w:left="1159" w:hanging="480"/>
      </w:pPr>
      <w:rPr>
        <w:rFonts w:hint="default"/>
      </w:rPr>
    </w:lvl>
    <w:lvl w:ilvl="2">
      <w:start w:val="1"/>
      <w:numFmt w:val="decimal"/>
      <w:lvlText w:val="%1.%2.%3."/>
      <w:lvlJc w:val="left"/>
      <w:pPr>
        <w:ind w:left="2078" w:hanging="720"/>
      </w:pPr>
      <w:rPr>
        <w:rFonts w:hint="default"/>
      </w:rPr>
    </w:lvl>
    <w:lvl w:ilvl="3">
      <w:start w:val="1"/>
      <w:numFmt w:val="decimal"/>
      <w:lvlText w:val="%1.%2.%3.%4."/>
      <w:lvlJc w:val="left"/>
      <w:pPr>
        <w:ind w:left="2757" w:hanging="720"/>
      </w:pPr>
      <w:rPr>
        <w:rFonts w:hint="default"/>
      </w:rPr>
    </w:lvl>
    <w:lvl w:ilvl="4">
      <w:start w:val="1"/>
      <w:numFmt w:val="decimal"/>
      <w:lvlText w:val="%1.%2.%3.%4.%5."/>
      <w:lvlJc w:val="left"/>
      <w:pPr>
        <w:ind w:left="3796" w:hanging="1080"/>
      </w:pPr>
      <w:rPr>
        <w:rFonts w:hint="default"/>
      </w:rPr>
    </w:lvl>
    <w:lvl w:ilvl="5">
      <w:start w:val="1"/>
      <w:numFmt w:val="decimal"/>
      <w:lvlText w:val="%1.%2.%3.%4.%5.%6."/>
      <w:lvlJc w:val="left"/>
      <w:pPr>
        <w:ind w:left="4475" w:hanging="1080"/>
      </w:pPr>
      <w:rPr>
        <w:rFonts w:hint="default"/>
      </w:rPr>
    </w:lvl>
    <w:lvl w:ilvl="6">
      <w:start w:val="1"/>
      <w:numFmt w:val="decimal"/>
      <w:lvlText w:val="%1.%2.%3.%4.%5.%6.%7."/>
      <w:lvlJc w:val="left"/>
      <w:pPr>
        <w:ind w:left="5514" w:hanging="1440"/>
      </w:pPr>
      <w:rPr>
        <w:rFonts w:hint="default"/>
      </w:rPr>
    </w:lvl>
    <w:lvl w:ilvl="7">
      <w:start w:val="1"/>
      <w:numFmt w:val="decimal"/>
      <w:lvlText w:val="%1.%2.%3.%4.%5.%6.%7.%8."/>
      <w:lvlJc w:val="left"/>
      <w:pPr>
        <w:ind w:left="6193" w:hanging="1440"/>
      </w:pPr>
      <w:rPr>
        <w:rFonts w:hint="default"/>
      </w:rPr>
    </w:lvl>
    <w:lvl w:ilvl="8">
      <w:start w:val="1"/>
      <w:numFmt w:val="decimal"/>
      <w:lvlText w:val="%1.%2.%3.%4.%5.%6.%7.%8.%9."/>
      <w:lvlJc w:val="left"/>
      <w:pPr>
        <w:ind w:left="7232" w:hanging="1800"/>
      </w:pPr>
      <w:rPr>
        <w:rFonts w:hint="default"/>
      </w:rPr>
    </w:lvl>
  </w:abstractNum>
  <w:abstractNum w:abstractNumId="11">
    <w:nsid w:val="37B026C8"/>
    <w:multiLevelType w:val="hybridMultilevel"/>
    <w:tmpl w:val="E110C556"/>
    <w:lvl w:ilvl="0" w:tplc="79426F64">
      <w:start w:val="1"/>
      <w:numFmt w:val="bullet"/>
      <w:lvlText w:val=""/>
      <w:lvlJc w:val="left"/>
      <w:pPr>
        <w:ind w:left="832" w:hanging="360"/>
      </w:pPr>
      <w:rPr>
        <w:rFonts w:ascii="Symbol" w:hAnsi="Symbol" w:hint="default"/>
      </w:rPr>
    </w:lvl>
    <w:lvl w:ilvl="1" w:tplc="04190003" w:tentative="1">
      <w:start w:val="1"/>
      <w:numFmt w:val="bullet"/>
      <w:lvlText w:val="o"/>
      <w:lvlJc w:val="left"/>
      <w:pPr>
        <w:ind w:left="1552" w:hanging="360"/>
      </w:pPr>
      <w:rPr>
        <w:rFonts w:ascii="Courier New" w:hAnsi="Courier New" w:cs="Courier New" w:hint="default"/>
      </w:rPr>
    </w:lvl>
    <w:lvl w:ilvl="2" w:tplc="04190005" w:tentative="1">
      <w:start w:val="1"/>
      <w:numFmt w:val="bullet"/>
      <w:lvlText w:val=""/>
      <w:lvlJc w:val="left"/>
      <w:pPr>
        <w:ind w:left="2272" w:hanging="360"/>
      </w:pPr>
      <w:rPr>
        <w:rFonts w:ascii="Wingdings" w:hAnsi="Wingdings" w:hint="default"/>
      </w:rPr>
    </w:lvl>
    <w:lvl w:ilvl="3" w:tplc="04190001" w:tentative="1">
      <w:start w:val="1"/>
      <w:numFmt w:val="bullet"/>
      <w:lvlText w:val=""/>
      <w:lvlJc w:val="left"/>
      <w:pPr>
        <w:ind w:left="2992" w:hanging="360"/>
      </w:pPr>
      <w:rPr>
        <w:rFonts w:ascii="Symbol" w:hAnsi="Symbol" w:hint="default"/>
      </w:rPr>
    </w:lvl>
    <w:lvl w:ilvl="4" w:tplc="04190003" w:tentative="1">
      <w:start w:val="1"/>
      <w:numFmt w:val="bullet"/>
      <w:lvlText w:val="o"/>
      <w:lvlJc w:val="left"/>
      <w:pPr>
        <w:ind w:left="3712" w:hanging="360"/>
      </w:pPr>
      <w:rPr>
        <w:rFonts w:ascii="Courier New" w:hAnsi="Courier New" w:cs="Courier New" w:hint="default"/>
      </w:rPr>
    </w:lvl>
    <w:lvl w:ilvl="5" w:tplc="04190005" w:tentative="1">
      <w:start w:val="1"/>
      <w:numFmt w:val="bullet"/>
      <w:lvlText w:val=""/>
      <w:lvlJc w:val="left"/>
      <w:pPr>
        <w:ind w:left="4432" w:hanging="360"/>
      </w:pPr>
      <w:rPr>
        <w:rFonts w:ascii="Wingdings" w:hAnsi="Wingdings" w:hint="default"/>
      </w:rPr>
    </w:lvl>
    <w:lvl w:ilvl="6" w:tplc="04190001" w:tentative="1">
      <w:start w:val="1"/>
      <w:numFmt w:val="bullet"/>
      <w:lvlText w:val=""/>
      <w:lvlJc w:val="left"/>
      <w:pPr>
        <w:ind w:left="5152" w:hanging="360"/>
      </w:pPr>
      <w:rPr>
        <w:rFonts w:ascii="Symbol" w:hAnsi="Symbol" w:hint="default"/>
      </w:rPr>
    </w:lvl>
    <w:lvl w:ilvl="7" w:tplc="04190003" w:tentative="1">
      <w:start w:val="1"/>
      <w:numFmt w:val="bullet"/>
      <w:lvlText w:val="o"/>
      <w:lvlJc w:val="left"/>
      <w:pPr>
        <w:ind w:left="5872" w:hanging="360"/>
      </w:pPr>
      <w:rPr>
        <w:rFonts w:ascii="Courier New" w:hAnsi="Courier New" w:cs="Courier New" w:hint="default"/>
      </w:rPr>
    </w:lvl>
    <w:lvl w:ilvl="8" w:tplc="04190005" w:tentative="1">
      <w:start w:val="1"/>
      <w:numFmt w:val="bullet"/>
      <w:lvlText w:val=""/>
      <w:lvlJc w:val="left"/>
      <w:pPr>
        <w:ind w:left="6592" w:hanging="360"/>
      </w:pPr>
      <w:rPr>
        <w:rFonts w:ascii="Wingdings" w:hAnsi="Wingdings" w:hint="default"/>
      </w:rPr>
    </w:lvl>
  </w:abstractNum>
  <w:abstractNum w:abstractNumId="12">
    <w:nsid w:val="3FCD6443"/>
    <w:multiLevelType w:val="multilevel"/>
    <w:tmpl w:val="4E76702C"/>
    <w:lvl w:ilvl="0">
      <w:start w:val="5"/>
      <w:numFmt w:val="decimal"/>
      <w:lvlText w:val="%1."/>
      <w:lvlJc w:val="left"/>
      <w:pPr>
        <w:ind w:left="540" w:hanging="540"/>
      </w:pPr>
      <w:rPr>
        <w:rFonts w:hint="default"/>
      </w:rPr>
    </w:lvl>
    <w:lvl w:ilvl="1">
      <w:start w:val="1"/>
      <w:numFmt w:val="decimal"/>
      <w:lvlText w:val="%1.%2."/>
      <w:lvlJc w:val="left"/>
      <w:pPr>
        <w:ind w:left="1108"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3">
    <w:nsid w:val="417F6167"/>
    <w:multiLevelType w:val="multilevel"/>
    <w:tmpl w:val="82543690"/>
    <w:lvl w:ilvl="0">
      <w:start w:val="5"/>
      <w:numFmt w:val="decimal"/>
      <w:lvlText w:val="%1"/>
      <w:lvlJc w:val="left"/>
      <w:pPr>
        <w:ind w:left="112" w:hanging="368"/>
      </w:pPr>
      <w:rPr>
        <w:rFonts w:hint="default"/>
      </w:rPr>
    </w:lvl>
    <w:lvl w:ilvl="1">
      <w:start w:val="1"/>
      <w:numFmt w:val="decimal"/>
      <w:lvlText w:val="%1.%2"/>
      <w:lvlJc w:val="left"/>
      <w:pPr>
        <w:ind w:left="112" w:hanging="368"/>
      </w:pPr>
      <w:rPr>
        <w:rFonts w:ascii="Times New Roman" w:eastAsia="Times New Roman" w:hAnsi="Times New Roman" w:cs="Times New Roman" w:hint="default"/>
        <w:w w:val="100"/>
        <w:sz w:val="24"/>
        <w:szCs w:val="24"/>
      </w:rPr>
    </w:lvl>
    <w:lvl w:ilvl="2">
      <w:numFmt w:val="bullet"/>
      <w:lvlText w:val="•"/>
      <w:lvlJc w:val="left"/>
      <w:pPr>
        <w:ind w:left="2069" w:hanging="368"/>
      </w:pPr>
      <w:rPr>
        <w:rFonts w:hint="default"/>
      </w:rPr>
    </w:lvl>
    <w:lvl w:ilvl="3">
      <w:numFmt w:val="bullet"/>
      <w:lvlText w:val="•"/>
      <w:lvlJc w:val="left"/>
      <w:pPr>
        <w:ind w:left="3043" w:hanging="368"/>
      </w:pPr>
      <w:rPr>
        <w:rFonts w:hint="default"/>
      </w:rPr>
    </w:lvl>
    <w:lvl w:ilvl="4">
      <w:numFmt w:val="bullet"/>
      <w:lvlText w:val="•"/>
      <w:lvlJc w:val="left"/>
      <w:pPr>
        <w:ind w:left="4018" w:hanging="368"/>
      </w:pPr>
      <w:rPr>
        <w:rFonts w:hint="default"/>
      </w:rPr>
    </w:lvl>
    <w:lvl w:ilvl="5">
      <w:numFmt w:val="bullet"/>
      <w:lvlText w:val="•"/>
      <w:lvlJc w:val="left"/>
      <w:pPr>
        <w:ind w:left="4993" w:hanging="368"/>
      </w:pPr>
      <w:rPr>
        <w:rFonts w:hint="default"/>
      </w:rPr>
    </w:lvl>
    <w:lvl w:ilvl="6">
      <w:numFmt w:val="bullet"/>
      <w:lvlText w:val="•"/>
      <w:lvlJc w:val="left"/>
      <w:pPr>
        <w:ind w:left="5967" w:hanging="368"/>
      </w:pPr>
      <w:rPr>
        <w:rFonts w:hint="default"/>
      </w:rPr>
    </w:lvl>
    <w:lvl w:ilvl="7">
      <w:numFmt w:val="bullet"/>
      <w:lvlText w:val="•"/>
      <w:lvlJc w:val="left"/>
      <w:pPr>
        <w:ind w:left="6942" w:hanging="368"/>
      </w:pPr>
      <w:rPr>
        <w:rFonts w:hint="default"/>
      </w:rPr>
    </w:lvl>
    <w:lvl w:ilvl="8">
      <w:numFmt w:val="bullet"/>
      <w:lvlText w:val="•"/>
      <w:lvlJc w:val="left"/>
      <w:pPr>
        <w:ind w:left="7917" w:hanging="368"/>
      </w:pPr>
      <w:rPr>
        <w:rFonts w:hint="default"/>
      </w:rPr>
    </w:lvl>
  </w:abstractNum>
  <w:abstractNum w:abstractNumId="14">
    <w:nsid w:val="437779CB"/>
    <w:multiLevelType w:val="multilevel"/>
    <w:tmpl w:val="6298C570"/>
    <w:lvl w:ilvl="0">
      <w:start w:val="6"/>
      <w:numFmt w:val="decimal"/>
      <w:lvlText w:val="%1"/>
      <w:lvlJc w:val="left"/>
      <w:pPr>
        <w:ind w:left="112" w:hanging="423"/>
      </w:pPr>
      <w:rPr>
        <w:rFonts w:hint="default"/>
      </w:rPr>
    </w:lvl>
    <w:lvl w:ilvl="1">
      <w:start w:val="1"/>
      <w:numFmt w:val="decimal"/>
      <w:lvlText w:val="%1.%2."/>
      <w:lvlJc w:val="left"/>
      <w:pPr>
        <w:ind w:left="112" w:hanging="423"/>
      </w:pPr>
      <w:rPr>
        <w:rFonts w:ascii="Times New Roman" w:eastAsia="Times New Roman" w:hAnsi="Times New Roman" w:cs="Times New Roman" w:hint="default"/>
        <w:spacing w:val="-1"/>
        <w:w w:val="100"/>
        <w:sz w:val="24"/>
        <w:szCs w:val="24"/>
      </w:rPr>
    </w:lvl>
    <w:lvl w:ilvl="2">
      <w:numFmt w:val="bullet"/>
      <w:lvlText w:val="•"/>
      <w:lvlJc w:val="left"/>
      <w:pPr>
        <w:ind w:left="2069" w:hanging="423"/>
      </w:pPr>
      <w:rPr>
        <w:rFonts w:hint="default"/>
      </w:rPr>
    </w:lvl>
    <w:lvl w:ilvl="3">
      <w:numFmt w:val="bullet"/>
      <w:lvlText w:val="•"/>
      <w:lvlJc w:val="left"/>
      <w:pPr>
        <w:ind w:left="3043" w:hanging="423"/>
      </w:pPr>
      <w:rPr>
        <w:rFonts w:hint="default"/>
      </w:rPr>
    </w:lvl>
    <w:lvl w:ilvl="4">
      <w:numFmt w:val="bullet"/>
      <w:lvlText w:val="•"/>
      <w:lvlJc w:val="left"/>
      <w:pPr>
        <w:ind w:left="4018" w:hanging="423"/>
      </w:pPr>
      <w:rPr>
        <w:rFonts w:hint="default"/>
      </w:rPr>
    </w:lvl>
    <w:lvl w:ilvl="5">
      <w:numFmt w:val="bullet"/>
      <w:lvlText w:val="•"/>
      <w:lvlJc w:val="left"/>
      <w:pPr>
        <w:ind w:left="4993" w:hanging="423"/>
      </w:pPr>
      <w:rPr>
        <w:rFonts w:hint="default"/>
      </w:rPr>
    </w:lvl>
    <w:lvl w:ilvl="6">
      <w:numFmt w:val="bullet"/>
      <w:lvlText w:val="•"/>
      <w:lvlJc w:val="left"/>
      <w:pPr>
        <w:ind w:left="5967" w:hanging="423"/>
      </w:pPr>
      <w:rPr>
        <w:rFonts w:hint="default"/>
      </w:rPr>
    </w:lvl>
    <w:lvl w:ilvl="7">
      <w:numFmt w:val="bullet"/>
      <w:lvlText w:val="•"/>
      <w:lvlJc w:val="left"/>
      <w:pPr>
        <w:ind w:left="6942" w:hanging="423"/>
      </w:pPr>
      <w:rPr>
        <w:rFonts w:hint="default"/>
      </w:rPr>
    </w:lvl>
    <w:lvl w:ilvl="8">
      <w:numFmt w:val="bullet"/>
      <w:lvlText w:val="•"/>
      <w:lvlJc w:val="left"/>
      <w:pPr>
        <w:ind w:left="7917" w:hanging="423"/>
      </w:pPr>
      <w:rPr>
        <w:rFonts w:hint="default"/>
      </w:rPr>
    </w:lvl>
  </w:abstractNum>
  <w:abstractNum w:abstractNumId="15">
    <w:nsid w:val="442753A2"/>
    <w:multiLevelType w:val="multilevel"/>
    <w:tmpl w:val="F23C87F8"/>
    <w:lvl w:ilvl="0">
      <w:start w:val="5"/>
      <w:numFmt w:val="decimal"/>
      <w:lvlText w:val="%1."/>
      <w:lvlJc w:val="left"/>
      <w:pPr>
        <w:ind w:left="360" w:hanging="360"/>
      </w:pPr>
      <w:rPr>
        <w:rFonts w:hint="default"/>
      </w:rPr>
    </w:lvl>
    <w:lvl w:ilvl="1">
      <w:start w:val="1"/>
      <w:numFmt w:val="decimal"/>
      <w:lvlText w:val="%1.%2."/>
      <w:lvlJc w:val="left"/>
      <w:pPr>
        <w:ind w:left="47" w:hanging="360"/>
      </w:pPr>
      <w:rPr>
        <w:rFonts w:hint="default"/>
      </w:rPr>
    </w:lvl>
    <w:lvl w:ilvl="2">
      <w:start w:val="1"/>
      <w:numFmt w:val="decimal"/>
      <w:lvlText w:val="%3)"/>
      <w:lvlJc w:val="left"/>
      <w:pPr>
        <w:ind w:left="94" w:hanging="720"/>
      </w:pPr>
      <w:rPr>
        <w:rFonts w:ascii="Times New Roman" w:eastAsia="Times New Roman" w:hAnsi="Times New Roman" w:cs="Times New Roman"/>
      </w:rPr>
    </w:lvl>
    <w:lvl w:ilvl="3">
      <w:start w:val="1"/>
      <w:numFmt w:val="decimal"/>
      <w:lvlText w:val="%1.%2.%3.%4."/>
      <w:lvlJc w:val="left"/>
      <w:pPr>
        <w:ind w:left="-219" w:hanging="720"/>
      </w:pPr>
      <w:rPr>
        <w:rFonts w:hint="default"/>
      </w:rPr>
    </w:lvl>
    <w:lvl w:ilvl="4">
      <w:start w:val="1"/>
      <w:numFmt w:val="decimal"/>
      <w:lvlText w:val="%1.%2.%3.%4.%5."/>
      <w:lvlJc w:val="left"/>
      <w:pPr>
        <w:ind w:left="-172" w:hanging="1080"/>
      </w:pPr>
      <w:rPr>
        <w:rFonts w:hint="default"/>
      </w:rPr>
    </w:lvl>
    <w:lvl w:ilvl="5">
      <w:start w:val="1"/>
      <w:numFmt w:val="decimal"/>
      <w:lvlText w:val="%1.%2.%3.%4.%5.%6."/>
      <w:lvlJc w:val="left"/>
      <w:pPr>
        <w:ind w:left="-485" w:hanging="1080"/>
      </w:pPr>
      <w:rPr>
        <w:rFonts w:hint="default"/>
      </w:rPr>
    </w:lvl>
    <w:lvl w:ilvl="6">
      <w:start w:val="1"/>
      <w:numFmt w:val="decimal"/>
      <w:lvlText w:val="%1.%2.%3.%4.%5.%6.%7."/>
      <w:lvlJc w:val="left"/>
      <w:pPr>
        <w:ind w:left="-438" w:hanging="1440"/>
      </w:pPr>
      <w:rPr>
        <w:rFonts w:hint="default"/>
      </w:rPr>
    </w:lvl>
    <w:lvl w:ilvl="7">
      <w:start w:val="1"/>
      <w:numFmt w:val="decimal"/>
      <w:lvlText w:val="%1.%2.%3.%4.%5.%6.%7.%8."/>
      <w:lvlJc w:val="left"/>
      <w:pPr>
        <w:ind w:left="-751" w:hanging="1440"/>
      </w:pPr>
      <w:rPr>
        <w:rFonts w:hint="default"/>
      </w:rPr>
    </w:lvl>
    <w:lvl w:ilvl="8">
      <w:start w:val="1"/>
      <w:numFmt w:val="decimal"/>
      <w:lvlText w:val="%1.%2.%3.%4.%5.%6.%7.%8.%9."/>
      <w:lvlJc w:val="left"/>
      <w:pPr>
        <w:ind w:left="-704" w:hanging="1800"/>
      </w:pPr>
      <w:rPr>
        <w:rFonts w:hint="default"/>
      </w:rPr>
    </w:lvl>
  </w:abstractNum>
  <w:abstractNum w:abstractNumId="16">
    <w:nsid w:val="469C1869"/>
    <w:multiLevelType w:val="multilevel"/>
    <w:tmpl w:val="7CC036BC"/>
    <w:lvl w:ilvl="0">
      <w:start w:val="3"/>
      <w:numFmt w:val="decimal"/>
      <w:lvlText w:val="%1"/>
      <w:lvlJc w:val="left"/>
      <w:pPr>
        <w:ind w:left="112" w:hanging="528"/>
        <w:jc w:val="right"/>
      </w:pPr>
      <w:rPr>
        <w:rFonts w:hint="default"/>
      </w:rPr>
    </w:lvl>
    <w:lvl w:ilvl="1">
      <w:start w:val="1"/>
      <w:numFmt w:val="decimal"/>
      <w:lvlText w:val="%1.%2."/>
      <w:lvlJc w:val="left"/>
      <w:pPr>
        <w:ind w:left="112" w:hanging="528"/>
        <w:jc w:val="right"/>
      </w:pPr>
      <w:rPr>
        <w:rFonts w:ascii="Times New Roman" w:eastAsia="Times New Roman" w:hAnsi="Times New Roman" w:cs="Times New Roman" w:hint="default"/>
        <w:spacing w:val="-13"/>
        <w:w w:val="99"/>
        <w:sz w:val="24"/>
        <w:szCs w:val="24"/>
      </w:rPr>
    </w:lvl>
    <w:lvl w:ilvl="2">
      <w:numFmt w:val="bullet"/>
      <w:lvlText w:val="•"/>
      <w:lvlJc w:val="left"/>
      <w:pPr>
        <w:ind w:left="2069" w:hanging="528"/>
      </w:pPr>
      <w:rPr>
        <w:rFonts w:hint="default"/>
      </w:rPr>
    </w:lvl>
    <w:lvl w:ilvl="3">
      <w:numFmt w:val="bullet"/>
      <w:lvlText w:val="•"/>
      <w:lvlJc w:val="left"/>
      <w:pPr>
        <w:ind w:left="3043" w:hanging="528"/>
      </w:pPr>
      <w:rPr>
        <w:rFonts w:hint="default"/>
      </w:rPr>
    </w:lvl>
    <w:lvl w:ilvl="4">
      <w:numFmt w:val="bullet"/>
      <w:lvlText w:val="•"/>
      <w:lvlJc w:val="left"/>
      <w:pPr>
        <w:ind w:left="4018" w:hanging="528"/>
      </w:pPr>
      <w:rPr>
        <w:rFonts w:hint="default"/>
      </w:rPr>
    </w:lvl>
    <w:lvl w:ilvl="5">
      <w:numFmt w:val="bullet"/>
      <w:lvlText w:val="•"/>
      <w:lvlJc w:val="left"/>
      <w:pPr>
        <w:ind w:left="4993" w:hanging="528"/>
      </w:pPr>
      <w:rPr>
        <w:rFonts w:hint="default"/>
      </w:rPr>
    </w:lvl>
    <w:lvl w:ilvl="6">
      <w:numFmt w:val="bullet"/>
      <w:lvlText w:val="•"/>
      <w:lvlJc w:val="left"/>
      <w:pPr>
        <w:ind w:left="5967" w:hanging="528"/>
      </w:pPr>
      <w:rPr>
        <w:rFonts w:hint="default"/>
      </w:rPr>
    </w:lvl>
    <w:lvl w:ilvl="7">
      <w:numFmt w:val="bullet"/>
      <w:lvlText w:val="•"/>
      <w:lvlJc w:val="left"/>
      <w:pPr>
        <w:ind w:left="6942" w:hanging="528"/>
      </w:pPr>
      <w:rPr>
        <w:rFonts w:hint="default"/>
      </w:rPr>
    </w:lvl>
    <w:lvl w:ilvl="8">
      <w:numFmt w:val="bullet"/>
      <w:lvlText w:val="•"/>
      <w:lvlJc w:val="left"/>
      <w:pPr>
        <w:ind w:left="7917" w:hanging="528"/>
      </w:pPr>
      <w:rPr>
        <w:rFonts w:hint="default"/>
      </w:rPr>
    </w:lvl>
  </w:abstractNum>
  <w:abstractNum w:abstractNumId="17">
    <w:nsid w:val="48F765D6"/>
    <w:multiLevelType w:val="multilevel"/>
    <w:tmpl w:val="DEDE8CCE"/>
    <w:lvl w:ilvl="0">
      <w:start w:val="13"/>
      <w:numFmt w:val="decimal"/>
      <w:lvlText w:val="%1"/>
      <w:lvlJc w:val="left"/>
      <w:pPr>
        <w:ind w:left="112" w:hanging="540"/>
      </w:pPr>
      <w:rPr>
        <w:rFonts w:hint="default"/>
      </w:rPr>
    </w:lvl>
    <w:lvl w:ilvl="1">
      <w:start w:val="1"/>
      <w:numFmt w:val="decimal"/>
      <w:lvlText w:val="%1.%2."/>
      <w:lvlJc w:val="left"/>
      <w:pPr>
        <w:ind w:left="112" w:hanging="540"/>
      </w:pPr>
      <w:rPr>
        <w:rFonts w:ascii="Times New Roman" w:eastAsia="Times New Roman" w:hAnsi="Times New Roman" w:cs="Times New Roman" w:hint="default"/>
        <w:spacing w:val="-8"/>
        <w:w w:val="99"/>
        <w:sz w:val="24"/>
        <w:szCs w:val="24"/>
      </w:rPr>
    </w:lvl>
    <w:lvl w:ilvl="2">
      <w:start w:val="1"/>
      <w:numFmt w:val="decimal"/>
      <w:lvlText w:val="%3."/>
      <w:lvlJc w:val="left"/>
      <w:pPr>
        <w:ind w:left="4143" w:hanging="240"/>
        <w:jc w:val="right"/>
      </w:pPr>
      <w:rPr>
        <w:rFonts w:ascii="Times New Roman" w:eastAsia="Times New Roman" w:hAnsi="Times New Roman" w:cs="Times New Roman" w:hint="default"/>
        <w:b/>
        <w:bCs/>
        <w:spacing w:val="-3"/>
        <w:w w:val="99"/>
        <w:sz w:val="24"/>
        <w:szCs w:val="24"/>
      </w:rPr>
    </w:lvl>
    <w:lvl w:ilvl="3">
      <w:numFmt w:val="bullet"/>
      <w:lvlText w:val="•"/>
      <w:lvlJc w:val="left"/>
      <w:pPr>
        <w:ind w:left="5412" w:hanging="240"/>
      </w:pPr>
      <w:rPr>
        <w:rFonts w:hint="default"/>
      </w:rPr>
    </w:lvl>
    <w:lvl w:ilvl="4">
      <w:numFmt w:val="bullet"/>
      <w:lvlText w:val="•"/>
      <w:lvlJc w:val="left"/>
      <w:pPr>
        <w:ind w:left="6048" w:hanging="240"/>
      </w:pPr>
      <w:rPr>
        <w:rFonts w:hint="default"/>
      </w:rPr>
    </w:lvl>
    <w:lvl w:ilvl="5">
      <w:numFmt w:val="bullet"/>
      <w:lvlText w:val="•"/>
      <w:lvlJc w:val="left"/>
      <w:pPr>
        <w:ind w:left="6685" w:hanging="240"/>
      </w:pPr>
      <w:rPr>
        <w:rFonts w:hint="default"/>
      </w:rPr>
    </w:lvl>
    <w:lvl w:ilvl="6">
      <w:numFmt w:val="bullet"/>
      <w:lvlText w:val="•"/>
      <w:lvlJc w:val="left"/>
      <w:pPr>
        <w:ind w:left="7321" w:hanging="240"/>
      </w:pPr>
      <w:rPr>
        <w:rFonts w:hint="default"/>
      </w:rPr>
    </w:lvl>
    <w:lvl w:ilvl="7">
      <w:numFmt w:val="bullet"/>
      <w:lvlText w:val="•"/>
      <w:lvlJc w:val="left"/>
      <w:pPr>
        <w:ind w:left="7957" w:hanging="240"/>
      </w:pPr>
      <w:rPr>
        <w:rFonts w:hint="default"/>
      </w:rPr>
    </w:lvl>
    <w:lvl w:ilvl="8">
      <w:numFmt w:val="bullet"/>
      <w:lvlText w:val="•"/>
      <w:lvlJc w:val="left"/>
      <w:pPr>
        <w:ind w:left="8593" w:hanging="240"/>
      </w:pPr>
      <w:rPr>
        <w:rFonts w:hint="default"/>
      </w:rPr>
    </w:lvl>
  </w:abstractNum>
  <w:abstractNum w:abstractNumId="18">
    <w:nsid w:val="4C760657"/>
    <w:multiLevelType w:val="multilevel"/>
    <w:tmpl w:val="99E6795A"/>
    <w:lvl w:ilvl="0">
      <w:start w:val="1"/>
      <w:numFmt w:val="decimal"/>
      <w:lvlText w:val="%1."/>
      <w:lvlJc w:val="left"/>
      <w:pPr>
        <w:ind w:left="927" w:hanging="360"/>
      </w:pPr>
      <w:rPr>
        <w:rFonts w:hint="default"/>
      </w:rPr>
    </w:lvl>
    <w:lvl w:ilvl="1">
      <w:start w:val="1"/>
      <w:numFmt w:val="decimal"/>
      <w:isLgl/>
      <w:lvlText w:val="%1.%2."/>
      <w:lvlJc w:val="left"/>
      <w:pPr>
        <w:ind w:left="1667" w:hanging="1100"/>
      </w:pPr>
      <w:rPr>
        <w:rFonts w:hint="default"/>
      </w:rPr>
    </w:lvl>
    <w:lvl w:ilvl="2">
      <w:start w:val="1"/>
      <w:numFmt w:val="decimal"/>
      <w:isLgl/>
      <w:lvlText w:val="%1.%2.%3."/>
      <w:lvlJc w:val="left"/>
      <w:pPr>
        <w:ind w:left="1667" w:hanging="1100"/>
      </w:pPr>
      <w:rPr>
        <w:rFonts w:hint="default"/>
        <w:b w:val="0"/>
        <w:color w:val="auto"/>
        <w:sz w:val="24"/>
        <w:szCs w:val="24"/>
      </w:rPr>
    </w:lvl>
    <w:lvl w:ilvl="3">
      <w:start w:val="1"/>
      <w:numFmt w:val="decimal"/>
      <w:isLgl/>
      <w:lvlText w:val="%1.%2.%3.%4."/>
      <w:lvlJc w:val="left"/>
      <w:pPr>
        <w:ind w:left="1667" w:hanging="1100"/>
      </w:pPr>
      <w:rPr>
        <w:rFonts w:hint="default"/>
      </w:rPr>
    </w:lvl>
    <w:lvl w:ilvl="4">
      <w:start w:val="1"/>
      <w:numFmt w:val="decimal"/>
      <w:isLgl/>
      <w:lvlText w:val="%1.%2.%3.%4.%5."/>
      <w:lvlJc w:val="left"/>
      <w:pPr>
        <w:ind w:left="1667" w:hanging="1100"/>
      </w:pPr>
      <w:rPr>
        <w:rFonts w:hint="default"/>
      </w:rPr>
    </w:lvl>
    <w:lvl w:ilvl="5">
      <w:start w:val="1"/>
      <w:numFmt w:val="decimal"/>
      <w:isLgl/>
      <w:lvlText w:val="%1.%2.%3.%4.%5.%6."/>
      <w:lvlJc w:val="left"/>
      <w:pPr>
        <w:ind w:left="1667" w:hanging="110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521C4F05"/>
    <w:multiLevelType w:val="hybridMultilevel"/>
    <w:tmpl w:val="70666618"/>
    <w:lvl w:ilvl="0" w:tplc="2ABE1A3C">
      <w:start w:val="1"/>
      <w:numFmt w:val="decimal"/>
      <w:lvlText w:val="%1"/>
      <w:lvlJc w:val="left"/>
      <w:pPr>
        <w:ind w:left="112" w:hanging="247"/>
      </w:pPr>
      <w:rPr>
        <w:rFonts w:ascii="Times New Roman" w:eastAsia="Times New Roman" w:hAnsi="Times New Roman" w:cs="Times New Roman" w:hint="default"/>
        <w:b/>
        <w:bCs/>
        <w:spacing w:val="-27"/>
        <w:w w:val="99"/>
        <w:sz w:val="24"/>
        <w:szCs w:val="24"/>
      </w:rPr>
    </w:lvl>
    <w:lvl w:ilvl="1" w:tplc="D4C04C4C">
      <w:numFmt w:val="bullet"/>
      <w:lvlText w:val="•"/>
      <w:lvlJc w:val="left"/>
      <w:pPr>
        <w:ind w:left="1094" w:hanging="247"/>
      </w:pPr>
      <w:rPr>
        <w:rFonts w:hint="default"/>
      </w:rPr>
    </w:lvl>
    <w:lvl w:ilvl="2" w:tplc="76DC3E82">
      <w:numFmt w:val="bullet"/>
      <w:lvlText w:val="•"/>
      <w:lvlJc w:val="left"/>
      <w:pPr>
        <w:ind w:left="2069" w:hanging="247"/>
      </w:pPr>
      <w:rPr>
        <w:rFonts w:hint="default"/>
      </w:rPr>
    </w:lvl>
    <w:lvl w:ilvl="3" w:tplc="7C8A2D8A">
      <w:numFmt w:val="bullet"/>
      <w:lvlText w:val="•"/>
      <w:lvlJc w:val="left"/>
      <w:pPr>
        <w:ind w:left="3043" w:hanging="247"/>
      </w:pPr>
      <w:rPr>
        <w:rFonts w:hint="default"/>
      </w:rPr>
    </w:lvl>
    <w:lvl w:ilvl="4" w:tplc="819A78B8">
      <w:numFmt w:val="bullet"/>
      <w:lvlText w:val="•"/>
      <w:lvlJc w:val="left"/>
      <w:pPr>
        <w:ind w:left="4018" w:hanging="247"/>
      </w:pPr>
      <w:rPr>
        <w:rFonts w:hint="default"/>
      </w:rPr>
    </w:lvl>
    <w:lvl w:ilvl="5" w:tplc="8E409642">
      <w:numFmt w:val="bullet"/>
      <w:lvlText w:val="•"/>
      <w:lvlJc w:val="left"/>
      <w:pPr>
        <w:ind w:left="4993" w:hanging="247"/>
      </w:pPr>
      <w:rPr>
        <w:rFonts w:hint="default"/>
      </w:rPr>
    </w:lvl>
    <w:lvl w:ilvl="6" w:tplc="F1E457F2">
      <w:numFmt w:val="bullet"/>
      <w:lvlText w:val="•"/>
      <w:lvlJc w:val="left"/>
      <w:pPr>
        <w:ind w:left="5967" w:hanging="247"/>
      </w:pPr>
      <w:rPr>
        <w:rFonts w:hint="default"/>
      </w:rPr>
    </w:lvl>
    <w:lvl w:ilvl="7" w:tplc="49A0F27A">
      <w:numFmt w:val="bullet"/>
      <w:lvlText w:val="•"/>
      <w:lvlJc w:val="left"/>
      <w:pPr>
        <w:ind w:left="6942" w:hanging="247"/>
      </w:pPr>
      <w:rPr>
        <w:rFonts w:hint="default"/>
      </w:rPr>
    </w:lvl>
    <w:lvl w:ilvl="8" w:tplc="D27A18E2">
      <w:numFmt w:val="bullet"/>
      <w:lvlText w:val="•"/>
      <w:lvlJc w:val="left"/>
      <w:pPr>
        <w:ind w:left="7917" w:hanging="247"/>
      </w:pPr>
      <w:rPr>
        <w:rFonts w:hint="default"/>
      </w:rPr>
    </w:lvl>
  </w:abstractNum>
  <w:abstractNum w:abstractNumId="20">
    <w:nsid w:val="52CA4D73"/>
    <w:multiLevelType w:val="multilevel"/>
    <w:tmpl w:val="E424CA14"/>
    <w:lvl w:ilvl="0">
      <w:start w:val="10"/>
      <w:numFmt w:val="decimal"/>
      <w:lvlText w:val="%1"/>
      <w:lvlJc w:val="left"/>
      <w:pPr>
        <w:ind w:left="312" w:hanging="711"/>
      </w:pPr>
      <w:rPr>
        <w:rFonts w:hint="default"/>
      </w:rPr>
    </w:lvl>
    <w:lvl w:ilvl="1">
      <w:start w:val="1"/>
      <w:numFmt w:val="decimal"/>
      <w:lvlText w:val="%1.%2."/>
      <w:lvlJc w:val="left"/>
      <w:pPr>
        <w:ind w:left="312" w:hanging="711"/>
      </w:pPr>
      <w:rPr>
        <w:rFonts w:ascii="Times New Roman" w:eastAsia="Times New Roman" w:hAnsi="Times New Roman" w:cs="Times New Roman" w:hint="default"/>
        <w:spacing w:val="-12"/>
        <w:w w:val="99"/>
        <w:sz w:val="24"/>
        <w:szCs w:val="24"/>
      </w:rPr>
    </w:lvl>
    <w:lvl w:ilvl="2">
      <w:numFmt w:val="bullet"/>
      <w:lvlText w:val="•"/>
      <w:lvlJc w:val="left"/>
      <w:pPr>
        <w:ind w:left="2269" w:hanging="711"/>
      </w:pPr>
      <w:rPr>
        <w:rFonts w:hint="default"/>
      </w:rPr>
    </w:lvl>
    <w:lvl w:ilvl="3">
      <w:numFmt w:val="bullet"/>
      <w:lvlText w:val="•"/>
      <w:lvlJc w:val="left"/>
      <w:pPr>
        <w:ind w:left="3243" w:hanging="711"/>
      </w:pPr>
      <w:rPr>
        <w:rFonts w:hint="default"/>
      </w:rPr>
    </w:lvl>
    <w:lvl w:ilvl="4">
      <w:numFmt w:val="bullet"/>
      <w:lvlText w:val="•"/>
      <w:lvlJc w:val="left"/>
      <w:pPr>
        <w:ind w:left="4218" w:hanging="711"/>
      </w:pPr>
      <w:rPr>
        <w:rFonts w:hint="default"/>
      </w:rPr>
    </w:lvl>
    <w:lvl w:ilvl="5">
      <w:numFmt w:val="bullet"/>
      <w:lvlText w:val="•"/>
      <w:lvlJc w:val="left"/>
      <w:pPr>
        <w:ind w:left="5193" w:hanging="711"/>
      </w:pPr>
      <w:rPr>
        <w:rFonts w:hint="default"/>
      </w:rPr>
    </w:lvl>
    <w:lvl w:ilvl="6">
      <w:numFmt w:val="bullet"/>
      <w:lvlText w:val="•"/>
      <w:lvlJc w:val="left"/>
      <w:pPr>
        <w:ind w:left="6167" w:hanging="711"/>
      </w:pPr>
      <w:rPr>
        <w:rFonts w:hint="default"/>
      </w:rPr>
    </w:lvl>
    <w:lvl w:ilvl="7">
      <w:numFmt w:val="bullet"/>
      <w:lvlText w:val="•"/>
      <w:lvlJc w:val="left"/>
      <w:pPr>
        <w:ind w:left="7142" w:hanging="711"/>
      </w:pPr>
      <w:rPr>
        <w:rFonts w:hint="default"/>
      </w:rPr>
    </w:lvl>
    <w:lvl w:ilvl="8">
      <w:numFmt w:val="bullet"/>
      <w:lvlText w:val="•"/>
      <w:lvlJc w:val="left"/>
      <w:pPr>
        <w:ind w:left="8117" w:hanging="711"/>
      </w:pPr>
      <w:rPr>
        <w:rFonts w:hint="default"/>
      </w:rPr>
    </w:lvl>
  </w:abstractNum>
  <w:abstractNum w:abstractNumId="21">
    <w:nsid w:val="5A912726"/>
    <w:multiLevelType w:val="multilevel"/>
    <w:tmpl w:val="2C426072"/>
    <w:lvl w:ilvl="0">
      <w:start w:val="6"/>
      <w:numFmt w:val="decimal"/>
      <w:lvlText w:val="%1."/>
      <w:lvlJc w:val="left"/>
      <w:pPr>
        <w:ind w:left="675" w:hanging="675"/>
      </w:pPr>
      <w:rPr>
        <w:rFonts w:hint="default"/>
      </w:rPr>
    </w:lvl>
    <w:lvl w:ilvl="1">
      <w:start w:val="4"/>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2">
    <w:nsid w:val="5C6F6589"/>
    <w:multiLevelType w:val="multilevel"/>
    <w:tmpl w:val="EE249DA2"/>
    <w:lvl w:ilvl="0">
      <w:start w:val="7"/>
      <w:numFmt w:val="decimal"/>
      <w:lvlText w:val="%1"/>
      <w:lvlJc w:val="left"/>
      <w:pPr>
        <w:ind w:left="112" w:hanging="420"/>
      </w:pPr>
      <w:rPr>
        <w:rFonts w:hint="default"/>
      </w:rPr>
    </w:lvl>
    <w:lvl w:ilvl="1">
      <w:start w:val="2"/>
      <w:numFmt w:val="decimal"/>
      <w:lvlText w:val="%1.%2"/>
      <w:lvlJc w:val="left"/>
      <w:pPr>
        <w:ind w:left="112" w:hanging="420"/>
      </w:pPr>
      <w:rPr>
        <w:rFonts w:ascii="Times New Roman" w:eastAsia="Times New Roman" w:hAnsi="Times New Roman" w:cs="Times New Roman" w:hint="default"/>
        <w:spacing w:val="-8"/>
        <w:w w:val="99"/>
        <w:sz w:val="24"/>
        <w:szCs w:val="24"/>
      </w:rPr>
    </w:lvl>
    <w:lvl w:ilvl="2">
      <w:numFmt w:val="bullet"/>
      <w:lvlText w:val="•"/>
      <w:lvlJc w:val="left"/>
      <w:pPr>
        <w:ind w:left="2069" w:hanging="420"/>
      </w:pPr>
      <w:rPr>
        <w:rFonts w:hint="default"/>
      </w:rPr>
    </w:lvl>
    <w:lvl w:ilvl="3">
      <w:numFmt w:val="bullet"/>
      <w:lvlText w:val="•"/>
      <w:lvlJc w:val="left"/>
      <w:pPr>
        <w:ind w:left="3043" w:hanging="420"/>
      </w:pPr>
      <w:rPr>
        <w:rFonts w:hint="default"/>
      </w:rPr>
    </w:lvl>
    <w:lvl w:ilvl="4">
      <w:numFmt w:val="bullet"/>
      <w:lvlText w:val="•"/>
      <w:lvlJc w:val="left"/>
      <w:pPr>
        <w:ind w:left="4018" w:hanging="420"/>
      </w:pPr>
      <w:rPr>
        <w:rFonts w:hint="default"/>
      </w:rPr>
    </w:lvl>
    <w:lvl w:ilvl="5">
      <w:numFmt w:val="bullet"/>
      <w:lvlText w:val="•"/>
      <w:lvlJc w:val="left"/>
      <w:pPr>
        <w:ind w:left="4993" w:hanging="420"/>
      </w:pPr>
      <w:rPr>
        <w:rFonts w:hint="default"/>
      </w:rPr>
    </w:lvl>
    <w:lvl w:ilvl="6">
      <w:numFmt w:val="bullet"/>
      <w:lvlText w:val="•"/>
      <w:lvlJc w:val="left"/>
      <w:pPr>
        <w:ind w:left="5967" w:hanging="420"/>
      </w:pPr>
      <w:rPr>
        <w:rFonts w:hint="default"/>
      </w:rPr>
    </w:lvl>
    <w:lvl w:ilvl="7">
      <w:numFmt w:val="bullet"/>
      <w:lvlText w:val="•"/>
      <w:lvlJc w:val="left"/>
      <w:pPr>
        <w:ind w:left="6942" w:hanging="420"/>
      </w:pPr>
      <w:rPr>
        <w:rFonts w:hint="default"/>
      </w:rPr>
    </w:lvl>
    <w:lvl w:ilvl="8">
      <w:numFmt w:val="bullet"/>
      <w:lvlText w:val="•"/>
      <w:lvlJc w:val="left"/>
      <w:pPr>
        <w:ind w:left="7917" w:hanging="420"/>
      </w:pPr>
      <w:rPr>
        <w:rFonts w:hint="default"/>
      </w:rPr>
    </w:lvl>
  </w:abstractNum>
  <w:abstractNum w:abstractNumId="23">
    <w:nsid w:val="5CA9086D"/>
    <w:multiLevelType w:val="multilevel"/>
    <w:tmpl w:val="BD6A19C8"/>
    <w:lvl w:ilvl="0">
      <w:start w:val="1"/>
      <w:numFmt w:val="decimal"/>
      <w:lvlText w:val="%1"/>
      <w:lvlJc w:val="left"/>
      <w:pPr>
        <w:ind w:left="585" w:hanging="585"/>
      </w:pPr>
      <w:rPr>
        <w:rFonts w:asciiTheme="minorHAnsi" w:hAnsiTheme="minorHAnsi" w:cstheme="minorHAnsi" w:hint="default"/>
        <w:sz w:val="24"/>
      </w:rPr>
    </w:lvl>
    <w:lvl w:ilvl="1">
      <w:start w:val="1"/>
      <w:numFmt w:val="decimal"/>
      <w:lvlText w:val="%1.%2"/>
      <w:lvlJc w:val="left"/>
      <w:pPr>
        <w:ind w:left="939" w:hanging="585"/>
      </w:pPr>
      <w:rPr>
        <w:rFonts w:asciiTheme="minorHAnsi" w:hAnsiTheme="minorHAnsi" w:cstheme="minorHAnsi" w:hint="default"/>
        <w:sz w:val="24"/>
      </w:rPr>
    </w:lvl>
    <w:lvl w:ilvl="2">
      <w:start w:val="1"/>
      <w:numFmt w:val="decimal"/>
      <w:lvlText w:val="%1.%2.%3"/>
      <w:lvlJc w:val="left"/>
      <w:pPr>
        <w:ind w:left="1428" w:hanging="720"/>
      </w:pPr>
      <w:rPr>
        <w:rFonts w:asciiTheme="minorHAnsi" w:hAnsiTheme="minorHAnsi" w:cstheme="minorHAnsi" w:hint="default"/>
        <w:sz w:val="24"/>
      </w:rPr>
    </w:lvl>
    <w:lvl w:ilvl="3">
      <w:start w:val="1"/>
      <w:numFmt w:val="decimal"/>
      <w:lvlText w:val="%1.%2.%3.%4"/>
      <w:lvlJc w:val="left"/>
      <w:pPr>
        <w:ind w:left="2142" w:hanging="1080"/>
      </w:pPr>
      <w:rPr>
        <w:rFonts w:asciiTheme="minorHAnsi" w:hAnsiTheme="minorHAnsi" w:cstheme="minorHAnsi" w:hint="default"/>
        <w:sz w:val="24"/>
      </w:rPr>
    </w:lvl>
    <w:lvl w:ilvl="4">
      <w:start w:val="1"/>
      <w:numFmt w:val="decimal"/>
      <w:lvlText w:val="%1.%2.%3.%4.%5"/>
      <w:lvlJc w:val="left"/>
      <w:pPr>
        <w:ind w:left="2496" w:hanging="1080"/>
      </w:pPr>
      <w:rPr>
        <w:rFonts w:asciiTheme="minorHAnsi" w:hAnsiTheme="minorHAnsi" w:cstheme="minorHAnsi" w:hint="default"/>
        <w:sz w:val="24"/>
      </w:rPr>
    </w:lvl>
    <w:lvl w:ilvl="5">
      <w:start w:val="1"/>
      <w:numFmt w:val="decimal"/>
      <w:lvlText w:val="%1.%2.%3.%4.%5.%6"/>
      <w:lvlJc w:val="left"/>
      <w:pPr>
        <w:ind w:left="3210" w:hanging="1440"/>
      </w:pPr>
      <w:rPr>
        <w:rFonts w:asciiTheme="minorHAnsi" w:hAnsiTheme="minorHAnsi" w:cstheme="minorHAnsi" w:hint="default"/>
        <w:sz w:val="24"/>
      </w:rPr>
    </w:lvl>
    <w:lvl w:ilvl="6">
      <w:start w:val="1"/>
      <w:numFmt w:val="decimal"/>
      <w:lvlText w:val="%1.%2.%3.%4.%5.%6.%7"/>
      <w:lvlJc w:val="left"/>
      <w:pPr>
        <w:ind w:left="3564" w:hanging="1440"/>
      </w:pPr>
      <w:rPr>
        <w:rFonts w:asciiTheme="minorHAnsi" w:hAnsiTheme="minorHAnsi" w:cstheme="minorHAnsi" w:hint="default"/>
        <w:sz w:val="24"/>
      </w:rPr>
    </w:lvl>
    <w:lvl w:ilvl="7">
      <w:start w:val="1"/>
      <w:numFmt w:val="decimal"/>
      <w:lvlText w:val="%1.%2.%3.%4.%5.%6.%7.%8"/>
      <w:lvlJc w:val="left"/>
      <w:pPr>
        <w:ind w:left="4278" w:hanging="1800"/>
      </w:pPr>
      <w:rPr>
        <w:rFonts w:asciiTheme="minorHAnsi" w:hAnsiTheme="minorHAnsi" w:cstheme="minorHAnsi" w:hint="default"/>
        <w:sz w:val="24"/>
      </w:rPr>
    </w:lvl>
    <w:lvl w:ilvl="8">
      <w:start w:val="1"/>
      <w:numFmt w:val="decimal"/>
      <w:lvlText w:val="%1.%2.%3.%4.%5.%6.%7.%8.%9"/>
      <w:lvlJc w:val="left"/>
      <w:pPr>
        <w:ind w:left="4992" w:hanging="2160"/>
      </w:pPr>
      <w:rPr>
        <w:rFonts w:asciiTheme="minorHAnsi" w:hAnsiTheme="minorHAnsi" w:cstheme="minorHAnsi" w:hint="default"/>
        <w:sz w:val="24"/>
      </w:rPr>
    </w:lvl>
  </w:abstractNum>
  <w:abstractNum w:abstractNumId="24">
    <w:nsid w:val="5CEE56AE"/>
    <w:multiLevelType w:val="multilevel"/>
    <w:tmpl w:val="EF94C170"/>
    <w:lvl w:ilvl="0">
      <w:start w:val="2"/>
      <w:numFmt w:val="decimal"/>
      <w:lvlText w:val="%1."/>
      <w:lvlJc w:val="left"/>
      <w:pPr>
        <w:ind w:left="717" w:hanging="360"/>
      </w:pPr>
      <w:rPr>
        <w:rFonts w:hint="default"/>
      </w:rPr>
    </w:lvl>
    <w:lvl w:ilvl="1">
      <w:start w:val="1"/>
      <w:numFmt w:val="decimal"/>
      <w:isLgl/>
      <w:lvlText w:val="%1.%2."/>
      <w:lvlJc w:val="left"/>
      <w:pPr>
        <w:ind w:left="1077" w:hanging="720"/>
      </w:pPr>
      <w:rPr>
        <w:rFonts w:hint="default"/>
      </w:rPr>
    </w:lvl>
    <w:lvl w:ilvl="2">
      <w:start w:val="1"/>
      <w:numFmt w:val="decimal"/>
      <w:isLgl/>
      <w:lvlText w:val="%1.%2.%3."/>
      <w:lvlJc w:val="left"/>
      <w:pPr>
        <w:ind w:left="1077" w:hanging="720"/>
      </w:pPr>
      <w:rPr>
        <w:rFonts w:hint="default"/>
      </w:rPr>
    </w:lvl>
    <w:lvl w:ilvl="3">
      <w:start w:val="1"/>
      <w:numFmt w:val="decimal"/>
      <w:isLgl/>
      <w:lvlText w:val="%1.%2.%3.%4."/>
      <w:lvlJc w:val="left"/>
      <w:pPr>
        <w:ind w:left="1437" w:hanging="108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797" w:hanging="1440"/>
      </w:pPr>
      <w:rPr>
        <w:rFonts w:hint="default"/>
      </w:rPr>
    </w:lvl>
    <w:lvl w:ilvl="6">
      <w:start w:val="1"/>
      <w:numFmt w:val="decimal"/>
      <w:isLgl/>
      <w:lvlText w:val="%1.%2.%3.%4.%5.%6.%7."/>
      <w:lvlJc w:val="left"/>
      <w:pPr>
        <w:ind w:left="2157" w:hanging="1800"/>
      </w:pPr>
      <w:rPr>
        <w:rFonts w:hint="default"/>
      </w:rPr>
    </w:lvl>
    <w:lvl w:ilvl="7">
      <w:start w:val="1"/>
      <w:numFmt w:val="decimal"/>
      <w:isLgl/>
      <w:lvlText w:val="%1.%2.%3.%4.%5.%6.%7.%8."/>
      <w:lvlJc w:val="left"/>
      <w:pPr>
        <w:ind w:left="2157" w:hanging="1800"/>
      </w:pPr>
      <w:rPr>
        <w:rFonts w:hint="default"/>
      </w:rPr>
    </w:lvl>
    <w:lvl w:ilvl="8">
      <w:start w:val="1"/>
      <w:numFmt w:val="decimal"/>
      <w:isLgl/>
      <w:lvlText w:val="%1.%2.%3.%4.%5.%6.%7.%8.%9."/>
      <w:lvlJc w:val="left"/>
      <w:pPr>
        <w:ind w:left="2517" w:hanging="2160"/>
      </w:pPr>
      <w:rPr>
        <w:rFonts w:hint="default"/>
      </w:rPr>
    </w:lvl>
  </w:abstractNum>
  <w:abstractNum w:abstractNumId="25">
    <w:nsid w:val="5E355C94"/>
    <w:multiLevelType w:val="multilevel"/>
    <w:tmpl w:val="C51C3C50"/>
    <w:lvl w:ilvl="0">
      <w:start w:val="5"/>
      <w:numFmt w:val="decimal"/>
      <w:lvlText w:val="%1"/>
      <w:lvlJc w:val="left"/>
      <w:pPr>
        <w:ind w:left="112" w:hanging="420"/>
      </w:pPr>
      <w:rPr>
        <w:rFonts w:hint="default"/>
      </w:rPr>
    </w:lvl>
    <w:lvl w:ilvl="1">
      <w:start w:val="2"/>
      <w:numFmt w:val="decimal"/>
      <w:lvlText w:val="%1.%2."/>
      <w:lvlJc w:val="left"/>
      <w:pPr>
        <w:ind w:left="112" w:hanging="420"/>
      </w:pPr>
      <w:rPr>
        <w:rFonts w:ascii="Times New Roman" w:eastAsia="Times New Roman" w:hAnsi="Times New Roman" w:cs="Times New Roman" w:hint="default"/>
        <w:w w:val="100"/>
        <w:sz w:val="24"/>
        <w:szCs w:val="24"/>
      </w:rPr>
    </w:lvl>
    <w:lvl w:ilvl="2">
      <w:numFmt w:val="bullet"/>
      <w:lvlText w:val="•"/>
      <w:lvlJc w:val="left"/>
      <w:pPr>
        <w:ind w:left="2069" w:hanging="420"/>
      </w:pPr>
      <w:rPr>
        <w:rFonts w:hint="default"/>
      </w:rPr>
    </w:lvl>
    <w:lvl w:ilvl="3">
      <w:numFmt w:val="bullet"/>
      <w:lvlText w:val="•"/>
      <w:lvlJc w:val="left"/>
      <w:pPr>
        <w:ind w:left="3043" w:hanging="420"/>
      </w:pPr>
      <w:rPr>
        <w:rFonts w:hint="default"/>
      </w:rPr>
    </w:lvl>
    <w:lvl w:ilvl="4">
      <w:numFmt w:val="bullet"/>
      <w:lvlText w:val="•"/>
      <w:lvlJc w:val="left"/>
      <w:pPr>
        <w:ind w:left="4018" w:hanging="420"/>
      </w:pPr>
      <w:rPr>
        <w:rFonts w:hint="default"/>
      </w:rPr>
    </w:lvl>
    <w:lvl w:ilvl="5">
      <w:numFmt w:val="bullet"/>
      <w:lvlText w:val="•"/>
      <w:lvlJc w:val="left"/>
      <w:pPr>
        <w:ind w:left="4993" w:hanging="420"/>
      </w:pPr>
      <w:rPr>
        <w:rFonts w:hint="default"/>
      </w:rPr>
    </w:lvl>
    <w:lvl w:ilvl="6">
      <w:numFmt w:val="bullet"/>
      <w:lvlText w:val="•"/>
      <w:lvlJc w:val="left"/>
      <w:pPr>
        <w:ind w:left="5967" w:hanging="420"/>
      </w:pPr>
      <w:rPr>
        <w:rFonts w:hint="default"/>
      </w:rPr>
    </w:lvl>
    <w:lvl w:ilvl="7">
      <w:numFmt w:val="bullet"/>
      <w:lvlText w:val="•"/>
      <w:lvlJc w:val="left"/>
      <w:pPr>
        <w:ind w:left="6942" w:hanging="420"/>
      </w:pPr>
      <w:rPr>
        <w:rFonts w:hint="default"/>
      </w:rPr>
    </w:lvl>
    <w:lvl w:ilvl="8">
      <w:numFmt w:val="bullet"/>
      <w:lvlText w:val="•"/>
      <w:lvlJc w:val="left"/>
      <w:pPr>
        <w:ind w:left="7917" w:hanging="420"/>
      </w:pPr>
      <w:rPr>
        <w:rFonts w:hint="default"/>
      </w:rPr>
    </w:lvl>
  </w:abstractNum>
  <w:abstractNum w:abstractNumId="26">
    <w:nsid w:val="5E576E1F"/>
    <w:multiLevelType w:val="hybridMultilevel"/>
    <w:tmpl w:val="E1DE8772"/>
    <w:lvl w:ilvl="0" w:tplc="79426F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F9D4EB4"/>
    <w:multiLevelType w:val="multilevel"/>
    <w:tmpl w:val="3DA695DC"/>
    <w:lvl w:ilvl="0">
      <w:start w:val="4"/>
      <w:numFmt w:val="decimal"/>
      <w:lvlText w:val="%1."/>
      <w:lvlJc w:val="left"/>
      <w:pPr>
        <w:ind w:left="540" w:hanging="540"/>
      </w:pPr>
      <w:rPr>
        <w:rFonts w:hint="default"/>
        <w:b/>
      </w:rPr>
    </w:lvl>
    <w:lvl w:ilvl="1">
      <w:start w:val="1"/>
      <w:numFmt w:val="decimal"/>
      <w:lvlText w:val="%1.%2."/>
      <w:lvlJc w:val="left"/>
      <w:pPr>
        <w:ind w:left="540" w:hanging="54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nsid w:val="60A90CED"/>
    <w:multiLevelType w:val="multilevel"/>
    <w:tmpl w:val="2E48D780"/>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nsid w:val="67F9048D"/>
    <w:multiLevelType w:val="hybridMultilevel"/>
    <w:tmpl w:val="8F0E8124"/>
    <w:lvl w:ilvl="0" w:tplc="5F465C48">
      <w:start w:val="1"/>
      <w:numFmt w:val="decimal"/>
      <w:lvlText w:val="%1."/>
      <w:lvlJc w:val="left"/>
      <w:pPr>
        <w:ind w:left="644"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90000DC"/>
    <w:multiLevelType w:val="hybridMultilevel"/>
    <w:tmpl w:val="70141202"/>
    <w:lvl w:ilvl="0" w:tplc="2AAC8D24">
      <w:start w:val="1"/>
      <w:numFmt w:val="decimal"/>
      <w:lvlText w:val="%1)"/>
      <w:lvlJc w:val="left"/>
      <w:pPr>
        <w:ind w:left="112" w:hanging="281"/>
      </w:pPr>
      <w:rPr>
        <w:rFonts w:ascii="Times New Roman" w:eastAsia="Times New Roman" w:hAnsi="Times New Roman" w:cs="Times New Roman" w:hint="default"/>
        <w:w w:val="99"/>
        <w:sz w:val="24"/>
        <w:szCs w:val="24"/>
      </w:rPr>
    </w:lvl>
    <w:lvl w:ilvl="1" w:tplc="1AA6B9DC">
      <w:numFmt w:val="bullet"/>
      <w:lvlText w:val="•"/>
      <w:lvlJc w:val="left"/>
      <w:pPr>
        <w:ind w:left="1094" w:hanging="281"/>
      </w:pPr>
      <w:rPr>
        <w:rFonts w:hint="default"/>
      </w:rPr>
    </w:lvl>
    <w:lvl w:ilvl="2" w:tplc="BB0EA462">
      <w:numFmt w:val="bullet"/>
      <w:lvlText w:val="•"/>
      <w:lvlJc w:val="left"/>
      <w:pPr>
        <w:ind w:left="2069" w:hanging="281"/>
      </w:pPr>
      <w:rPr>
        <w:rFonts w:hint="default"/>
      </w:rPr>
    </w:lvl>
    <w:lvl w:ilvl="3" w:tplc="AD62F4D2">
      <w:numFmt w:val="bullet"/>
      <w:lvlText w:val="•"/>
      <w:lvlJc w:val="left"/>
      <w:pPr>
        <w:ind w:left="3043" w:hanging="281"/>
      </w:pPr>
      <w:rPr>
        <w:rFonts w:hint="default"/>
      </w:rPr>
    </w:lvl>
    <w:lvl w:ilvl="4" w:tplc="CA2A65B0">
      <w:numFmt w:val="bullet"/>
      <w:lvlText w:val="•"/>
      <w:lvlJc w:val="left"/>
      <w:pPr>
        <w:ind w:left="4018" w:hanging="281"/>
      </w:pPr>
      <w:rPr>
        <w:rFonts w:hint="default"/>
      </w:rPr>
    </w:lvl>
    <w:lvl w:ilvl="5" w:tplc="8616613E">
      <w:numFmt w:val="bullet"/>
      <w:lvlText w:val="•"/>
      <w:lvlJc w:val="left"/>
      <w:pPr>
        <w:ind w:left="4993" w:hanging="281"/>
      </w:pPr>
      <w:rPr>
        <w:rFonts w:hint="default"/>
      </w:rPr>
    </w:lvl>
    <w:lvl w:ilvl="6" w:tplc="FED49A10">
      <w:numFmt w:val="bullet"/>
      <w:lvlText w:val="•"/>
      <w:lvlJc w:val="left"/>
      <w:pPr>
        <w:ind w:left="5967" w:hanging="281"/>
      </w:pPr>
      <w:rPr>
        <w:rFonts w:hint="default"/>
      </w:rPr>
    </w:lvl>
    <w:lvl w:ilvl="7" w:tplc="F3F00316">
      <w:numFmt w:val="bullet"/>
      <w:lvlText w:val="•"/>
      <w:lvlJc w:val="left"/>
      <w:pPr>
        <w:ind w:left="6942" w:hanging="281"/>
      </w:pPr>
      <w:rPr>
        <w:rFonts w:hint="default"/>
      </w:rPr>
    </w:lvl>
    <w:lvl w:ilvl="8" w:tplc="A2E4766E">
      <w:numFmt w:val="bullet"/>
      <w:lvlText w:val="•"/>
      <w:lvlJc w:val="left"/>
      <w:pPr>
        <w:ind w:left="7917" w:hanging="281"/>
      </w:pPr>
      <w:rPr>
        <w:rFonts w:hint="default"/>
      </w:rPr>
    </w:lvl>
  </w:abstractNum>
  <w:abstractNum w:abstractNumId="31">
    <w:nsid w:val="69A36A43"/>
    <w:multiLevelType w:val="hybridMultilevel"/>
    <w:tmpl w:val="D57A25B0"/>
    <w:lvl w:ilvl="0" w:tplc="2F14772E">
      <w:start w:val="1"/>
      <w:numFmt w:val="decimal"/>
      <w:lvlText w:val="%1)"/>
      <w:lvlJc w:val="left"/>
      <w:pPr>
        <w:ind w:left="112" w:hanging="288"/>
      </w:pPr>
      <w:rPr>
        <w:rFonts w:ascii="Times New Roman" w:eastAsia="Times New Roman" w:hAnsi="Times New Roman" w:cs="Times New Roman" w:hint="default"/>
        <w:w w:val="99"/>
        <w:sz w:val="24"/>
        <w:szCs w:val="24"/>
      </w:rPr>
    </w:lvl>
    <w:lvl w:ilvl="1" w:tplc="9F5C12A6">
      <w:numFmt w:val="bullet"/>
      <w:lvlText w:val="•"/>
      <w:lvlJc w:val="left"/>
      <w:pPr>
        <w:ind w:left="1094" w:hanging="288"/>
      </w:pPr>
      <w:rPr>
        <w:rFonts w:hint="default"/>
      </w:rPr>
    </w:lvl>
    <w:lvl w:ilvl="2" w:tplc="AD181C62">
      <w:numFmt w:val="bullet"/>
      <w:lvlText w:val="•"/>
      <w:lvlJc w:val="left"/>
      <w:pPr>
        <w:ind w:left="2069" w:hanging="288"/>
      </w:pPr>
      <w:rPr>
        <w:rFonts w:hint="default"/>
      </w:rPr>
    </w:lvl>
    <w:lvl w:ilvl="3" w:tplc="3FAE5104">
      <w:numFmt w:val="bullet"/>
      <w:lvlText w:val="•"/>
      <w:lvlJc w:val="left"/>
      <w:pPr>
        <w:ind w:left="3043" w:hanging="288"/>
      </w:pPr>
      <w:rPr>
        <w:rFonts w:hint="default"/>
      </w:rPr>
    </w:lvl>
    <w:lvl w:ilvl="4" w:tplc="70B2EFE2">
      <w:numFmt w:val="bullet"/>
      <w:lvlText w:val="•"/>
      <w:lvlJc w:val="left"/>
      <w:pPr>
        <w:ind w:left="4018" w:hanging="288"/>
      </w:pPr>
      <w:rPr>
        <w:rFonts w:hint="default"/>
      </w:rPr>
    </w:lvl>
    <w:lvl w:ilvl="5" w:tplc="4ECC3C74">
      <w:numFmt w:val="bullet"/>
      <w:lvlText w:val="•"/>
      <w:lvlJc w:val="left"/>
      <w:pPr>
        <w:ind w:left="4993" w:hanging="288"/>
      </w:pPr>
      <w:rPr>
        <w:rFonts w:hint="default"/>
      </w:rPr>
    </w:lvl>
    <w:lvl w:ilvl="6" w:tplc="B95C9DA2">
      <w:numFmt w:val="bullet"/>
      <w:lvlText w:val="•"/>
      <w:lvlJc w:val="left"/>
      <w:pPr>
        <w:ind w:left="5967" w:hanging="288"/>
      </w:pPr>
      <w:rPr>
        <w:rFonts w:hint="default"/>
      </w:rPr>
    </w:lvl>
    <w:lvl w:ilvl="7" w:tplc="DE8096FA">
      <w:numFmt w:val="bullet"/>
      <w:lvlText w:val="•"/>
      <w:lvlJc w:val="left"/>
      <w:pPr>
        <w:ind w:left="6942" w:hanging="288"/>
      </w:pPr>
      <w:rPr>
        <w:rFonts w:hint="default"/>
      </w:rPr>
    </w:lvl>
    <w:lvl w:ilvl="8" w:tplc="96409934">
      <w:numFmt w:val="bullet"/>
      <w:lvlText w:val="•"/>
      <w:lvlJc w:val="left"/>
      <w:pPr>
        <w:ind w:left="7917" w:hanging="288"/>
      </w:pPr>
      <w:rPr>
        <w:rFonts w:hint="default"/>
      </w:rPr>
    </w:lvl>
  </w:abstractNum>
  <w:abstractNum w:abstractNumId="32">
    <w:nsid w:val="6B23616F"/>
    <w:multiLevelType w:val="multilevel"/>
    <w:tmpl w:val="44A4A052"/>
    <w:lvl w:ilvl="0">
      <w:start w:val="4"/>
      <w:numFmt w:val="decimal"/>
      <w:lvlText w:val="%1"/>
      <w:lvlJc w:val="left"/>
      <w:pPr>
        <w:ind w:left="112" w:hanging="461"/>
      </w:pPr>
      <w:rPr>
        <w:rFonts w:hint="default"/>
      </w:rPr>
    </w:lvl>
    <w:lvl w:ilvl="1">
      <w:start w:val="1"/>
      <w:numFmt w:val="decimal"/>
      <w:lvlText w:val="%1.%2."/>
      <w:lvlJc w:val="left"/>
      <w:pPr>
        <w:ind w:left="112" w:hanging="461"/>
      </w:pPr>
      <w:rPr>
        <w:rFonts w:ascii="Times New Roman" w:eastAsia="Times New Roman" w:hAnsi="Times New Roman" w:cs="Times New Roman" w:hint="default"/>
        <w:spacing w:val="-22"/>
        <w:w w:val="99"/>
        <w:sz w:val="24"/>
        <w:szCs w:val="24"/>
      </w:rPr>
    </w:lvl>
    <w:lvl w:ilvl="2">
      <w:numFmt w:val="bullet"/>
      <w:lvlText w:val="•"/>
      <w:lvlJc w:val="left"/>
      <w:pPr>
        <w:ind w:left="2069" w:hanging="461"/>
      </w:pPr>
      <w:rPr>
        <w:rFonts w:hint="default"/>
      </w:rPr>
    </w:lvl>
    <w:lvl w:ilvl="3">
      <w:numFmt w:val="bullet"/>
      <w:lvlText w:val="•"/>
      <w:lvlJc w:val="left"/>
      <w:pPr>
        <w:ind w:left="3043" w:hanging="461"/>
      </w:pPr>
      <w:rPr>
        <w:rFonts w:hint="default"/>
      </w:rPr>
    </w:lvl>
    <w:lvl w:ilvl="4">
      <w:numFmt w:val="bullet"/>
      <w:lvlText w:val="•"/>
      <w:lvlJc w:val="left"/>
      <w:pPr>
        <w:ind w:left="4018" w:hanging="461"/>
      </w:pPr>
      <w:rPr>
        <w:rFonts w:hint="default"/>
      </w:rPr>
    </w:lvl>
    <w:lvl w:ilvl="5">
      <w:numFmt w:val="bullet"/>
      <w:lvlText w:val="•"/>
      <w:lvlJc w:val="left"/>
      <w:pPr>
        <w:ind w:left="4993" w:hanging="461"/>
      </w:pPr>
      <w:rPr>
        <w:rFonts w:hint="default"/>
      </w:rPr>
    </w:lvl>
    <w:lvl w:ilvl="6">
      <w:numFmt w:val="bullet"/>
      <w:lvlText w:val="•"/>
      <w:lvlJc w:val="left"/>
      <w:pPr>
        <w:ind w:left="5967" w:hanging="461"/>
      </w:pPr>
      <w:rPr>
        <w:rFonts w:hint="default"/>
      </w:rPr>
    </w:lvl>
    <w:lvl w:ilvl="7">
      <w:numFmt w:val="bullet"/>
      <w:lvlText w:val="•"/>
      <w:lvlJc w:val="left"/>
      <w:pPr>
        <w:ind w:left="6942" w:hanging="461"/>
      </w:pPr>
      <w:rPr>
        <w:rFonts w:hint="default"/>
      </w:rPr>
    </w:lvl>
    <w:lvl w:ilvl="8">
      <w:numFmt w:val="bullet"/>
      <w:lvlText w:val="•"/>
      <w:lvlJc w:val="left"/>
      <w:pPr>
        <w:ind w:left="7917" w:hanging="461"/>
      </w:pPr>
      <w:rPr>
        <w:rFonts w:hint="default"/>
      </w:rPr>
    </w:lvl>
  </w:abstractNum>
  <w:abstractNum w:abstractNumId="33">
    <w:nsid w:val="6B2377DC"/>
    <w:multiLevelType w:val="multilevel"/>
    <w:tmpl w:val="DB3409FE"/>
    <w:lvl w:ilvl="0">
      <w:start w:val="8"/>
      <w:numFmt w:val="decimal"/>
      <w:lvlText w:val="%1"/>
      <w:lvlJc w:val="left"/>
      <w:pPr>
        <w:ind w:left="112" w:hanging="660"/>
      </w:pPr>
      <w:rPr>
        <w:rFonts w:hint="default"/>
      </w:rPr>
    </w:lvl>
    <w:lvl w:ilvl="1">
      <w:start w:val="1"/>
      <w:numFmt w:val="decimal"/>
      <w:lvlText w:val="%1.%2."/>
      <w:lvlJc w:val="left"/>
      <w:pPr>
        <w:ind w:left="112" w:hanging="660"/>
      </w:pPr>
      <w:rPr>
        <w:rFonts w:ascii="Times New Roman" w:eastAsia="Times New Roman" w:hAnsi="Times New Roman" w:cs="Times New Roman" w:hint="default"/>
        <w:spacing w:val="-8"/>
        <w:w w:val="99"/>
        <w:sz w:val="24"/>
        <w:szCs w:val="24"/>
      </w:rPr>
    </w:lvl>
    <w:lvl w:ilvl="2">
      <w:numFmt w:val="bullet"/>
      <w:lvlText w:val="•"/>
      <w:lvlJc w:val="left"/>
      <w:pPr>
        <w:ind w:left="2069" w:hanging="660"/>
      </w:pPr>
      <w:rPr>
        <w:rFonts w:hint="default"/>
      </w:rPr>
    </w:lvl>
    <w:lvl w:ilvl="3">
      <w:numFmt w:val="bullet"/>
      <w:lvlText w:val="•"/>
      <w:lvlJc w:val="left"/>
      <w:pPr>
        <w:ind w:left="3043" w:hanging="660"/>
      </w:pPr>
      <w:rPr>
        <w:rFonts w:hint="default"/>
      </w:rPr>
    </w:lvl>
    <w:lvl w:ilvl="4">
      <w:numFmt w:val="bullet"/>
      <w:lvlText w:val="•"/>
      <w:lvlJc w:val="left"/>
      <w:pPr>
        <w:ind w:left="4018" w:hanging="660"/>
      </w:pPr>
      <w:rPr>
        <w:rFonts w:hint="default"/>
      </w:rPr>
    </w:lvl>
    <w:lvl w:ilvl="5">
      <w:numFmt w:val="bullet"/>
      <w:lvlText w:val="•"/>
      <w:lvlJc w:val="left"/>
      <w:pPr>
        <w:ind w:left="4993" w:hanging="660"/>
      </w:pPr>
      <w:rPr>
        <w:rFonts w:hint="default"/>
      </w:rPr>
    </w:lvl>
    <w:lvl w:ilvl="6">
      <w:numFmt w:val="bullet"/>
      <w:lvlText w:val="•"/>
      <w:lvlJc w:val="left"/>
      <w:pPr>
        <w:ind w:left="5967" w:hanging="660"/>
      </w:pPr>
      <w:rPr>
        <w:rFonts w:hint="default"/>
      </w:rPr>
    </w:lvl>
    <w:lvl w:ilvl="7">
      <w:numFmt w:val="bullet"/>
      <w:lvlText w:val="•"/>
      <w:lvlJc w:val="left"/>
      <w:pPr>
        <w:ind w:left="6942" w:hanging="660"/>
      </w:pPr>
      <w:rPr>
        <w:rFonts w:hint="default"/>
      </w:rPr>
    </w:lvl>
    <w:lvl w:ilvl="8">
      <w:numFmt w:val="bullet"/>
      <w:lvlText w:val="•"/>
      <w:lvlJc w:val="left"/>
      <w:pPr>
        <w:ind w:left="7917" w:hanging="660"/>
      </w:pPr>
      <w:rPr>
        <w:rFonts w:hint="default"/>
      </w:rPr>
    </w:lvl>
  </w:abstractNum>
  <w:abstractNum w:abstractNumId="34">
    <w:nsid w:val="6BD05DD4"/>
    <w:multiLevelType w:val="multilevel"/>
    <w:tmpl w:val="CFE88C22"/>
    <w:lvl w:ilvl="0">
      <w:start w:val="10"/>
      <w:numFmt w:val="decimal"/>
      <w:lvlText w:val="%1."/>
      <w:lvlJc w:val="left"/>
      <w:pPr>
        <w:ind w:left="660" w:hanging="660"/>
      </w:pPr>
      <w:rPr>
        <w:rFonts w:hint="default"/>
      </w:rPr>
    </w:lvl>
    <w:lvl w:ilvl="1">
      <w:start w:val="1"/>
      <w:numFmt w:val="decimal"/>
      <w:lvlText w:val="%1.%2."/>
      <w:lvlJc w:val="left"/>
      <w:pPr>
        <w:ind w:left="683" w:hanging="660"/>
      </w:pPr>
      <w:rPr>
        <w:rFonts w:hint="default"/>
      </w:rPr>
    </w:lvl>
    <w:lvl w:ilvl="2">
      <w:start w:val="1"/>
      <w:numFmt w:val="decimal"/>
      <w:lvlText w:val="%1.%2.%3."/>
      <w:lvlJc w:val="left"/>
      <w:pPr>
        <w:ind w:left="766" w:hanging="720"/>
      </w:pPr>
      <w:rPr>
        <w:rFonts w:hint="default"/>
      </w:rPr>
    </w:lvl>
    <w:lvl w:ilvl="3">
      <w:start w:val="1"/>
      <w:numFmt w:val="decimal"/>
      <w:lvlText w:val="%1.%2.%3.%4."/>
      <w:lvlJc w:val="left"/>
      <w:pPr>
        <w:ind w:left="789" w:hanging="720"/>
      </w:pPr>
      <w:rPr>
        <w:rFonts w:hint="default"/>
      </w:rPr>
    </w:lvl>
    <w:lvl w:ilvl="4">
      <w:start w:val="1"/>
      <w:numFmt w:val="decimal"/>
      <w:lvlText w:val="%1.%2.%3.%4.%5."/>
      <w:lvlJc w:val="left"/>
      <w:pPr>
        <w:ind w:left="1172" w:hanging="1080"/>
      </w:pPr>
      <w:rPr>
        <w:rFonts w:hint="default"/>
      </w:rPr>
    </w:lvl>
    <w:lvl w:ilvl="5">
      <w:start w:val="1"/>
      <w:numFmt w:val="decimal"/>
      <w:lvlText w:val="%1.%2.%3.%4.%5.%6."/>
      <w:lvlJc w:val="left"/>
      <w:pPr>
        <w:ind w:left="1195" w:hanging="1080"/>
      </w:pPr>
      <w:rPr>
        <w:rFonts w:hint="default"/>
      </w:rPr>
    </w:lvl>
    <w:lvl w:ilvl="6">
      <w:start w:val="1"/>
      <w:numFmt w:val="decimal"/>
      <w:lvlText w:val="%1.%2.%3.%4.%5.%6.%7."/>
      <w:lvlJc w:val="left"/>
      <w:pPr>
        <w:ind w:left="1578" w:hanging="1440"/>
      </w:pPr>
      <w:rPr>
        <w:rFonts w:hint="default"/>
      </w:rPr>
    </w:lvl>
    <w:lvl w:ilvl="7">
      <w:start w:val="1"/>
      <w:numFmt w:val="decimal"/>
      <w:lvlText w:val="%1.%2.%3.%4.%5.%6.%7.%8."/>
      <w:lvlJc w:val="left"/>
      <w:pPr>
        <w:ind w:left="1601" w:hanging="1440"/>
      </w:pPr>
      <w:rPr>
        <w:rFonts w:hint="default"/>
      </w:rPr>
    </w:lvl>
    <w:lvl w:ilvl="8">
      <w:start w:val="1"/>
      <w:numFmt w:val="decimal"/>
      <w:lvlText w:val="%1.%2.%3.%4.%5.%6.%7.%8.%9."/>
      <w:lvlJc w:val="left"/>
      <w:pPr>
        <w:ind w:left="1984" w:hanging="1800"/>
      </w:pPr>
      <w:rPr>
        <w:rFonts w:hint="default"/>
      </w:rPr>
    </w:lvl>
  </w:abstractNum>
  <w:abstractNum w:abstractNumId="35">
    <w:nsid w:val="6C7E7442"/>
    <w:multiLevelType w:val="multilevel"/>
    <w:tmpl w:val="7CC036BC"/>
    <w:lvl w:ilvl="0">
      <w:start w:val="3"/>
      <w:numFmt w:val="decimal"/>
      <w:lvlText w:val="%1"/>
      <w:lvlJc w:val="left"/>
      <w:pPr>
        <w:ind w:left="112" w:hanging="528"/>
        <w:jc w:val="right"/>
      </w:pPr>
      <w:rPr>
        <w:rFonts w:hint="default"/>
      </w:rPr>
    </w:lvl>
    <w:lvl w:ilvl="1">
      <w:start w:val="1"/>
      <w:numFmt w:val="decimal"/>
      <w:lvlText w:val="%1.%2."/>
      <w:lvlJc w:val="left"/>
      <w:pPr>
        <w:ind w:left="112" w:hanging="528"/>
        <w:jc w:val="right"/>
      </w:pPr>
      <w:rPr>
        <w:rFonts w:ascii="Times New Roman" w:eastAsia="Times New Roman" w:hAnsi="Times New Roman" w:cs="Times New Roman" w:hint="default"/>
        <w:spacing w:val="-13"/>
        <w:w w:val="99"/>
        <w:sz w:val="24"/>
        <w:szCs w:val="24"/>
      </w:rPr>
    </w:lvl>
    <w:lvl w:ilvl="2">
      <w:numFmt w:val="bullet"/>
      <w:lvlText w:val="•"/>
      <w:lvlJc w:val="left"/>
      <w:pPr>
        <w:ind w:left="2069" w:hanging="528"/>
      </w:pPr>
      <w:rPr>
        <w:rFonts w:hint="default"/>
      </w:rPr>
    </w:lvl>
    <w:lvl w:ilvl="3">
      <w:numFmt w:val="bullet"/>
      <w:lvlText w:val="•"/>
      <w:lvlJc w:val="left"/>
      <w:pPr>
        <w:ind w:left="3043" w:hanging="528"/>
      </w:pPr>
      <w:rPr>
        <w:rFonts w:hint="default"/>
      </w:rPr>
    </w:lvl>
    <w:lvl w:ilvl="4">
      <w:numFmt w:val="bullet"/>
      <w:lvlText w:val="•"/>
      <w:lvlJc w:val="left"/>
      <w:pPr>
        <w:ind w:left="4018" w:hanging="528"/>
      </w:pPr>
      <w:rPr>
        <w:rFonts w:hint="default"/>
      </w:rPr>
    </w:lvl>
    <w:lvl w:ilvl="5">
      <w:numFmt w:val="bullet"/>
      <w:lvlText w:val="•"/>
      <w:lvlJc w:val="left"/>
      <w:pPr>
        <w:ind w:left="4993" w:hanging="528"/>
      </w:pPr>
      <w:rPr>
        <w:rFonts w:hint="default"/>
      </w:rPr>
    </w:lvl>
    <w:lvl w:ilvl="6">
      <w:numFmt w:val="bullet"/>
      <w:lvlText w:val="•"/>
      <w:lvlJc w:val="left"/>
      <w:pPr>
        <w:ind w:left="5967" w:hanging="528"/>
      </w:pPr>
      <w:rPr>
        <w:rFonts w:hint="default"/>
      </w:rPr>
    </w:lvl>
    <w:lvl w:ilvl="7">
      <w:numFmt w:val="bullet"/>
      <w:lvlText w:val="•"/>
      <w:lvlJc w:val="left"/>
      <w:pPr>
        <w:ind w:left="6942" w:hanging="528"/>
      </w:pPr>
      <w:rPr>
        <w:rFonts w:hint="default"/>
      </w:rPr>
    </w:lvl>
    <w:lvl w:ilvl="8">
      <w:numFmt w:val="bullet"/>
      <w:lvlText w:val="•"/>
      <w:lvlJc w:val="left"/>
      <w:pPr>
        <w:ind w:left="7917" w:hanging="528"/>
      </w:pPr>
      <w:rPr>
        <w:rFonts w:hint="default"/>
      </w:rPr>
    </w:lvl>
  </w:abstractNum>
  <w:abstractNum w:abstractNumId="36">
    <w:nsid w:val="6CDB495A"/>
    <w:multiLevelType w:val="multilevel"/>
    <w:tmpl w:val="27DA2B2A"/>
    <w:lvl w:ilvl="0">
      <w:start w:val="9"/>
      <w:numFmt w:val="decimal"/>
      <w:lvlText w:val="%1"/>
      <w:lvlJc w:val="left"/>
      <w:pPr>
        <w:ind w:left="112" w:hanging="471"/>
      </w:pPr>
      <w:rPr>
        <w:rFonts w:hint="default"/>
      </w:rPr>
    </w:lvl>
    <w:lvl w:ilvl="1">
      <w:start w:val="1"/>
      <w:numFmt w:val="decimal"/>
      <w:lvlText w:val="%1.%2."/>
      <w:lvlJc w:val="left"/>
      <w:pPr>
        <w:ind w:left="112" w:hanging="471"/>
      </w:pPr>
      <w:rPr>
        <w:rFonts w:ascii="Times New Roman" w:eastAsia="Times New Roman" w:hAnsi="Times New Roman" w:cs="Times New Roman" w:hint="default"/>
        <w:spacing w:val="-15"/>
        <w:w w:val="99"/>
        <w:sz w:val="24"/>
        <w:szCs w:val="24"/>
      </w:rPr>
    </w:lvl>
    <w:lvl w:ilvl="2">
      <w:start w:val="1"/>
      <w:numFmt w:val="decimal"/>
      <w:lvlText w:val="%1.%2.%3."/>
      <w:lvlJc w:val="left"/>
      <w:pPr>
        <w:ind w:left="112" w:hanging="759"/>
      </w:pPr>
      <w:rPr>
        <w:rFonts w:ascii="Times New Roman" w:eastAsia="Times New Roman" w:hAnsi="Times New Roman" w:cs="Times New Roman" w:hint="default"/>
        <w:spacing w:val="-25"/>
        <w:w w:val="99"/>
        <w:sz w:val="24"/>
        <w:szCs w:val="24"/>
      </w:rPr>
    </w:lvl>
    <w:lvl w:ilvl="3">
      <w:numFmt w:val="bullet"/>
      <w:lvlText w:val="•"/>
      <w:lvlJc w:val="left"/>
      <w:pPr>
        <w:ind w:left="3043" w:hanging="759"/>
      </w:pPr>
      <w:rPr>
        <w:rFonts w:hint="default"/>
      </w:rPr>
    </w:lvl>
    <w:lvl w:ilvl="4">
      <w:numFmt w:val="bullet"/>
      <w:lvlText w:val="•"/>
      <w:lvlJc w:val="left"/>
      <w:pPr>
        <w:ind w:left="4018" w:hanging="759"/>
      </w:pPr>
      <w:rPr>
        <w:rFonts w:hint="default"/>
      </w:rPr>
    </w:lvl>
    <w:lvl w:ilvl="5">
      <w:numFmt w:val="bullet"/>
      <w:lvlText w:val="•"/>
      <w:lvlJc w:val="left"/>
      <w:pPr>
        <w:ind w:left="4993" w:hanging="759"/>
      </w:pPr>
      <w:rPr>
        <w:rFonts w:hint="default"/>
      </w:rPr>
    </w:lvl>
    <w:lvl w:ilvl="6">
      <w:numFmt w:val="bullet"/>
      <w:lvlText w:val="•"/>
      <w:lvlJc w:val="left"/>
      <w:pPr>
        <w:ind w:left="5967" w:hanging="759"/>
      </w:pPr>
      <w:rPr>
        <w:rFonts w:hint="default"/>
      </w:rPr>
    </w:lvl>
    <w:lvl w:ilvl="7">
      <w:numFmt w:val="bullet"/>
      <w:lvlText w:val="•"/>
      <w:lvlJc w:val="left"/>
      <w:pPr>
        <w:ind w:left="6942" w:hanging="759"/>
      </w:pPr>
      <w:rPr>
        <w:rFonts w:hint="default"/>
      </w:rPr>
    </w:lvl>
    <w:lvl w:ilvl="8">
      <w:numFmt w:val="bullet"/>
      <w:lvlText w:val="•"/>
      <w:lvlJc w:val="left"/>
      <w:pPr>
        <w:ind w:left="7917" w:hanging="759"/>
      </w:pPr>
      <w:rPr>
        <w:rFonts w:hint="default"/>
      </w:rPr>
    </w:lvl>
  </w:abstractNum>
  <w:abstractNum w:abstractNumId="37">
    <w:nsid w:val="6D3E33FA"/>
    <w:multiLevelType w:val="hybridMultilevel"/>
    <w:tmpl w:val="44D893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6E0B5A13"/>
    <w:multiLevelType w:val="multilevel"/>
    <w:tmpl w:val="9A02E678"/>
    <w:lvl w:ilvl="0">
      <w:start w:val="4"/>
      <w:numFmt w:val="decimal"/>
      <w:lvlText w:val="%1."/>
      <w:lvlJc w:val="left"/>
      <w:pPr>
        <w:ind w:left="540" w:hanging="540"/>
      </w:pPr>
      <w:rPr>
        <w:rFonts w:hint="default"/>
        <w:b/>
      </w:rPr>
    </w:lvl>
    <w:lvl w:ilvl="1">
      <w:start w:val="1"/>
      <w:numFmt w:val="decimal"/>
      <w:lvlText w:val="%1.%2."/>
      <w:lvlJc w:val="left"/>
      <w:pPr>
        <w:ind w:left="823" w:hanging="540"/>
      </w:pPr>
      <w:rPr>
        <w:rFonts w:hint="default"/>
        <w:b/>
      </w:rPr>
    </w:lvl>
    <w:lvl w:ilvl="2">
      <w:start w:val="2"/>
      <w:numFmt w:val="decimal"/>
      <w:lvlText w:val="%1.%2.%3."/>
      <w:lvlJc w:val="left"/>
      <w:pPr>
        <w:ind w:left="1286" w:hanging="720"/>
      </w:pPr>
      <w:rPr>
        <w:rFonts w:hint="default"/>
        <w:b/>
      </w:rPr>
    </w:lvl>
    <w:lvl w:ilvl="3">
      <w:start w:val="1"/>
      <w:numFmt w:val="decimal"/>
      <w:lvlText w:val="%1.%2.%3.%4."/>
      <w:lvlJc w:val="left"/>
      <w:pPr>
        <w:ind w:left="1569" w:hanging="72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495" w:hanging="108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421" w:hanging="1440"/>
      </w:pPr>
      <w:rPr>
        <w:rFonts w:hint="default"/>
        <w:b/>
      </w:rPr>
    </w:lvl>
    <w:lvl w:ilvl="8">
      <w:start w:val="1"/>
      <w:numFmt w:val="decimal"/>
      <w:lvlText w:val="%1.%2.%3.%4.%5.%6.%7.%8.%9."/>
      <w:lvlJc w:val="left"/>
      <w:pPr>
        <w:ind w:left="4064" w:hanging="1800"/>
      </w:pPr>
      <w:rPr>
        <w:rFonts w:hint="default"/>
        <w:b/>
      </w:rPr>
    </w:lvl>
  </w:abstractNum>
  <w:abstractNum w:abstractNumId="39">
    <w:nsid w:val="76A328AA"/>
    <w:multiLevelType w:val="hybridMultilevel"/>
    <w:tmpl w:val="6442990E"/>
    <w:lvl w:ilvl="0" w:tplc="17186E48">
      <w:start w:val="1"/>
      <w:numFmt w:val="decimal"/>
      <w:lvlText w:val="%1)"/>
      <w:lvlJc w:val="left"/>
      <w:pPr>
        <w:ind w:left="112" w:hanging="260"/>
      </w:pPr>
      <w:rPr>
        <w:rFonts w:ascii="Times New Roman" w:eastAsia="Times New Roman" w:hAnsi="Times New Roman" w:cs="Times New Roman" w:hint="default"/>
        <w:w w:val="99"/>
        <w:sz w:val="24"/>
        <w:szCs w:val="24"/>
      </w:rPr>
    </w:lvl>
    <w:lvl w:ilvl="1" w:tplc="2ED27CD2">
      <w:numFmt w:val="bullet"/>
      <w:lvlText w:val="•"/>
      <w:lvlJc w:val="left"/>
      <w:pPr>
        <w:ind w:left="1094" w:hanging="260"/>
      </w:pPr>
      <w:rPr>
        <w:rFonts w:hint="default"/>
      </w:rPr>
    </w:lvl>
    <w:lvl w:ilvl="2" w:tplc="FC249FBA">
      <w:numFmt w:val="bullet"/>
      <w:lvlText w:val="•"/>
      <w:lvlJc w:val="left"/>
      <w:pPr>
        <w:ind w:left="2069" w:hanging="260"/>
      </w:pPr>
      <w:rPr>
        <w:rFonts w:hint="default"/>
      </w:rPr>
    </w:lvl>
    <w:lvl w:ilvl="3" w:tplc="0C6AAB8A">
      <w:numFmt w:val="bullet"/>
      <w:lvlText w:val="•"/>
      <w:lvlJc w:val="left"/>
      <w:pPr>
        <w:ind w:left="3043" w:hanging="260"/>
      </w:pPr>
      <w:rPr>
        <w:rFonts w:hint="default"/>
      </w:rPr>
    </w:lvl>
    <w:lvl w:ilvl="4" w:tplc="7EC033DE">
      <w:numFmt w:val="bullet"/>
      <w:lvlText w:val="•"/>
      <w:lvlJc w:val="left"/>
      <w:pPr>
        <w:ind w:left="4018" w:hanging="260"/>
      </w:pPr>
      <w:rPr>
        <w:rFonts w:hint="default"/>
      </w:rPr>
    </w:lvl>
    <w:lvl w:ilvl="5" w:tplc="19B0E662">
      <w:numFmt w:val="bullet"/>
      <w:lvlText w:val="•"/>
      <w:lvlJc w:val="left"/>
      <w:pPr>
        <w:ind w:left="4993" w:hanging="260"/>
      </w:pPr>
      <w:rPr>
        <w:rFonts w:hint="default"/>
      </w:rPr>
    </w:lvl>
    <w:lvl w:ilvl="6" w:tplc="FFF28A26">
      <w:numFmt w:val="bullet"/>
      <w:lvlText w:val="•"/>
      <w:lvlJc w:val="left"/>
      <w:pPr>
        <w:ind w:left="5967" w:hanging="260"/>
      </w:pPr>
      <w:rPr>
        <w:rFonts w:hint="default"/>
      </w:rPr>
    </w:lvl>
    <w:lvl w:ilvl="7" w:tplc="3558CA28">
      <w:numFmt w:val="bullet"/>
      <w:lvlText w:val="•"/>
      <w:lvlJc w:val="left"/>
      <w:pPr>
        <w:ind w:left="6942" w:hanging="260"/>
      </w:pPr>
      <w:rPr>
        <w:rFonts w:hint="default"/>
      </w:rPr>
    </w:lvl>
    <w:lvl w:ilvl="8" w:tplc="E660AD26">
      <w:numFmt w:val="bullet"/>
      <w:lvlText w:val="•"/>
      <w:lvlJc w:val="left"/>
      <w:pPr>
        <w:ind w:left="7917" w:hanging="260"/>
      </w:pPr>
      <w:rPr>
        <w:rFonts w:hint="default"/>
      </w:rPr>
    </w:lvl>
  </w:abstractNum>
  <w:abstractNum w:abstractNumId="40">
    <w:nsid w:val="7A492514"/>
    <w:multiLevelType w:val="multilevel"/>
    <w:tmpl w:val="77F8037E"/>
    <w:lvl w:ilvl="0">
      <w:start w:val="9"/>
      <w:numFmt w:val="decimal"/>
      <w:lvlText w:val="%1"/>
      <w:lvlJc w:val="left"/>
      <w:pPr>
        <w:ind w:left="112" w:hanging="497"/>
      </w:pPr>
      <w:rPr>
        <w:rFonts w:hint="default"/>
      </w:rPr>
    </w:lvl>
    <w:lvl w:ilvl="1">
      <w:start w:val="2"/>
      <w:numFmt w:val="decimal"/>
      <w:lvlText w:val="%1.%2."/>
      <w:lvlJc w:val="left"/>
      <w:pPr>
        <w:ind w:left="112" w:hanging="497"/>
      </w:pPr>
      <w:rPr>
        <w:rFonts w:ascii="Times New Roman" w:eastAsia="Times New Roman" w:hAnsi="Times New Roman" w:cs="Times New Roman" w:hint="default"/>
        <w:spacing w:val="-17"/>
        <w:w w:val="99"/>
        <w:sz w:val="24"/>
        <w:szCs w:val="24"/>
      </w:rPr>
    </w:lvl>
    <w:lvl w:ilvl="2">
      <w:numFmt w:val="bullet"/>
      <w:lvlText w:val="•"/>
      <w:lvlJc w:val="left"/>
      <w:pPr>
        <w:ind w:left="2069" w:hanging="497"/>
      </w:pPr>
      <w:rPr>
        <w:rFonts w:hint="default"/>
      </w:rPr>
    </w:lvl>
    <w:lvl w:ilvl="3">
      <w:numFmt w:val="bullet"/>
      <w:lvlText w:val="•"/>
      <w:lvlJc w:val="left"/>
      <w:pPr>
        <w:ind w:left="3043" w:hanging="497"/>
      </w:pPr>
      <w:rPr>
        <w:rFonts w:hint="default"/>
      </w:rPr>
    </w:lvl>
    <w:lvl w:ilvl="4">
      <w:numFmt w:val="bullet"/>
      <w:lvlText w:val="•"/>
      <w:lvlJc w:val="left"/>
      <w:pPr>
        <w:ind w:left="4018" w:hanging="497"/>
      </w:pPr>
      <w:rPr>
        <w:rFonts w:hint="default"/>
      </w:rPr>
    </w:lvl>
    <w:lvl w:ilvl="5">
      <w:numFmt w:val="bullet"/>
      <w:lvlText w:val="•"/>
      <w:lvlJc w:val="left"/>
      <w:pPr>
        <w:ind w:left="4993" w:hanging="497"/>
      </w:pPr>
      <w:rPr>
        <w:rFonts w:hint="default"/>
      </w:rPr>
    </w:lvl>
    <w:lvl w:ilvl="6">
      <w:numFmt w:val="bullet"/>
      <w:lvlText w:val="•"/>
      <w:lvlJc w:val="left"/>
      <w:pPr>
        <w:ind w:left="5967" w:hanging="497"/>
      </w:pPr>
      <w:rPr>
        <w:rFonts w:hint="default"/>
      </w:rPr>
    </w:lvl>
    <w:lvl w:ilvl="7">
      <w:numFmt w:val="bullet"/>
      <w:lvlText w:val="•"/>
      <w:lvlJc w:val="left"/>
      <w:pPr>
        <w:ind w:left="6942" w:hanging="497"/>
      </w:pPr>
      <w:rPr>
        <w:rFonts w:hint="default"/>
      </w:rPr>
    </w:lvl>
    <w:lvl w:ilvl="8">
      <w:numFmt w:val="bullet"/>
      <w:lvlText w:val="•"/>
      <w:lvlJc w:val="left"/>
      <w:pPr>
        <w:ind w:left="7917" w:hanging="497"/>
      </w:pPr>
      <w:rPr>
        <w:rFonts w:hint="default"/>
      </w:rPr>
    </w:lvl>
  </w:abstractNum>
  <w:abstractNum w:abstractNumId="41">
    <w:nsid w:val="7B9138B6"/>
    <w:multiLevelType w:val="hybridMultilevel"/>
    <w:tmpl w:val="0A86069A"/>
    <w:lvl w:ilvl="0" w:tplc="662E88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num>
  <w:num w:numId="3">
    <w:abstractNumId w:val="4"/>
  </w:num>
  <w:num w:numId="4">
    <w:abstractNumId w:val="24"/>
  </w:num>
  <w:num w:numId="5">
    <w:abstractNumId w:val="29"/>
  </w:num>
  <w:num w:numId="6">
    <w:abstractNumId w:val="6"/>
  </w:num>
  <w:num w:numId="7">
    <w:abstractNumId w:val="35"/>
  </w:num>
  <w:num w:numId="8">
    <w:abstractNumId w:val="1"/>
  </w:num>
  <w:num w:numId="9">
    <w:abstractNumId w:val="19"/>
  </w:num>
  <w:num w:numId="10">
    <w:abstractNumId w:val="25"/>
  </w:num>
  <w:num w:numId="11">
    <w:abstractNumId w:val="15"/>
  </w:num>
  <w:num w:numId="12">
    <w:abstractNumId w:val="30"/>
  </w:num>
  <w:num w:numId="13">
    <w:abstractNumId w:val="31"/>
  </w:num>
  <w:num w:numId="14">
    <w:abstractNumId w:val="39"/>
  </w:num>
  <w:num w:numId="15">
    <w:abstractNumId w:val="2"/>
  </w:num>
  <w:num w:numId="16">
    <w:abstractNumId w:val="34"/>
  </w:num>
  <w:num w:numId="17">
    <w:abstractNumId w:val="10"/>
  </w:num>
  <w:num w:numId="18">
    <w:abstractNumId w:val="8"/>
  </w:num>
  <w:num w:numId="19">
    <w:abstractNumId w:val="18"/>
  </w:num>
  <w:num w:numId="20">
    <w:abstractNumId w:val="41"/>
  </w:num>
  <w:num w:numId="21">
    <w:abstractNumId w:val="12"/>
  </w:num>
  <w:num w:numId="22">
    <w:abstractNumId w:val="23"/>
  </w:num>
  <w:num w:numId="23">
    <w:abstractNumId w:val="26"/>
  </w:num>
  <w:num w:numId="24">
    <w:abstractNumId w:val="11"/>
  </w:num>
  <w:num w:numId="25">
    <w:abstractNumId w:val="21"/>
  </w:num>
  <w:num w:numId="26">
    <w:abstractNumId w:val="28"/>
  </w:num>
  <w:num w:numId="27">
    <w:abstractNumId w:val="17"/>
  </w:num>
  <w:num w:numId="28">
    <w:abstractNumId w:val="20"/>
  </w:num>
  <w:num w:numId="29">
    <w:abstractNumId w:val="40"/>
  </w:num>
  <w:num w:numId="30">
    <w:abstractNumId w:val="36"/>
  </w:num>
  <w:num w:numId="31">
    <w:abstractNumId w:val="33"/>
  </w:num>
  <w:num w:numId="32">
    <w:abstractNumId w:val="22"/>
  </w:num>
  <w:num w:numId="33">
    <w:abstractNumId w:val="14"/>
  </w:num>
  <w:num w:numId="34">
    <w:abstractNumId w:val="13"/>
  </w:num>
  <w:num w:numId="35">
    <w:abstractNumId w:val="32"/>
  </w:num>
  <w:num w:numId="36">
    <w:abstractNumId w:val="5"/>
  </w:num>
  <w:num w:numId="37">
    <w:abstractNumId w:val="9"/>
  </w:num>
  <w:num w:numId="38">
    <w:abstractNumId w:val="3"/>
  </w:num>
  <w:num w:numId="39">
    <w:abstractNumId w:val="38"/>
  </w:num>
  <w:num w:numId="40">
    <w:abstractNumId w:val="27"/>
  </w:num>
  <w:num w:numId="41">
    <w:abstractNumId w:val="7"/>
  </w:num>
  <w:num w:numId="42">
    <w:abstractNumId w:val="0"/>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55F"/>
    <w:rsid w:val="00001F18"/>
    <w:rsid w:val="00032D7C"/>
    <w:rsid w:val="00036058"/>
    <w:rsid w:val="0005353E"/>
    <w:rsid w:val="0006342B"/>
    <w:rsid w:val="00070E8D"/>
    <w:rsid w:val="00081692"/>
    <w:rsid w:val="000B1B77"/>
    <w:rsid w:val="000B400C"/>
    <w:rsid w:val="000B4C9E"/>
    <w:rsid w:val="000B69E2"/>
    <w:rsid w:val="000B7AC0"/>
    <w:rsid w:val="000C4563"/>
    <w:rsid w:val="000D1609"/>
    <w:rsid w:val="000E3197"/>
    <w:rsid w:val="000E591D"/>
    <w:rsid w:val="000E6D27"/>
    <w:rsid w:val="000F68DE"/>
    <w:rsid w:val="00111141"/>
    <w:rsid w:val="00113954"/>
    <w:rsid w:val="00122E71"/>
    <w:rsid w:val="0013688B"/>
    <w:rsid w:val="001502D3"/>
    <w:rsid w:val="001529DC"/>
    <w:rsid w:val="00166159"/>
    <w:rsid w:val="00172581"/>
    <w:rsid w:val="00182424"/>
    <w:rsid w:val="001A2012"/>
    <w:rsid w:val="001A24C1"/>
    <w:rsid w:val="001B3CB0"/>
    <w:rsid w:val="001B454E"/>
    <w:rsid w:val="001C54CF"/>
    <w:rsid w:val="001E0F61"/>
    <w:rsid w:val="001F152B"/>
    <w:rsid w:val="0020636D"/>
    <w:rsid w:val="00223707"/>
    <w:rsid w:val="00242423"/>
    <w:rsid w:val="00242C92"/>
    <w:rsid w:val="00275F80"/>
    <w:rsid w:val="00283025"/>
    <w:rsid w:val="0028346A"/>
    <w:rsid w:val="00284628"/>
    <w:rsid w:val="00294CB4"/>
    <w:rsid w:val="00296A7C"/>
    <w:rsid w:val="00296CBB"/>
    <w:rsid w:val="0029774E"/>
    <w:rsid w:val="002B3409"/>
    <w:rsid w:val="002B3499"/>
    <w:rsid w:val="002B442E"/>
    <w:rsid w:val="002B5402"/>
    <w:rsid w:val="002E1DF5"/>
    <w:rsid w:val="002E2564"/>
    <w:rsid w:val="002F117A"/>
    <w:rsid w:val="0030110E"/>
    <w:rsid w:val="0031099A"/>
    <w:rsid w:val="003210AC"/>
    <w:rsid w:val="00326993"/>
    <w:rsid w:val="00332558"/>
    <w:rsid w:val="00346371"/>
    <w:rsid w:val="003741EA"/>
    <w:rsid w:val="00380855"/>
    <w:rsid w:val="00386964"/>
    <w:rsid w:val="003930FC"/>
    <w:rsid w:val="003A744B"/>
    <w:rsid w:val="003B0EFC"/>
    <w:rsid w:val="003B256A"/>
    <w:rsid w:val="003B50AD"/>
    <w:rsid w:val="003D0762"/>
    <w:rsid w:val="003D58D2"/>
    <w:rsid w:val="003E5FC7"/>
    <w:rsid w:val="003F2864"/>
    <w:rsid w:val="003F4349"/>
    <w:rsid w:val="00401189"/>
    <w:rsid w:val="00403F99"/>
    <w:rsid w:val="00414AB9"/>
    <w:rsid w:val="00417218"/>
    <w:rsid w:val="00427DCE"/>
    <w:rsid w:val="004365DD"/>
    <w:rsid w:val="00461DEA"/>
    <w:rsid w:val="00465719"/>
    <w:rsid w:val="00477FC8"/>
    <w:rsid w:val="00482D95"/>
    <w:rsid w:val="004911E3"/>
    <w:rsid w:val="004A132D"/>
    <w:rsid w:val="004B354B"/>
    <w:rsid w:val="004B3BB2"/>
    <w:rsid w:val="004C244A"/>
    <w:rsid w:val="004C34B7"/>
    <w:rsid w:val="004C6DC3"/>
    <w:rsid w:val="004D64E9"/>
    <w:rsid w:val="004E34CF"/>
    <w:rsid w:val="004F01C1"/>
    <w:rsid w:val="004F5104"/>
    <w:rsid w:val="005037D8"/>
    <w:rsid w:val="00504B30"/>
    <w:rsid w:val="00506884"/>
    <w:rsid w:val="005126BE"/>
    <w:rsid w:val="0052216C"/>
    <w:rsid w:val="00536754"/>
    <w:rsid w:val="005411D5"/>
    <w:rsid w:val="00553D86"/>
    <w:rsid w:val="00583D3A"/>
    <w:rsid w:val="00592F75"/>
    <w:rsid w:val="005A1AB3"/>
    <w:rsid w:val="005A6D21"/>
    <w:rsid w:val="005A6F26"/>
    <w:rsid w:val="005B28D7"/>
    <w:rsid w:val="005C58B3"/>
    <w:rsid w:val="005D2D1A"/>
    <w:rsid w:val="005E09C1"/>
    <w:rsid w:val="00610644"/>
    <w:rsid w:val="00613C78"/>
    <w:rsid w:val="006144C2"/>
    <w:rsid w:val="006222ED"/>
    <w:rsid w:val="0062555D"/>
    <w:rsid w:val="006257ED"/>
    <w:rsid w:val="0067034A"/>
    <w:rsid w:val="00674C85"/>
    <w:rsid w:val="0067692E"/>
    <w:rsid w:val="006834E5"/>
    <w:rsid w:val="006A2986"/>
    <w:rsid w:val="006A7420"/>
    <w:rsid w:val="006B6B85"/>
    <w:rsid w:val="006F0813"/>
    <w:rsid w:val="00700A1E"/>
    <w:rsid w:val="007203AF"/>
    <w:rsid w:val="00751B1C"/>
    <w:rsid w:val="007530EE"/>
    <w:rsid w:val="00757394"/>
    <w:rsid w:val="00760B67"/>
    <w:rsid w:val="0076246B"/>
    <w:rsid w:val="00762D2D"/>
    <w:rsid w:val="00772B18"/>
    <w:rsid w:val="007752B4"/>
    <w:rsid w:val="0078041C"/>
    <w:rsid w:val="00782AA7"/>
    <w:rsid w:val="007933FE"/>
    <w:rsid w:val="00797230"/>
    <w:rsid w:val="007B17BE"/>
    <w:rsid w:val="007B1C9A"/>
    <w:rsid w:val="007B3E86"/>
    <w:rsid w:val="007F458D"/>
    <w:rsid w:val="007F7DBE"/>
    <w:rsid w:val="008162A9"/>
    <w:rsid w:val="00820BCC"/>
    <w:rsid w:val="00826967"/>
    <w:rsid w:val="00827458"/>
    <w:rsid w:val="00835A07"/>
    <w:rsid w:val="0085372C"/>
    <w:rsid w:val="0085537B"/>
    <w:rsid w:val="00860B11"/>
    <w:rsid w:val="00886F10"/>
    <w:rsid w:val="00890FFF"/>
    <w:rsid w:val="008968B9"/>
    <w:rsid w:val="008A462B"/>
    <w:rsid w:val="008D02FE"/>
    <w:rsid w:val="008D30D4"/>
    <w:rsid w:val="008E351E"/>
    <w:rsid w:val="008E3E16"/>
    <w:rsid w:val="008E74A2"/>
    <w:rsid w:val="008F0931"/>
    <w:rsid w:val="008F483A"/>
    <w:rsid w:val="00911DB4"/>
    <w:rsid w:val="00916649"/>
    <w:rsid w:val="00916700"/>
    <w:rsid w:val="00916C5B"/>
    <w:rsid w:val="0092555F"/>
    <w:rsid w:val="009261B8"/>
    <w:rsid w:val="00926EE5"/>
    <w:rsid w:val="00930603"/>
    <w:rsid w:val="009311CB"/>
    <w:rsid w:val="0093435D"/>
    <w:rsid w:val="00961D16"/>
    <w:rsid w:val="00977DF2"/>
    <w:rsid w:val="00980748"/>
    <w:rsid w:val="00987BAA"/>
    <w:rsid w:val="009964F7"/>
    <w:rsid w:val="009A1646"/>
    <w:rsid w:val="009A391D"/>
    <w:rsid w:val="009D353B"/>
    <w:rsid w:val="009E0B04"/>
    <w:rsid w:val="009E41DB"/>
    <w:rsid w:val="009F48B8"/>
    <w:rsid w:val="009F6088"/>
    <w:rsid w:val="00A202C2"/>
    <w:rsid w:val="00A20D90"/>
    <w:rsid w:val="00A220CE"/>
    <w:rsid w:val="00A24DB3"/>
    <w:rsid w:val="00A31D49"/>
    <w:rsid w:val="00A31FFF"/>
    <w:rsid w:val="00A346A0"/>
    <w:rsid w:val="00A433BF"/>
    <w:rsid w:val="00A635B9"/>
    <w:rsid w:val="00A74434"/>
    <w:rsid w:val="00A81666"/>
    <w:rsid w:val="00A83B30"/>
    <w:rsid w:val="00A9032F"/>
    <w:rsid w:val="00A9444F"/>
    <w:rsid w:val="00A95DBA"/>
    <w:rsid w:val="00AA4479"/>
    <w:rsid w:val="00AB1D1A"/>
    <w:rsid w:val="00AB46D9"/>
    <w:rsid w:val="00AD594E"/>
    <w:rsid w:val="00AD62E0"/>
    <w:rsid w:val="00AE1A9A"/>
    <w:rsid w:val="00AE7F6E"/>
    <w:rsid w:val="00AF5AF2"/>
    <w:rsid w:val="00B04D80"/>
    <w:rsid w:val="00B21AED"/>
    <w:rsid w:val="00B33054"/>
    <w:rsid w:val="00B44E11"/>
    <w:rsid w:val="00B4669F"/>
    <w:rsid w:val="00B55C6D"/>
    <w:rsid w:val="00B62AC4"/>
    <w:rsid w:val="00B706BC"/>
    <w:rsid w:val="00B7700A"/>
    <w:rsid w:val="00B86AA6"/>
    <w:rsid w:val="00B9117B"/>
    <w:rsid w:val="00B94563"/>
    <w:rsid w:val="00BA589F"/>
    <w:rsid w:val="00BC6BC6"/>
    <w:rsid w:val="00BD0D6D"/>
    <w:rsid w:val="00BE2D27"/>
    <w:rsid w:val="00BE4FC1"/>
    <w:rsid w:val="00BF5999"/>
    <w:rsid w:val="00BF686B"/>
    <w:rsid w:val="00C05CDB"/>
    <w:rsid w:val="00C11B49"/>
    <w:rsid w:val="00C219F9"/>
    <w:rsid w:val="00C21AF5"/>
    <w:rsid w:val="00C406FA"/>
    <w:rsid w:val="00C53161"/>
    <w:rsid w:val="00C534F1"/>
    <w:rsid w:val="00C62D39"/>
    <w:rsid w:val="00C76E21"/>
    <w:rsid w:val="00C77A69"/>
    <w:rsid w:val="00C80E35"/>
    <w:rsid w:val="00C83A8D"/>
    <w:rsid w:val="00C92B8E"/>
    <w:rsid w:val="00C93CD8"/>
    <w:rsid w:val="00CA0BC5"/>
    <w:rsid w:val="00CB614F"/>
    <w:rsid w:val="00CC53E4"/>
    <w:rsid w:val="00CF1905"/>
    <w:rsid w:val="00CF34AB"/>
    <w:rsid w:val="00CF7F91"/>
    <w:rsid w:val="00D07832"/>
    <w:rsid w:val="00D111B6"/>
    <w:rsid w:val="00D1242B"/>
    <w:rsid w:val="00D2120B"/>
    <w:rsid w:val="00D41B85"/>
    <w:rsid w:val="00D5021E"/>
    <w:rsid w:val="00D66BC2"/>
    <w:rsid w:val="00D672E5"/>
    <w:rsid w:val="00D7121D"/>
    <w:rsid w:val="00D71602"/>
    <w:rsid w:val="00D75DA2"/>
    <w:rsid w:val="00D8635A"/>
    <w:rsid w:val="00DA4FA9"/>
    <w:rsid w:val="00DA5E0A"/>
    <w:rsid w:val="00DB2BA0"/>
    <w:rsid w:val="00DB7761"/>
    <w:rsid w:val="00DC0156"/>
    <w:rsid w:val="00DC744B"/>
    <w:rsid w:val="00DE0927"/>
    <w:rsid w:val="00E03568"/>
    <w:rsid w:val="00E10474"/>
    <w:rsid w:val="00E112F6"/>
    <w:rsid w:val="00E13CC3"/>
    <w:rsid w:val="00E22526"/>
    <w:rsid w:val="00E234FE"/>
    <w:rsid w:val="00E45FA4"/>
    <w:rsid w:val="00E562F6"/>
    <w:rsid w:val="00E63458"/>
    <w:rsid w:val="00E63EEF"/>
    <w:rsid w:val="00E773FF"/>
    <w:rsid w:val="00E83D6E"/>
    <w:rsid w:val="00E845CB"/>
    <w:rsid w:val="00E87802"/>
    <w:rsid w:val="00EA29FF"/>
    <w:rsid w:val="00ED5C8E"/>
    <w:rsid w:val="00ED69B0"/>
    <w:rsid w:val="00ED73D1"/>
    <w:rsid w:val="00EE3D03"/>
    <w:rsid w:val="00EE7CAA"/>
    <w:rsid w:val="00EE7DE5"/>
    <w:rsid w:val="00EF069A"/>
    <w:rsid w:val="00EF1CDC"/>
    <w:rsid w:val="00EF1D9A"/>
    <w:rsid w:val="00EF6B41"/>
    <w:rsid w:val="00F137DC"/>
    <w:rsid w:val="00F13E62"/>
    <w:rsid w:val="00F14844"/>
    <w:rsid w:val="00F30A56"/>
    <w:rsid w:val="00F3617B"/>
    <w:rsid w:val="00F36CBC"/>
    <w:rsid w:val="00F44601"/>
    <w:rsid w:val="00F479AF"/>
    <w:rsid w:val="00F47EF4"/>
    <w:rsid w:val="00F51F4A"/>
    <w:rsid w:val="00F52B95"/>
    <w:rsid w:val="00F53EC5"/>
    <w:rsid w:val="00F6332C"/>
    <w:rsid w:val="00F63726"/>
    <w:rsid w:val="00F656C8"/>
    <w:rsid w:val="00F66C41"/>
    <w:rsid w:val="00F83306"/>
    <w:rsid w:val="00F910B8"/>
    <w:rsid w:val="00F916ED"/>
    <w:rsid w:val="00F97B0B"/>
    <w:rsid w:val="00FC69E4"/>
    <w:rsid w:val="00FD496E"/>
    <w:rsid w:val="00FE555F"/>
    <w:rsid w:val="00FF74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55F"/>
    <w:pPr>
      <w:widowControl w:val="0"/>
      <w:autoSpaceDE w:val="0"/>
      <w:autoSpaceDN w:val="0"/>
      <w:adjustRightInd w:val="0"/>
    </w:pPr>
    <w:rPr>
      <w:lang w:eastAsia="ru-RU"/>
    </w:rPr>
  </w:style>
  <w:style w:type="paragraph" w:styleId="1">
    <w:name w:val="heading 1"/>
    <w:basedOn w:val="a"/>
    <w:link w:val="10"/>
    <w:uiPriority w:val="1"/>
    <w:qFormat/>
    <w:rsid w:val="00E63EEF"/>
    <w:pPr>
      <w:autoSpaceDE/>
      <w:autoSpaceDN/>
      <w:adjustRightInd/>
      <w:ind w:left="495"/>
      <w:outlineLvl w:val="0"/>
    </w:pPr>
    <w:rPr>
      <w:b/>
      <w:bCs/>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4601"/>
    <w:pPr>
      <w:ind w:left="720"/>
      <w:contextualSpacing/>
    </w:pPr>
  </w:style>
  <w:style w:type="paragraph" w:styleId="2">
    <w:name w:val="Body Text Indent 2"/>
    <w:basedOn w:val="a"/>
    <w:link w:val="20"/>
    <w:unhideWhenUsed/>
    <w:rsid w:val="0092555F"/>
    <w:pPr>
      <w:ind w:left="426"/>
    </w:pPr>
    <w:rPr>
      <w:sz w:val="24"/>
    </w:rPr>
  </w:style>
  <w:style w:type="character" w:customStyle="1" w:styleId="20">
    <w:name w:val="Основной текст с отступом 2 Знак"/>
    <w:basedOn w:val="a0"/>
    <w:link w:val="2"/>
    <w:rsid w:val="0092555F"/>
    <w:rPr>
      <w:sz w:val="24"/>
    </w:rPr>
  </w:style>
  <w:style w:type="paragraph" w:styleId="3">
    <w:name w:val="Body Text Indent 3"/>
    <w:basedOn w:val="a"/>
    <w:link w:val="30"/>
    <w:semiHidden/>
    <w:unhideWhenUsed/>
    <w:rsid w:val="0092555F"/>
    <w:pPr>
      <w:shd w:val="clear" w:color="auto" w:fill="FFFFFF"/>
      <w:spacing w:before="126" w:line="274" w:lineRule="exact"/>
      <w:ind w:right="153" w:firstLine="851"/>
      <w:jc w:val="both"/>
    </w:pPr>
    <w:rPr>
      <w:color w:val="000000"/>
      <w:sz w:val="24"/>
    </w:rPr>
  </w:style>
  <w:style w:type="character" w:customStyle="1" w:styleId="30">
    <w:name w:val="Основной текст с отступом 3 Знак"/>
    <w:basedOn w:val="a0"/>
    <w:link w:val="3"/>
    <w:semiHidden/>
    <w:rsid w:val="0092555F"/>
    <w:rPr>
      <w:color w:val="000000"/>
      <w:sz w:val="24"/>
      <w:shd w:val="clear" w:color="auto" w:fill="FFFFFF"/>
    </w:rPr>
  </w:style>
  <w:style w:type="character" w:customStyle="1" w:styleId="a4">
    <w:name w:val="Без интервала Знак"/>
    <w:link w:val="a5"/>
    <w:uiPriority w:val="1"/>
    <w:locked/>
    <w:rsid w:val="0092555F"/>
    <w:rPr>
      <w:rFonts w:ascii="Calibri" w:hAnsi="Calibri"/>
      <w:sz w:val="22"/>
      <w:szCs w:val="22"/>
    </w:rPr>
  </w:style>
  <w:style w:type="paragraph" w:styleId="a5">
    <w:name w:val="No Spacing"/>
    <w:link w:val="a4"/>
    <w:uiPriority w:val="1"/>
    <w:qFormat/>
    <w:rsid w:val="0092555F"/>
    <w:rPr>
      <w:rFonts w:ascii="Calibri" w:hAnsi="Calibri"/>
      <w:sz w:val="22"/>
      <w:szCs w:val="22"/>
    </w:rPr>
  </w:style>
  <w:style w:type="character" w:styleId="a6">
    <w:name w:val="Hyperlink"/>
    <w:basedOn w:val="a0"/>
    <w:uiPriority w:val="99"/>
    <w:unhideWhenUsed/>
    <w:rsid w:val="0092555F"/>
    <w:rPr>
      <w:color w:val="0000FF"/>
      <w:u w:val="single"/>
    </w:rPr>
  </w:style>
  <w:style w:type="paragraph" w:styleId="a7">
    <w:name w:val="Normal (Web)"/>
    <w:basedOn w:val="a"/>
    <w:uiPriority w:val="99"/>
    <w:rsid w:val="00610644"/>
    <w:pPr>
      <w:widowControl/>
      <w:autoSpaceDE/>
      <w:autoSpaceDN/>
      <w:adjustRightInd/>
      <w:spacing w:before="100" w:beforeAutospacing="1" w:after="100" w:afterAutospacing="1"/>
    </w:pPr>
    <w:rPr>
      <w:sz w:val="24"/>
      <w:szCs w:val="24"/>
    </w:rPr>
  </w:style>
  <w:style w:type="table" w:styleId="a8">
    <w:name w:val="Table Grid"/>
    <w:basedOn w:val="a1"/>
    <w:uiPriority w:val="59"/>
    <w:rsid w:val="00EF6B4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9">
    <w:name w:val="Свободная форма"/>
    <w:rsid w:val="003A744B"/>
    <w:rPr>
      <w:rFonts w:eastAsia="ヒラギノ角ゴ Pro W3"/>
      <w:color w:val="000000"/>
    </w:rPr>
  </w:style>
  <w:style w:type="paragraph" w:styleId="aa">
    <w:name w:val="Balloon Text"/>
    <w:basedOn w:val="a"/>
    <w:link w:val="ab"/>
    <w:uiPriority w:val="99"/>
    <w:semiHidden/>
    <w:unhideWhenUsed/>
    <w:rsid w:val="00AF5AF2"/>
    <w:rPr>
      <w:rFonts w:ascii="Segoe UI" w:hAnsi="Segoe UI" w:cs="Segoe UI"/>
      <w:sz w:val="18"/>
      <w:szCs w:val="18"/>
    </w:rPr>
  </w:style>
  <w:style w:type="character" w:customStyle="1" w:styleId="ab">
    <w:name w:val="Текст выноски Знак"/>
    <w:basedOn w:val="a0"/>
    <w:link w:val="aa"/>
    <w:uiPriority w:val="99"/>
    <w:semiHidden/>
    <w:rsid w:val="00AF5AF2"/>
    <w:rPr>
      <w:rFonts w:ascii="Segoe UI" w:hAnsi="Segoe UI" w:cs="Segoe UI"/>
      <w:sz w:val="18"/>
      <w:szCs w:val="18"/>
      <w:lang w:eastAsia="ru-RU"/>
    </w:rPr>
  </w:style>
  <w:style w:type="character" w:customStyle="1" w:styleId="10">
    <w:name w:val="Заголовок 1 Знак"/>
    <w:basedOn w:val="a0"/>
    <w:link w:val="1"/>
    <w:uiPriority w:val="1"/>
    <w:rsid w:val="00E63EEF"/>
    <w:rPr>
      <w:b/>
      <w:bCs/>
      <w:sz w:val="24"/>
      <w:szCs w:val="24"/>
      <w:lang w:val="en-US"/>
    </w:rPr>
  </w:style>
  <w:style w:type="paragraph" w:styleId="ac">
    <w:name w:val="Body Text"/>
    <w:basedOn w:val="a"/>
    <w:link w:val="ad"/>
    <w:uiPriority w:val="99"/>
    <w:unhideWhenUsed/>
    <w:rsid w:val="00E63EEF"/>
    <w:pPr>
      <w:spacing w:after="120"/>
    </w:pPr>
  </w:style>
  <w:style w:type="character" w:customStyle="1" w:styleId="ad">
    <w:name w:val="Основной текст Знак"/>
    <w:basedOn w:val="a0"/>
    <w:link w:val="ac"/>
    <w:uiPriority w:val="99"/>
    <w:rsid w:val="00E63EEF"/>
    <w:rPr>
      <w:lang w:eastAsia="ru-RU"/>
    </w:rPr>
  </w:style>
  <w:style w:type="table" w:customStyle="1" w:styleId="TableNormal">
    <w:name w:val="Table Normal"/>
    <w:uiPriority w:val="2"/>
    <w:semiHidden/>
    <w:unhideWhenUsed/>
    <w:qFormat/>
    <w:rsid w:val="00DA4FA9"/>
    <w:pPr>
      <w:widowControl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A4FA9"/>
    <w:pPr>
      <w:autoSpaceDE/>
      <w:autoSpaceDN/>
      <w:adjustRightInd/>
    </w:pPr>
    <w:rPr>
      <w:sz w:val="22"/>
      <w:szCs w:val="22"/>
      <w:lang w:val="en-US" w:eastAsia="en-US"/>
    </w:rPr>
  </w:style>
  <w:style w:type="paragraph" w:styleId="ae">
    <w:name w:val="header"/>
    <w:basedOn w:val="a"/>
    <w:link w:val="af"/>
    <w:uiPriority w:val="99"/>
    <w:unhideWhenUsed/>
    <w:rsid w:val="00C80E35"/>
    <w:pPr>
      <w:tabs>
        <w:tab w:val="center" w:pos="4677"/>
        <w:tab w:val="right" w:pos="9355"/>
      </w:tabs>
    </w:pPr>
  </w:style>
  <w:style w:type="character" w:customStyle="1" w:styleId="af">
    <w:name w:val="Верхний колонтитул Знак"/>
    <w:basedOn w:val="a0"/>
    <w:link w:val="ae"/>
    <w:uiPriority w:val="99"/>
    <w:rsid w:val="00C80E35"/>
    <w:rPr>
      <w:lang w:eastAsia="ru-RU"/>
    </w:rPr>
  </w:style>
  <w:style w:type="paragraph" w:styleId="af0">
    <w:name w:val="footer"/>
    <w:basedOn w:val="a"/>
    <w:link w:val="af1"/>
    <w:uiPriority w:val="99"/>
    <w:unhideWhenUsed/>
    <w:rsid w:val="00C80E35"/>
    <w:pPr>
      <w:tabs>
        <w:tab w:val="center" w:pos="4677"/>
        <w:tab w:val="right" w:pos="9355"/>
      </w:tabs>
    </w:pPr>
  </w:style>
  <w:style w:type="character" w:customStyle="1" w:styleId="af1">
    <w:name w:val="Нижний колонтитул Знак"/>
    <w:basedOn w:val="a0"/>
    <w:link w:val="af0"/>
    <w:uiPriority w:val="99"/>
    <w:rsid w:val="00C80E35"/>
    <w:rPr>
      <w:lang w:eastAsia="ru-RU"/>
    </w:rPr>
  </w:style>
  <w:style w:type="character" w:styleId="af2">
    <w:name w:val="annotation reference"/>
    <w:basedOn w:val="a0"/>
    <w:uiPriority w:val="99"/>
    <w:semiHidden/>
    <w:unhideWhenUsed/>
    <w:rsid w:val="00592F75"/>
    <w:rPr>
      <w:sz w:val="16"/>
      <w:szCs w:val="16"/>
    </w:rPr>
  </w:style>
  <w:style w:type="paragraph" w:styleId="af3">
    <w:name w:val="annotation text"/>
    <w:basedOn w:val="a"/>
    <w:link w:val="af4"/>
    <w:uiPriority w:val="99"/>
    <w:semiHidden/>
    <w:unhideWhenUsed/>
    <w:rsid w:val="00592F75"/>
  </w:style>
  <w:style w:type="character" w:customStyle="1" w:styleId="af4">
    <w:name w:val="Текст примечания Знак"/>
    <w:basedOn w:val="a0"/>
    <w:link w:val="af3"/>
    <w:uiPriority w:val="99"/>
    <w:semiHidden/>
    <w:rsid w:val="00592F75"/>
    <w:rPr>
      <w:lang w:eastAsia="ru-RU"/>
    </w:rPr>
  </w:style>
  <w:style w:type="paragraph" w:styleId="af5">
    <w:name w:val="annotation subject"/>
    <w:basedOn w:val="af3"/>
    <w:next w:val="af3"/>
    <w:link w:val="af6"/>
    <w:uiPriority w:val="99"/>
    <w:semiHidden/>
    <w:unhideWhenUsed/>
    <w:rsid w:val="00592F75"/>
    <w:rPr>
      <w:b/>
      <w:bCs/>
    </w:rPr>
  </w:style>
  <w:style w:type="character" w:customStyle="1" w:styleId="af6">
    <w:name w:val="Тема примечания Знак"/>
    <w:basedOn w:val="af4"/>
    <w:link w:val="af5"/>
    <w:uiPriority w:val="99"/>
    <w:semiHidden/>
    <w:rsid w:val="00592F75"/>
    <w:rPr>
      <w:b/>
      <w:bCs/>
      <w:lang w:eastAsia="ru-RU"/>
    </w:rPr>
  </w:style>
  <w:style w:type="paragraph" w:customStyle="1" w:styleId="11">
    <w:name w:val="Обычный1"/>
    <w:rsid w:val="00886F10"/>
    <w:pPr>
      <w:widowControl w:val="0"/>
      <w:suppressAutoHyphens/>
    </w:pPr>
    <w:rPr>
      <w:sz w:val="24"/>
      <w:szCs w:val="24"/>
      <w:lang w:eastAsia="ar-SA"/>
    </w:rPr>
  </w:style>
  <w:style w:type="paragraph" w:styleId="HTML">
    <w:name w:val="HTML Preformatted"/>
    <w:basedOn w:val="a"/>
    <w:link w:val="HTML0"/>
    <w:rsid w:val="00886F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rsid w:val="00886F10"/>
    <w:rPr>
      <w:rFonts w:ascii="Courier New" w:hAnsi="Courier New" w:cs="Courier New"/>
      <w:lang w:eastAsia="ru-RU"/>
    </w:rPr>
  </w:style>
  <w:style w:type="paragraph" w:customStyle="1" w:styleId="ConsPlusNonformat">
    <w:name w:val="ConsPlusNonformat"/>
    <w:uiPriority w:val="99"/>
    <w:rsid w:val="00886F10"/>
    <w:pPr>
      <w:autoSpaceDE w:val="0"/>
      <w:autoSpaceDN w:val="0"/>
      <w:adjustRightInd w:val="0"/>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55F"/>
    <w:pPr>
      <w:widowControl w:val="0"/>
      <w:autoSpaceDE w:val="0"/>
      <w:autoSpaceDN w:val="0"/>
      <w:adjustRightInd w:val="0"/>
    </w:pPr>
    <w:rPr>
      <w:lang w:eastAsia="ru-RU"/>
    </w:rPr>
  </w:style>
  <w:style w:type="paragraph" w:styleId="1">
    <w:name w:val="heading 1"/>
    <w:basedOn w:val="a"/>
    <w:link w:val="10"/>
    <w:uiPriority w:val="1"/>
    <w:qFormat/>
    <w:rsid w:val="00E63EEF"/>
    <w:pPr>
      <w:autoSpaceDE/>
      <w:autoSpaceDN/>
      <w:adjustRightInd/>
      <w:ind w:left="495"/>
      <w:outlineLvl w:val="0"/>
    </w:pPr>
    <w:rPr>
      <w:b/>
      <w:bCs/>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4601"/>
    <w:pPr>
      <w:ind w:left="720"/>
      <w:contextualSpacing/>
    </w:pPr>
  </w:style>
  <w:style w:type="paragraph" w:styleId="2">
    <w:name w:val="Body Text Indent 2"/>
    <w:basedOn w:val="a"/>
    <w:link w:val="20"/>
    <w:unhideWhenUsed/>
    <w:rsid w:val="0092555F"/>
    <w:pPr>
      <w:ind w:left="426"/>
    </w:pPr>
    <w:rPr>
      <w:sz w:val="24"/>
    </w:rPr>
  </w:style>
  <w:style w:type="character" w:customStyle="1" w:styleId="20">
    <w:name w:val="Основной текст с отступом 2 Знак"/>
    <w:basedOn w:val="a0"/>
    <w:link w:val="2"/>
    <w:rsid w:val="0092555F"/>
    <w:rPr>
      <w:sz w:val="24"/>
    </w:rPr>
  </w:style>
  <w:style w:type="paragraph" w:styleId="3">
    <w:name w:val="Body Text Indent 3"/>
    <w:basedOn w:val="a"/>
    <w:link w:val="30"/>
    <w:semiHidden/>
    <w:unhideWhenUsed/>
    <w:rsid w:val="0092555F"/>
    <w:pPr>
      <w:shd w:val="clear" w:color="auto" w:fill="FFFFFF"/>
      <w:spacing w:before="126" w:line="274" w:lineRule="exact"/>
      <w:ind w:right="153" w:firstLine="851"/>
      <w:jc w:val="both"/>
    </w:pPr>
    <w:rPr>
      <w:color w:val="000000"/>
      <w:sz w:val="24"/>
    </w:rPr>
  </w:style>
  <w:style w:type="character" w:customStyle="1" w:styleId="30">
    <w:name w:val="Основной текст с отступом 3 Знак"/>
    <w:basedOn w:val="a0"/>
    <w:link w:val="3"/>
    <w:semiHidden/>
    <w:rsid w:val="0092555F"/>
    <w:rPr>
      <w:color w:val="000000"/>
      <w:sz w:val="24"/>
      <w:shd w:val="clear" w:color="auto" w:fill="FFFFFF"/>
    </w:rPr>
  </w:style>
  <w:style w:type="character" w:customStyle="1" w:styleId="a4">
    <w:name w:val="Без интервала Знак"/>
    <w:link w:val="a5"/>
    <w:uiPriority w:val="1"/>
    <w:locked/>
    <w:rsid w:val="0092555F"/>
    <w:rPr>
      <w:rFonts w:ascii="Calibri" w:hAnsi="Calibri"/>
      <w:sz w:val="22"/>
      <w:szCs w:val="22"/>
    </w:rPr>
  </w:style>
  <w:style w:type="paragraph" w:styleId="a5">
    <w:name w:val="No Spacing"/>
    <w:link w:val="a4"/>
    <w:uiPriority w:val="1"/>
    <w:qFormat/>
    <w:rsid w:val="0092555F"/>
    <w:rPr>
      <w:rFonts w:ascii="Calibri" w:hAnsi="Calibri"/>
      <w:sz w:val="22"/>
      <w:szCs w:val="22"/>
    </w:rPr>
  </w:style>
  <w:style w:type="character" w:styleId="a6">
    <w:name w:val="Hyperlink"/>
    <w:basedOn w:val="a0"/>
    <w:uiPriority w:val="99"/>
    <w:unhideWhenUsed/>
    <w:rsid w:val="0092555F"/>
    <w:rPr>
      <w:color w:val="0000FF"/>
      <w:u w:val="single"/>
    </w:rPr>
  </w:style>
  <w:style w:type="paragraph" w:styleId="a7">
    <w:name w:val="Normal (Web)"/>
    <w:basedOn w:val="a"/>
    <w:uiPriority w:val="99"/>
    <w:rsid w:val="00610644"/>
    <w:pPr>
      <w:widowControl/>
      <w:autoSpaceDE/>
      <w:autoSpaceDN/>
      <w:adjustRightInd/>
      <w:spacing w:before="100" w:beforeAutospacing="1" w:after="100" w:afterAutospacing="1"/>
    </w:pPr>
    <w:rPr>
      <w:sz w:val="24"/>
      <w:szCs w:val="24"/>
    </w:rPr>
  </w:style>
  <w:style w:type="table" w:styleId="a8">
    <w:name w:val="Table Grid"/>
    <w:basedOn w:val="a1"/>
    <w:uiPriority w:val="59"/>
    <w:rsid w:val="00EF6B4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9">
    <w:name w:val="Свободная форма"/>
    <w:rsid w:val="003A744B"/>
    <w:rPr>
      <w:rFonts w:eastAsia="ヒラギノ角ゴ Pro W3"/>
      <w:color w:val="000000"/>
    </w:rPr>
  </w:style>
  <w:style w:type="paragraph" w:styleId="aa">
    <w:name w:val="Balloon Text"/>
    <w:basedOn w:val="a"/>
    <w:link w:val="ab"/>
    <w:uiPriority w:val="99"/>
    <w:semiHidden/>
    <w:unhideWhenUsed/>
    <w:rsid w:val="00AF5AF2"/>
    <w:rPr>
      <w:rFonts w:ascii="Segoe UI" w:hAnsi="Segoe UI" w:cs="Segoe UI"/>
      <w:sz w:val="18"/>
      <w:szCs w:val="18"/>
    </w:rPr>
  </w:style>
  <w:style w:type="character" w:customStyle="1" w:styleId="ab">
    <w:name w:val="Текст выноски Знак"/>
    <w:basedOn w:val="a0"/>
    <w:link w:val="aa"/>
    <w:uiPriority w:val="99"/>
    <w:semiHidden/>
    <w:rsid w:val="00AF5AF2"/>
    <w:rPr>
      <w:rFonts w:ascii="Segoe UI" w:hAnsi="Segoe UI" w:cs="Segoe UI"/>
      <w:sz w:val="18"/>
      <w:szCs w:val="18"/>
      <w:lang w:eastAsia="ru-RU"/>
    </w:rPr>
  </w:style>
  <w:style w:type="character" w:customStyle="1" w:styleId="10">
    <w:name w:val="Заголовок 1 Знак"/>
    <w:basedOn w:val="a0"/>
    <w:link w:val="1"/>
    <w:uiPriority w:val="1"/>
    <w:rsid w:val="00E63EEF"/>
    <w:rPr>
      <w:b/>
      <w:bCs/>
      <w:sz w:val="24"/>
      <w:szCs w:val="24"/>
      <w:lang w:val="en-US"/>
    </w:rPr>
  </w:style>
  <w:style w:type="paragraph" w:styleId="ac">
    <w:name w:val="Body Text"/>
    <w:basedOn w:val="a"/>
    <w:link w:val="ad"/>
    <w:uiPriority w:val="99"/>
    <w:unhideWhenUsed/>
    <w:rsid w:val="00E63EEF"/>
    <w:pPr>
      <w:spacing w:after="120"/>
    </w:pPr>
  </w:style>
  <w:style w:type="character" w:customStyle="1" w:styleId="ad">
    <w:name w:val="Основной текст Знак"/>
    <w:basedOn w:val="a0"/>
    <w:link w:val="ac"/>
    <w:uiPriority w:val="99"/>
    <w:rsid w:val="00E63EEF"/>
    <w:rPr>
      <w:lang w:eastAsia="ru-RU"/>
    </w:rPr>
  </w:style>
  <w:style w:type="table" w:customStyle="1" w:styleId="TableNormal">
    <w:name w:val="Table Normal"/>
    <w:uiPriority w:val="2"/>
    <w:semiHidden/>
    <w:unhideWhenUsed/>
    <w:qFormat/>
    <w:rsid w:val="00DA4FA9"/>
    <w:pPr>
      <w:widowControl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A4FA9"/>
    <w:pPr>
      <w:autoSpaceDE/>
      <w:autoSpaceDN/>
      <w:adjustRightInd/>
    </w:pPr>
    <w:rPr>
      <w:sz w:val="22"/>
      <w:szCs w:val="22"/>
      <w:lang w:val="en-US" w:eastAsia="en-US"/>
    </w:rPr>
  </w:style>
  <w:style w:type="paragraph" w:styleId="ae">
    <w:name w:val="header"/>
    <w:basedOn w:val="a"/>
    <w:link w:val="af"/>
    <w:uiPriority w:val="99"/>
    <w:unhideWhenUsed/>
    <w:rsid w:val="00C80E35"/>
    <w:pPr>
      <w:tabs>
        <w:tab w:val="center" w:pos="4677"/>
        <w:tab w:val="right" w:pos="9355"/>
      </w:tabs>
    </w:pPr>
  </w:style>
  <w:style w:type="character" w:customStyle="1" w:styleId="af">
    <w:name w:val="Верхний колонтитул Знак"/>
    <w:basedOn w:val="a0"/>
    <w:link w:val="ae"/>
    <w:uiPriority w:val="99"/>
    <w:rsid w:val="00C80E35"/>
    <w:rPr>
      <w:lang w:eastAsia="ru-RU"/>
    </w:rPr>
  </w:style>
  <w:style w:type="paragraph" w:styleId="af0">
    <w:name w:val="footer"/>
    <w:basedOn w:val="a"/>
    <w:link w:val="af1"/>
    <w:uiPriority w:val="99"/>
    <w:unhideWhenUsed/>
    <w:rsid w:val="00C80E35"/>
    <w:pPr>
      <w:tabs>
        <w:tab w:val="center" w:pos="4677"/>
        <w:tab w:val="right" w:pos="9355"/>
      </w:tabs>
    </w:pPr>
  </w:style>
  <w:style w:type="character" w:customStyle="1" w:styleId="af1">
    <w:name w:val="Нижний колонтитул Знак"/>
    <w:basedOn w:val="a0"/>
    <w:link w:val="af0"/>
    <w:uiPriority w:val="99"/>
    <w:rsid w:val="00C80E35"/>
    <w:rPr>
      <w:lang w:eastAsia="ru-RU"/>
    </w:rPr>
  </w:style>
  <w:style w:type="character" w:styleId="af2">
    <w:name w:val="annotation reference"/>
    <w:basedOn w:val="a0"/>
    <w:uiPriority w:val="99"/>
    <w:semiHidden/>
    <w:unhideWhenUsed/>
    <w:rsid w:val="00592F75"/>
    <w:rPr>
      <w:sz w:val="16"/>
      <w:szCs w:val="16"/>
    </w:rPr>
  </w:style>
  <w:style w:type="paragraph" w:styleId="af3">
    <w:name w:val="annotation text"/>
    <w:basedOn w:val="a"/>
    <w:link w:val="af4"/>
    <w:uiPriority w:val="99"/>
    <w:semiHidden/>
    <w:unhideWhenUsed/>
    <w:rsid w:val="00592F75"/>
  </w:style>
  <w:style w:type="character" w:customStyle="1" w:styleId="af4">
    <w:name w:val="Текст примечания Знак"/>
    <w:basedOn w:val="a0"/>
    <w:link w:val="af3"/>
    <w:uiPriority w:val="99"/>
    <w:semiHidden/>
    <w:rsid w:val="00592F75"/>
    <w:rPr>
      <w:lang w:eastAsia="ru-RU"/>
    </w:rPr>
  </w:style>
  <w:style w:type="paragraph" w:styleId="af5">
    <w:name w:val="annotation subject"/>
    <w:basedOn w:val="af3"/>
    <w:next w:val="af3"/>
    <w:link w:val="af6"/>
    <w:uiPriority w:val="99"/>
    <w:semiHidden/>
    <w:unhideWhenUsed/>
    <w:rsid w:val="00592F75"/>
    <w:rPr>
      <w:b/>
      <w:bCs/>
    </w:rPr>
  </w:style>
  <w:style w:type="character" w:customStyle="1" w:styleId="af6">
    <w:name w:val="Тема примечания Знак"/>
    <w:basedOn w:val="af4"/>
    <w:link w:val="af5"/>
    <w:uiPriority w:val="99"/>
    <w:semiHidden/>
    <w:rsid w:val="00592F75"/>
    <w:rPr>
      <w:b/>
      <w:bCs/>
      <w:lang w:eastAsia="ru-RU"/>
    </w:rPr>
  </w:style>
  <w:style w:type="paragraph" w:customStyle="1" w:styleId="11">
    <w:name w:val="Обычный1"/>
    <w:rsid w:val="00886F10"/>
    <w:pPr>
      <w:widowControl w:val="0"/>
      <w:suppressAutoHyphens/>
    </w:pPr>
    <w:rPr>
      <w:sz w:val="24"/>
      <w:szCs w:val="24"/>
      <w:lang w:eastAsia="ar-SA"/>
    </w:rPr>
  </w:style>
  <w:style w:type="paragraph" w:styleId="HTML">
    <w:name w:val="HTML Preformatted"/>
    <w:basedOn w:val="a"/>
    <w:link w:val="HTML0"/>
    <w:rsid w:val="00886F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rsid w:val="00886F10"/>
    <w:rPr>
      <w:rFonts w:ascii="Courier New" w:hAnsi="Courier New" w:cs="Courier New"/>
      <w:lang w:eastAsia="ru-RU"/>
    </w:rPr>
  </w:style>
  <w:style w:type="paragraph" w:customStyle="1" w:styleId="ConsPlusNonformat">
    <w:name w:val="ConsPlusNonformat"/>
    <w:uiPriority w:val="99"/>
    <w:rsid w:val="00886F10"/>
    <w:pPr>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90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ap.ru" TargetMode="External"/><Relationship Id="rId18" Type="http://schemas.openxmlformats.org/officeDocument/2006/relationships/hyperlink" Target="http://www.fap.ru" TargetMode="External"/><Relationship Id="rId26" Type="http://schemas.openxmlformats.org/officeDocument/2006/relationships/hyperlink" Target="http://www.rusmarka.ru" TargetMode="External"/><Relationship Id="rId21" Type="http://schemas.openxmlformats.org/officeDocument/2006/relationships/hyperlink" Target="http://&#1060;&#1086;&#1085;&#1076;&#1072;"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1060;&#1086;&#1085;&#1076;&#1072;" TargetMode="External"/><Relationship Id="rId17" Type="http://schemas.openxmlformats.org/officeDocument/2006/relationships/hyperlink" Target="http://&#1060;&#1086;&#1085;&#1076;&#1072;" TargetMode="External"/><Relationship Id="rId25" Type="http://schemas.openxmlformats.org/officeDocument/2006/relationships/hyperlink" Target="http://www.fap.ru" TargetMode="External"/><Relationship Id="rId33" Type="http://schemas.openxmlformats.org/officeDocument/2006/relationships/hyperlink" Target="http://www.rusmarka.ru" TargetMode="External"/><Relationship Id="rId2" Type="http://schemas.openxmlformats.org/officeDocument/2006/relationships/numbering" Target="numbering.xml"/><Relationship Id="rId16" Type="http://schemas.openxmlformats.org/officeDocument/2006/relationships/hyperlink" Target="mailto:office@marka-art.ru" TargetMode="External"/><Relationship Id="rId20" Type="http://schemas.openxmlformats.org/officeDocument/2006/relationships/hyperlink" Target="mailto:office@marka-art.ru" TargetMode="External"/><Relationship Id="rId29" Type="http://schemas.openxmlformats.org/officeDocument/2006/relationships/hyperlink" Target="http://&#1060;&#1086;&#1085;&#1076;&#107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1060;&#1086;&#1085;&#1076;&#1072;" TargetMode="External"/><Relationship Id="rId32" Type="http://schemas.openxmlformats.org/officeDocument/2006/relationships/hyperlink" Target="http://www.fap.ru"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card-2019@fap.ru" TargetMode="External"/><Relationship Id="rId23" Type="http://schemas.openxmlformats.org/officeDocument/2006/relationships/hyperlink" Target="http://www.rusmarka.ru" TargetMode="External"/><Relationship Id="rId28" Type="http://schemas.openxmlformats.org/officeDocument/2006/relationships/hyperlink" Target="http://www.fap.ru" TargetMode="External"/><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www.rusmarka.ru" TargetMode="External"/><Relationship Id="rId31" Type="http://schemas.openxmlformats.org/officeDocument/2006/relationships/hyperlink" Target="http://&#1060;&#1086;&#1085;&#1076;&#1072;"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rusmarka.ru" TargetMode="External"/><Relationship Id="rId22" Type="http://schemas.openxmlformats.org/officeDocument/2006/relationships/hyperlink" Target="http://www.fap.ru" TargetMode="External"/><Relationship Id="rId27" Type="http://schemas.openxmlformats.org/officeDocument/2006/relationships/hyperlink" Target="http://&#1060;&#1086;&#1085;&#1076;&#1072;" TargetMode="External"/><Relationship Id="rId30" Type="http://schemas.openxmlformats.org/officeDocument/2006/relationships/hyperlink" Target="http://www.fap.ru" TargetMode="External"/><Relationship Id="rId35" Type="http://schemas.openxmlformats.org/officeDocument/2006/relationships/footer" Target="footer2.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9B525-998A-441B-BE6C-7595378A2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3578</Words>
  <Characters>20396</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Сарычев Александр Николаевич</dc:creator>
  <cp:lastModifiedBy>Ряжских, Анна Владимировна</cp:lastModifiedBy>
  <cp:revision>2</cp:revision>
  <cp:lastPrinted>2018-04-18T09:18:00Z</cp:lastPrinted>
  <dcterms:created xsi:type="dcterms:W3CDTF">2019-04-10T11:42:00Z</dcterms:created>
  <dcterms:modified xsi:type="dcterms:W3CDTF">2019-04-10T11:42:00Z</dcterms:modified>
</cp:coreProperties>
</file>