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7E7" w:rsidRPr="00CE4C3D" w:rsidRDefault="000417E7" w:rsidP="00CE4C3D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</w:pPr>
      <w:bookmarkStart w:id="0" w:name="_GoBack"/>
      <w:bookmarkEnd w:id="0"/>
      <w:r w:rsidRPr="00CE4C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Профилактика детского травматизма на железнодорожном транспорте</w:t>
      </w:r>
    </w:p>
    <w:p w:rsidR="00CE4C3D" w:rsidRPr="00CE4C3D" w:rsidRDefault="00CE4C3D" w:rsidP="00605A9A">
      <w:pPr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</w:pPr>
    </w:p>
    <w:p w:rsidR="005F3DCB" w:rsidRDefault="000417E7" w:rsidP="00605A9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17E7">
        <w:rPr>
          <w:rFonts w:ascii="Verdana" w:eastAsia="Times New Roman" w:hAnsi="Verdana" w:cs="Times New Roman"/>
          <w:noProof/>
          <w:color w:val="2B393B"/>
          <w:sz w:val="21"/>
          <w:szCs w:val="21"/>
          <w:lang w:eastAsia="ru-RU"/>
        </w:rPr>
        <w:drawing>
          <wp:inline distT="0" distB="0" distL="0" distR="0" wp14:anchorId="30BD37D6" wp14:editId="6613E1B5">
            <wp:extent cx="2857500" cy="1905000"/>
            <wp:effectExtent l="0" t="0" r="0" b="0"/>
            <wp:docPr id="1" name="Рисунок 1" descr="Профилактика детского травматизма на железнодорожном транспорт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детского травматизма на железнодорожном транспорт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7E7" w:rsidRPr="005F3DCB" w:rsidRDefault="000417E7" w:rsidP="006A312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Железная дорога - зона повышенной опасности. О том, что здесь нужно вести максимально осторожно, предупреждают различные средства наглядной информации. Но есть люди, которые, глядя на плакаты, пропагандирующие Правила безопасности при нахождении в зоне повышенной опасности, осознано нарушают их, и сломя голову перебегают железную дорогу перед носом мчащегося поезда. При этом иногда чудом успевают, а иногда нет. Очень бывает обидно, когда так поступают взрослые, идущие со своими детьми или внуками. Во-первых, показывают жизненно опасный пример, во-вторых, рискуют их жизнью.</w:t>
      </w:r>
    </w:p>
    <w:p w:rsidR="000417E7" w:rsidRPr="005F3DCB" w:rsidRDefault="000417E7" w:rsidP="006A312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Люди упорно игнорируют обустроенные наземные и подземные переходы и пересекают железнодорожный путь, не обращая внимания на грозящую опасность.</w:t>
      </w:r>
    </w:p>
    <w:p w:rsidR="000417E7" w:rsidRPr="005F3DCB" w:rsidRDefault="000417E7" w:rsidP="006A312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Нередко железная дорога становится «пешеходной», хождение по железнодорожным путям всегда связано с риском и опасностью для жизни. Нередки случаи травматизма людей, идущих вдоль железнодорожных путей или в колее. Движущийся поезд остановить непросто. Его тормозной путь в зависимости от веса, профиля пути в среднем составляет около тысячи метров. Кроме того, надо учитывать, что поезд, идущий со скоростью 100-120 км/час, за одну секунду преодолевает 30 метров. А пешеходу, для того чтобы перейти через железнодорожный путь, требуется не менее пяти-шести секунд. Тем более, что молодые люди любят слушать музыку и при пересечении путей не снимают </w:t>
      </w:r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наушников плейера. Они даже не слышат гудка поезда, а зрительное внимание сосредоточенно на том, как удобнее перейти рельсы. И что ждать в этом случае?</w:t>
      </w:r>
    </w:p>
    <w:p w:rsidR="000417E7" w:rsidRPr="005F3DCB" w:rsidRDefault="000417E7" w:rsidP="006A312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Удивляет беспечность граждан, которые, игнорируя самые элементарные нормы поведения на объектах железнодорожного транспорта, прыгают с платформ на пути между платформами; открывают на ходу двери электричек; цепляются за хвостовой вагон; залезают на крышу вагона.</w:t>
      </w:r>
    </w:p>
    <w:p w:rsidR="000417E7" w:rsidRPr="005F3DCB" w:rsidRDefault="000417E7" w:rsidP="006A312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Особое внимание следует уделить поведению детей на территории железнодорожного транспорта. Актуальность этого вопроса повышается во время школьных каникул, когда дети предоставлены сами себе. При отсутствии контроля со стороны родителей и грамотной разъяснительной работы в школах ребята просто не умеют вести себя на железной дороге. Они беспечно бродят на путях, катаются на подножках вагонов, ищут развлечений. Известны детские шалости с залезанием на вагон, чтобы прокатиться.</w:t>
      </w:r>
    </w:p>
    <w:p w:rsidR="000417E7" w:rsidRPr="005F3DCB" w:rsidRDefault="000417E7" w:rsidP="006A312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3D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Особый разговор - о контактной сети. Напряжение в проводах чрезвычайно высокое: до 27500 вольт. Электрическая дуга между проводом и человеком может возникнуть на расстоянии до двух метров, а именно такое расстояние от крыши вагона до контактного провода. Известно множество случаев на железных дорогах, когда шалости с влезанием на вагон заканчивались поражением током и смертью.</w:t>
      </w:r>
    </w:p>
    <w:p w:rsidR="000417E7" w:rsidRPr="00605A9A" w:rsidRDefault="000417E7" w:rsidP="00CE4C3D">
      <w:pPr>
        <w:spacing w:before="300" w:after="30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05A9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Уважаемые родители!</w:t>
      </w:r>
    </w:p>
    <w:p w:rsidR="000417E7" w:rsidRPr="005F3DCB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t>Берегите детей, не позволяйте им играть вблизи железнодорожного полотна. В ваших руках самое главное - жизнь ребенка.</w:t>
      </w:r>
    </w:p>
    <w:p w:rsidR="000417E7" w:rsidRPr="005F3DCB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t>РЖД обращается ко всем гражданам, пользующихся услугами железнодорожного транспорта с убедительной просьбой запомнить и неукоснительно соблюдать правила безопасности граждан на железнодорожном транспорте: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проезд и переход граждан через железнодорожные пути только в установленных и оборудованных для этого местах.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подаваемыми техническими средствами и (или) работниками железнодорожного транспорта).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проезд гражданина в инвалидной коляске через железнодорожные пути допускается только по пешеходным переходам и обязательно с сопровождающим.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проезде граждан через железнодорожные пути на транспортных средствах должны соблюдаться нормы, установленные пунктом 15 постановления Правительства Российской Федерации от 23 октября 1993 г. № 1090 «О Правилах дорожного движения».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посадку и (или) высадку, не создавая помех другим гражданам;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посадку и (или) высадку только при полной остановке поезда;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посадку и (или) высадку, держа детей за руку или на руках </w:t>
      </w:r>
      <w:r w:rsidR="006A312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>атегорически запрещается: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подлезать под пассажирскими платформами и железнодорожным подвижным составом;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перелезать через </w:t>
      </w:r>
      <w:proofErr w:type="spell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автосцепные</w:t>
      </w:r>
      <w:proofErr w:type="spell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устройства между вагонами;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заходить за ограничительную линию у края пассажирской платформы;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бежать по пассажирской платформе рядом с прибывающим или отправляющимся поездом;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устраивать различные подвижные игры;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оставлять детей без присмотра (гражданам с детьми);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прыгать с пассажирской платформы на железнодорожные пути;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подниматься на опоры и специальные конструкции контактной сети и воздушных линий и искусственных сооружений;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прикасаться к проводам, идущим от опор и специальных конструкций контактной сети и воздушных линий электропередачи;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приближаться к оборванным проводам;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находиться в состоянии алкогольного, токсического или наркотического опьянения;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повреждать объекты инфраструктуры железнодорожного транспорта общего пользования и (или) железнодорожных путей не общего пользования;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повреждать, загрязнять, загораживать, снимать, самостоятельно устанавливать знаки, указатели или иные носители </w:t>
      </w:r>
      <w:proofErr w:type="spell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информации</w:t>
      </w:r>
      <w:proofErr w:type="gram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t>ставлять</w:t>
      </w:r>
      <w:proofErr w:type="spell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на железнодорожных путях вещи;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иметь при себе предметы, которые без соответствующей упаковки или чехлов могут травмировать граждан;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иметь при себе огнеопасные, отравляющие, воспламеняющиеся, взрывчатые и токсические вещества.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подходить к вагонам до полной остановки поезда;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прислоняться к стоящим вагонам;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оставлять детей без присмотра при посадке в вагоны и (или) высадке из вагонов (гражданам с детьми);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осуществлять посадку и (или) высадку во время движения;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стоять на подножках и переходных площадках;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задерживать открытие и закрытие автоматических дверей вагонов;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высовываться из окон вагонов и дверей тамбуров;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проезжать в местах, не приспособленных для проезда;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повреждать железнодорожный подвижной состав;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подлезать под железнодорожным подвижным составом и перелезать через </w:t>
      </w:r>
      <w:proofErr w:type="spell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автосцепные</w:t>
      </w:r>
      <w:proofErr w:type="spell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устройства между вагонами;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подниматься на крыши железнодорожного подвижного состава;</w:t>
      </w:r>
    </w:p>
    <w:p w:rsidR="006A3122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курить в вагонах пригородных поездов;</w:t>
      </w:r>
    </w:p>
    <w:p w:rsidR="000417E7" w:rsidRPr="005F3DCB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sym w:font="Symbol" w:char="F02D"/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курить в местах, не предназначенных для курения, в пассажирских поездах.</w:t>
      </w:r>
    </w:p>
    <w:p w:rsidR="000417E7" w:rsidRPr="005F3DCB" w:rsidRDefault="00605A9A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Лица, нарушающие указанные п</w:t>
      </w:r>
      <w:r w:rsidR="000417E7" w:rsidRPr="005F3DCB">
        <w:rPr>
          <w:rFonts w:ascii="Times New Roman" w:hAnsi="Times New Roman" w:cs="Times New Roman"/>
          <w:sz w:val="28"/>
          <w:szCs w:val="28"/>
          <w:lang w:eastAsia="ru-RU"/>
        </w:rPr>
        <w:t>равила, несут ответственность, предусмотренную законодательством Российской Федерации.</w:t>
      </w:r>
    </w:p>
    <w:p w:rsidR="000417E7" w:rsidRPr="005F3DCB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Наиболее эффективный метод предотвращения травматизма граждан - соблюдение </w:t>
      </w:r>
      <w:proofErr w:type="spellStart"/>
      <w:r w:rsidR="00605A9A" w:rsidRPr="00605A9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t>авил</w:t>
      </w:r>
      <w:proofErr w:type="spell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на железной дороге.</w:t>
      </w:r>
    </w:p>
    <w:p w:rsidR="000417E7" w:rsidRPr="005F3DCB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t>Детский травматизм вызывает особую тревогу в условиях развития высокоскоростного движения и требует принятия первоочередных мер и неформального подхода к решению этого вопроса. Ведь дети не всегда могут оценить реальную опасность, предпринять какие-либо срочные мера и не успевают быстро покинуть опасную зону. Наиболее эффективным методом предотвращения детского травматизма становится недопущение несанкционированного нахождения детей и подростков в зону движения скоростных поездов.</w:t>
      </w:r>
    </w:p>
    <w:p w:rsidR="000417E7" w:rsidRPr="005F3DCB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следует уделить поведению детей на территории железнодорожного транспорта во время школьных каникул, когда дети предоставлены сами себе. Как показывает практика, именно в это время отмечается рост </w:t>
      </w:r>
      <w:r w:rsidRPr="005F3DC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случаев детского травматизма. При отсутствии контроля со стороны родителей ребята беспечно бродят на путях, катаются на подножках вагонов, ищут развлечений, при этом зачастую говоря по телефону или слушая музыку в наушниках и как следствие не способны вовремя заметить или услышать о приближающейся опасности.</w:t>
      </w:r>
    </w:p>
    <w:p w:rsidR="000417E7" w:rsidRPr="005F3DCB" w:rsidRDefault="000417E7" w:rsidP="006A312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РЖД напоминает о том, что нужно соблюдать правила безопасности на железнодорожном транспорте, переходить и переезжать железнодорожные пути только в специально отведенных для этого местах и не оставлять детей без присмотра вблизи железной дороги. Уважаемые родители! Берегите детей, не позволяйте им играть вблизи железнодорожного полотна. В ваших руках самое главное - жизнь ребенка. Усилиями железнодорожников невозможно полностью предотвратить случаи </w:t>
      </w:r>
      <w:proofErr w:type="spellStart"/>
      <w:r w:rsidRPr="005F3DCB">
        <w:rPr>
          <w:rFonts w:ascii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Pr="005F3DCB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граждан, особенно детей и подростков, которым именно их родители или старшие товарищи подают плохой пример, переходя железнодорожные пути в неустановленном месте, забираясь на платформу или спрыгивая с нее, пытаясь проехать на автосцепке или на крыше вагона электропоезда.</w:t>
      </w:r>
    </w:p>
    <w:tbl>
      <w:tblPr>
        <w:tblW w:w="4949" w:type="pct"/>
        <w:tblCellSpacing w:w="0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2"/>
        <w:gridCol w:w="6"/>
      </w:tblGrid>
      <w:tr w:rsidR="000417E7" w:rsidRPr="000417E7" w:rsidTr="005F3DCB">
        <w:trPr>
          <w:trHeight w:val="21675"/>
          <w:tblCellSpacing w:w="0" w:type="dxa"/>
        </w:trPr>
        <w:tc>
          <w:tcPr>
            <w:tcW w:w="14564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tbl>
            <w:tblPr>
              <w:tblW w:w="14726" w:type="dxa"/>
              <w:tblCellSpacing w:w="0" w:type="dxa"/>
              <w:tblBorders>
                <w:top w:val="outset" w:sz="18" w:space="0" w:color="FF8040"/>
                <w:left w:val="outset" w:sz="18" w:space="0" w:color="FF8040"/>
                <w:bottom w:val="outset" w:sz="18" w:space="0" w:color="FF8040"/>
                <w:right w:val="outset" w:sz="18" w:space="0" w:color="FF8040"/>
              </w:tblBorders>
              <w:shd w:val="clear" w:color="auto" w:fill="FFFFCC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190"/>
              <w:gridCol w:w="11536"/>
            </w:tblGrid>
            <w:tr w:rsidR="002A0929" w:rsidRPr="002A0929" w:rsidTr="00CC36F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8040"/>
                    <w:left w:val="outset" w:sz="6" w:space="0" w:color="FF8040"/>
                    <w:bottom w:val="outset" w:sz="6" w:space="0" w:color="FF8040"/>
                    <w:right w:val="outset" w:sz="6" w:space="0" w:color="FF8040"/>
                  </w:tcBorders>
                  <w:shd w:val="clear" w:color="auto" w:fill="FFFFCC"/>
                  <w:vAlign w:val="center"/>
                  <w:hideMark/>
                </w:tcPr>
                <w:p w:rsidR="000417E7" w:rsidRPr="002A0929" w:rsidRDefault="000417E7" w:rsidP="00041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A092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2B5AC8D9" wp14:editId="54D80133">
                        <wp:extent cx="1905000" cy="1447800"/>
                        <wp:effectExtent l="0" t="0" r="0" b="0"/>
                        <wp:docPr id="3" name="Рисунок 3" descr="http://detsad155.caduk.ru/images/p63_06.jpg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detsad155.caduk.ru/images/p63_06.jpg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447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36" w:type="dxa"/>
                  <w:tcBorders>
                    <w:top w:val="outset" w:sz="6" w:space="0" w:color="FF8040"/>
                    <w:left w:val="outset" w:sz="6" w:space="0" w:color="FF8040"/>
                    <w:bottom w:val="outset" w:sz="6" w:space="0" w:color="FF8040"/>
                    <w:right w:val="outset" w:sz="6" w:space="0" w:color="FF8040"/>
                  </w:tcBorders>
                  <w:shd w:val="clear" w:color="auto" w:fill="FFFFCC"/>
                  <w:vAlign w:val="center"/>
                  <w:hideMark/>
                </w:tcPr>
                <w:p w:rsidR="000417E7" w:rsidRPr="002A0929" w:rsidRDefault="000417E7" w:rsidP="000417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A092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Внимание родителям! Происшествия на железной дороге.</w:t>
                  </w:r>
                </w:p>
                <w:p w:rsidR="000417E7" w:rsidRPr="002A0929" w:rsidRDefault="000417E7" w:rsidP="000417E7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A092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Каждый знает, почему нужно соблюдать правила дорожного движения: любая ошибка, невнимательность водителя или пешехода могут стоить одному из них здоровья и даже жизни. Точно так же и на железной дороге. Вот только часто люди неоправданно рискуют, перебегая пути перед идущим поездом или пытаясь пролезть под стоящим составом. О том, сколько весит электровоз и что эта махина не может остановиться мгновенно, многие просто не задумываются. Иногда жертвами собственной шалости на железной дороге становятся дети.</w:t>
                  </w:r>
                </w:p>
                <w:p w:rsidR="000417E7" w:rsidRPr="002A0929" w:rsidRDefault="000417E7" w:rsidP="000417E7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A092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ЖЕЛЕЗНАЯ ДОРОГА ЭТО НЕ МЕСТО ДЛЯ ИГР, А ЗОНА ПОВЫШЕННОЙ ОПАСНОСТИ, ГДЕ ЦЕНА НЕВНИМАТЕЛЬНОСТИ — ВАША ЖИЗНЬ И ЗДОРОВЬЕ</w:t>
                  </w:r>
                </w:p>
              </w:tc>
            </w:tr>
            <w:tr w:rsidR="002A0929" w:rsidRPr="002A0929" w:rsidTr="00CC36F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8040"/>
                    <w:left w:val="outset" w:sz="6" w:space="0" w:color="FF8040"/>
                    <w:bottom w:val="outset" w:sz="6" w:space="0" w:color="FF8040"/>
                    <w:right w:val="outset" w:sz="6" w:space="0" w:color="FF8040"/>
                  </w:tcBorders>
                  <w:shd w:val="clear" w:color="auto" w:fill="FFFFCC"/>
                  <w:vAlign w:val="center"/>
                  <w:hideMark/>
                </w:tcPr>
                <w:p w:rsidR="000417E7" w:rsidRPr="002A0929" w:rsidRDefault="000417E7" w:rsidP="00CC36FA">
                  <w:pPr>
                    <w:spacing w:after="0" w:line="240" w:lineRule="auto"/>
                    <w:ind w:firstLine="626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A092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 </w:t>
                  </w:r>
                  <w:r w:rsidRPr="002A092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DB2EF98" wp14:editId="549E93E7">
                        <wp:extent cx="1905000" cy="1323975"/>
                        <wp:effectExtent l="0" t="0" r="0" b="9525"/>
                        <wp:docPr id="4" name="Рисунок 4" descr="http://detsad155.caduk.ru/images/p63_i.jpg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detsad155.caduk.ru/images/p63_i.jpg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323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36" w:type="dxa"/>
                  <w:tcBorders>
                    <w:top w:val="outset" w:sz="6" w:space="0" w:color="FF8040"/>
                    <w:left w:val="outset" w:sz="6" w:space="0" w:color="FF8040"/>
                    <w:bottom w:val="outset" w:sz="6" w:space="0" w:color="FF8040"/>
                    <w:right w:val="outset" w:sz="6" w:space="0" w:color="FF8040"/>
                  </w:tcBorders>
                  <w:shd w:val="clear" w:color="auto" w:fill="FFFFCC"/>
                  <w:vAlign w:val="center"/>
                  <w:hideMark/>
                </w:tcPr>
                <w:p w:rsidR="000417E7" w:rsidRPr="002A0929" w:rsidRDefault="000417E7" w:rsidP="00CC36FA">
                  <w:pPr>
                    <w:spacing w:after="150" w:line="240" w:lineRule="auto"/>
                    <w:ind w:firstLine="62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A092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Уважаемые ребята!</w:t>
                  </w:r>
                </w:p>
                <w:p w:rsidR="000417E7" w:rsidRPr="002A0929" w:rsidRDefault="000417E7" w:rsidP="00CC36FA">
                  <w:pPr>
                    <w:spacing w:after="150" w:line="240" w:lineRule="auto"/>
                    <w:ind w:firstLine="626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A092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К вам обращаются работники </w:t>
                  </w:r>
                  <w:r w:rsidR="002A092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</w:t>
                  </w:r>
                  <w:r w:rsidRPr="002A092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оссийских железных дорог. Вы знаете, что мы с вами живем в век стремительного технического прогресса во всех областях деятельности человека. Техни</w:t>
                  </w:r>
                  <w:r w:rsidR="002A092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</w:t>
                  </w:r>
                  <w:r w:rsidRPr="002A092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еское совершенствование </w:t>
                  </w:r>
                  <w:r w:rsidR="002A092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</w:t>
                  </w:r>
                  <w:r w:rsidRPr="002A092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оссийских железных дорог также не стоит на месте, ее стремительное развитие позволило значительно повысить вес и скорость движения поездов. На большинстве участков железных дорог скорость поездов достигает до 140 км/ч.</w:t>
                  </w:r>
                </w:p>
                <w:p w:rsidR="000417E7" w:rsidRPr="002A0929" w:rsidRDefault="000417E7" w:rsidP="00CC36FA">
                  <w:pPr>
                    <w:spacing w:after="150" w:line="240" w:lineRule="auto"/>
                    <w:ind w:firstLine="626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A092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При огромных объемах перевозок, высокой интенсивности и повышенных скоростях движения поездов железные дороги являются зоной повышенной опасности.</w:t>
                  </w:r>
                </w:p>
                <w:p w:rsidR="000417E7" w:rsidRPr="002A0929" w:rsidRDefault="000417E7" w:rsidP="00CC36FA">
                  <w:pPr>
                    <w:spacing w:after="150" w:line="240" w:lineRule="auto"/>
                    <w:ind w:firstLine="626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A092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Однако очень часто некоторые из вас, забывая об опасности, позволяют себе играть вблизи железнодорожных путей, станций, бросать снежки, камни и другие предметы в проходящие пассажирские поезда, подкладывать посторонние предметы на рельсы перед движущимся поездом, кататься на велосипедах, роликах, </w:t>
                  </w:r>
                  <w:proofErr w:type="spellStart"/>
                  <w:r w:rsidRPr="002A092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скейтах</w:t>
                  </w:r>
                  <w:proofErr w:type="spellEnd"/>
                  <w:r w:rsidRPr="002A092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, санках и сноубордах.</w:t>
                  </w:r>
                </w:p>
                <w:p w:rsidR="000417E7" w:rsidRPr="002A0929" w:rsidRDefault="000417E7" w:rsidP="00CC36FA">
                  <w:pPr>
                    <w:spacing w:after="150" w:line="240" w:lineRule="auto"/>
                    <w:ind w:firstLine="626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A092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Устраивая подвижные игры на территории объектов железнодорожного транспорта, вы подвергаете опасности не только свою жизнь, но жизнь и здоровье окружающих людей, локомотивной бригады и пассажиров, едущих в поезде. Вы уверены, что услышав сигнал, </w:t>
                  </w:r>
                  <w:r w:rsidRPr="002A092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поданный машинистом, успеете отойти в безопасное место. Увы, многие из вас за такую самоуверенность расплачиваются жизнью, а оставшиеся в живых получают тяжелейшие травмы, делающие их инвалидами.</w:t>
                  </w:r>
                </w:p>
              </w:tc>
            </w:tr>
            <w:tr w:rsidR="002A0929" w:rsidRPr="002A0929" w:rsidTr="00CC36F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FF8040"/>
                    <w:left w:val="outset" w:sz="6" w:space="0" w:color="FF8040"/>
                    <w:bottom w:val="outset" w:sz="6" w:space="0" w:color="FF8040"/>
                    <w:right w:val="outset" w:sz="6" w:space="0" w:color="FF8040"/>
                  </w:tcBorders>
                  <w:shd w:val="clear" w:color="auto" w:fill="FFFFCC"/>
                  <w:vAlign w:val="center"/>
                  <w:hideMark/>
                </w:tcPr>
                <w:p w:rsidR="000417E7" w:rsidRPr="002A0929" w:rsidRDefault="000417E7" w:rsidP="00CC36FA">
                  <w:pPr>
                    <w:spacing w:after="0" w:line="240" w:lineRule="auto"/>
                    <w:ind w:firstLine="626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A092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  <w:r w:rsidRPr="002A0929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color w:val="000000" w:themeColor="text1"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629CDE28" wp14:editId="37038B2F">
                        <wp:extent cx="1905000" cy="1162050"/>
                        <wp:effectExtent l="0" t="0" r="0" b="0"/>
                        <wp:docPr id="5" name="Рисунок 5" descr="http://detsad155.caduk.ru/images/p63_07.jpg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detsad155.caduk.ru/images/p63_07.jpg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536" w:type="dxa"/>
                  <w:tcBorders>
                    <w:top w:val="outset" w:sz="6" w:space="0" w:color="FF8040"/>
                    <w:left w:val="outset" w:sz="6" w:space="0" w:color="FF8040"/>
                    <w:bottom w:val="outset" w:sz="6" w:space="0" w:color="FF8040"/>
                    <w:right w:val="outset" w:sz="6" w:space="0" w:color="FF8040"/>
                  </w:tcBorders>
                  <w:shd w:val="clear" w:color="auto" w:fill="FFFFCC"/>
                  <w:vAlign w:val="center"/>
                  <w:hideMark/>
                </w:tcPr>
                <w:p w:rsidR="000417E7" w:rsidRPr="002A0929" w:rsidRDefault="000417E7" w:rsidP="00CC36FA">
                  <w:pPr>
                    <w:spacing w:after="150" w:line="240" w:lineRule="auto"/>
                    <w:ind w:firstLine="62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A092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Железная дорога – зона повышенной опасности!</w:t>
                  </w:r>
                </w:p>
                <w:p w:rsidR="000417E7" w:rsidRPr="002A0929" w:rsidRDefault="000417E7" w:rsidP="00CC36FA">
                  <w:pPr>
                    <w:spacing w:after="150" w:line="240" w:lineRule="auto"/>
                    <w:ind w:firstLine="626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A092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Дети и подростки, которые устраивают игры на железной дороге, подвергают опасности свою жизнь и здоровье. Их беспечность угрожает безопасности движения поездов, жизни и здоровью пассажиров, сохранности перевозимых грузов, наносит дороге немалый материальный ущерб. Такие забавы зачастую заканчиваются трагически.</w:t>
                  </w:r>
                </w:p>
                <w:p w:rsidR="000417E7" w:rsidRPr="002A0929" w:rsidRDefault="000417E7" w:rsidP="00CC36FA">
                  <w:pPr>
                    <w:spacing w:after="150" w:line="240" w:lineRule="auto"/>
                    <w:ind w:firstLine="626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A092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Все, кто находится вблизи железнодорожных путей, обязаны соблюдать общепринятые правила:</w:t>
                  </w:r>
                </w:p>
                <w:p w:rsidR="000417E7" w:rsidRPr="002A0929" w:rsidRDefault="000417E7" w:rsidP="00CC36F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 w:firstLine="626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A092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Перед переходом пути по пешеходному настилу необходимо убедиться в отсутствии движущегося поезда, локомотива или вагона.</w:t>
                  </w:r>
                </w:p>
                <w:p w:rsidR="000417E7" w:rsidRPr="002A0929" w:rsidRDefault="000417E7" w:rsidP="00CC36F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 w:firstLine="626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A092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При приближении поезда, локомотива или вагонов следует остановиться, пропустить, и, убедившись в отсутствии движущегося подвижного состава по соседним путям, продолжить переход.</w:t>
                  </w:r>
                </w:p>
                <w:p w:rsidR="000417E7" w:rsidRPr="002A0929" w:rsidRDefault="000417E7" w:rsidP="00CC36FA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450" w:firstLine="626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A0929"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На переездах переходить пути можно только при открытом шлагбауме.</w:t>
                  </w:r>
                </w:p>
                <w:p w:rsidR="000417E7" w:rsidRPr="002A0929" w:rsidRDefault="000417E7" w:rsidP="00CC36FA">
                  <w:pPr>
                    <w:spacing w:after="150" w:line="240" w:lineRule="auto"/>
                    <w:ind w:firstLine="626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2A0929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  <w:lang w:eastAsia="ru-RU"/>
                    </w:rPr>
                    <w:t>Уважаемые родители! Оставлять детей без присмотра и позволять им играть вблизи железной дороги опасно для жизни.</w:t>
                  </w:r>
                </w:p>
              </w:tc>
            </w:tr>
          </w:tbl>
          <w:p w:rsidR="000417E7" w:rsidRDefault="000417E7" w:rsidP="000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C36FA" w:rsidRDefault="00CC36FA" w:rsidP="000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C36FA" w:rsidRDefault="00CC36FA" w:rsidP="000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C36FA" w:rsidRDefault="00CC36FA" w:rsidP="000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C36FA" w:rsidRDefault="00CC36FA" w:rsidP="000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C36FA" w:rsidRDefault="00CC36FA" w:rsidP="000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C36FA" w:rsidRDefault="00CC36FA" w:rsidP="000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C36FA" w:rsidRDefault="00CC36FA" w:rsidP="000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C36FA" w:rsidRDefault="00CC36FA" w:rsidP="000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CC36FA" w:rsidRPr="000417E7" w:rsidRDefault="00CC36FA" w:rsidP="000417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417E7" w:rsidRPr="000417E7" w:rsidRDefault="000417E7" w:rsidP="00041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058E" w:rsidRPr="000417E7" w:rsidRDefault="00AE058E" w:rsidP="000417E7"/>
    <w:sectPr w:rsidR="00AE058E" w:rsidRPr="000417E7" w:rsidSect="006A3122">
      <w:pgSz w:w="16838" w:h="11906" w:orient="landscape"/>
      <w:pgMar w:top="1701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60DB8"/>
    <w:multiLevelType w:val="multilevel"/>
    <w:tmpl w:val="F976C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E7"/>
    <w:rsid w:val="000417E7"/>
    <w:rsid w:val="002A0929"/>
    <w:rsid w:val="00487571"/>
    <w:rsid w:val="005F3DCB"/>
    <w:rsid w:val="00605A9A"/>
    <w:rsid w:val="006A3122"/>
    <w:rsid w:val="00790D01"/>
    <w:rsid w:val="008456A5"/>
    <w:rsid w:val="00AE058E"/>
    <w:rsid w:val="00CC36FA"/>
    <w:rsid w:val="00CE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3D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3D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155.caduk.ru/DswMedia/pametka-.pdf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detsad155.caduk.ru/DswMedia/pametka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chool1.ru/images/stories/school_img/news/2014/07_2014/38224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etsad155.caduk.ru/DswMedia/gzd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1724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80</dc:creator>
  <cp:lastModifiedBy>Владелец</cp:lastModifiedBy>
  <cp:revision>2</cp:revision>
  <dcterms:created xsi:type="dcterms:W3CDTF">2016-11-02T22:48:00Z</dcterms:created>
  <dcterms:modified xsi:type="dcterms:W3CDTF">2016-11-02T22:48:00Z</dcterms:modified>
</cp:coreProperties>
</file>