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C2" w:rsidRDefault="00D231C2" w:rsidP="00D231C2">
      <w:pPr>
        <w:pStyle w:val="a3"/>
        <w:jc w:val="center"/>
        <w:rPr>
          <w:b/>
          <w:sz w:val="24"/>
          <w:szCs w:val="24"/>
        </w:rPr>
      </w:pPr>
      <w:r w:rsidRPr="00D231C2">
        <w:rPr>
          <w:b/>
          <w:sz w:val="24"/>
          <w:szCs w:val="24"/>
        </w:rPr>
        <w:t>Информация о проведении социально-психологического тестирования</w:t>
      </w:r>
    </w:p>
    <w:p w:rsidR="00D231C2" w:rsidRPr="00D231C2" w:rsidRDefault="00D231C2" w:rsidP="00D231C2">
      <w:pPr>
        <w:pStyle w:val="a3"/>
        <w:jc w:val="center"/>
        <w:rPr>
          <w:b/>
          <w:sz w:val="24"/>
          <w:szCs w:val="24"/>
        </w:rPr>
      </w:pPr>
    </w:p>
    <w:p w:rsid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  <w:proofErr w:type="gramStart"/>
      <w:r w:rsidRPr="00D231C2">
        <w:rPr>
          <w:sz w:val="24"/>
          <w:szCs w:val="24"/>
        </w:rPr>
        <w:t>В соответствии с приказом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в сентябре – октябре 2020 года будет проведено социально-психологическое тести</w:t>
      </w:r>
      <w:r>
        <w:rPr>
          <w:sz w:val="24"/>
          <w:szCs w:val="24"/>
        </w:rPr>
        <w:t>рование обучающихся муниципального общеобразовательного учреждения «Средняя школа № 31» города Ярославля, достигших 13-летнего возраста, с 7 по 11 класс.</w:t>
      </w:r>
      <w:proofErr w:type="gramEnd"/>
    </w:p>
    <w:p w:rsid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</w:p>
    <w:p w:rsidR="00D231C2" w:rsidRPr="0045422E" w:rsidRDefault="00D231C2" w:rsidP="00D231C2">
      <w:pPr>
        <w:jc w:val="center"/>
        <w:rPr>
          <w:b/>
          <w:sz w:val="24"/>
          <w:szCs w:val="24"/>
        </w:rPr>
      </w:pPr>
      <w:r w:rsidRPr="0045422E">
        <w:rPr>
          <w:b/>
          <w:sz w:val="24"/>
          <w:szCs w:val="24"/>
        </w:rPr>
        <w:t>Информация для родителей</w:t>
      </w:r>
      <w:r>
        <w:rPr>
          <w:b/>
          <w:sz w:val="24"/>
          <w:szCs w:val="24"/>
        </w:rPr>
        <w:t xml:space="preserve"> (законных представителей)</w:t>
      </w:r>
    </w:p>
    <w:p w:rsidR="00D231C2" w:rsidRPr="0045422E" w:rsidRDefault="00D231C2" w:rsidP="00D231C2">
      <w:pPr>
        <w:ind w:firstLine="709"/>
        <w:jc w:val="center"/>
        <w:rPr>
          <w:sz w:val="24"/>
          <w:szCs w:val="24"/>
        </w:rPr>
      </w:pPr>
    </w:p>
    <w:p w:rsidR="00D231C2" w:rsidRPr="00D231C2" w:rsidRDefault="00D231C2" w:rsidP="00D231C2">
      <w:pPr>
        <w:jc w:val="center"/>
        <w:rPr>
          <w:b/>
          <w:sz w:val="24"/>
          <w:szCs w:val="24"/>
        </w:rPr>
      </w:pPr>
      <w:r w:rsidRPr="00D231C2">
        <w:rPr>
          <w:b/>
          <w:sz w:val="24"/>
          <w:szCs w:val="24"/>
        </w:rPr>
        <w:t>Уважаемые родители</w:t>
      </w:r>
      <w:r>
        <w:rPr>
          <w:b/>
          <w:sz w:val="24"/>
          <w:szCs w:val="24"/>
        </w:rPr>
        <w:t xml:space="preserve"> (законные представители)</w:t>
      </w:r>
      <w:r w:rsidRPr="00D231C2">
        <w:rPr>
          <w:b/>
          <w:sz w:val="24"/>
          <w:szCs w:val="24"/>
        </w:rPr>
        <w:t>!</w:t>
      </w:r>
    </w:p>
    <w:p w:rsidR="00D231C2" w:rsidRPr="0045422E" w:rsidRDefault="00D231C2" w:rsidP="00D231C2">
      <w:pPr>
        <w:ind w:firstLine="709"/>
        <w:jc w:val="both"/>
        <w:rPr>
          <w:sz w:val="24"/>
          <w:szCs w:val="24"/>
        </w:rPr>
      </w:pP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  <w:r w:rsidRPr="00D231C2">
        <w:rPr>
          <w:sz w:val="24"/>
          <w:szCs w:val="24"/>
        </w:rPr>
        <w:t xml:space="preserve">Вы, безусловно, — самый близкий и значимый для ребенка человек. </w:t>
      </w:r>
      <w:r w:rsidRPr="00D231C2">
        <w:rPr>
          <w:sz w:val="24"/>
          <w:szCs w:val="24"/>
        </w:rPr>
        <w:br/>
        <w:t xml:space="preserve">Вы стремитесь быть успешным родителем. Вы испытываете тревогу </w:t>
      </w:r>
      <w:r w:rsidRPr="00D231C2">
        <w:rPr>
          <w:sz w:val="24"/>
          <w:szCs w:val="24"/>
        </w:rPr>
        <w:br/>
        <w:t>и беспокойство за будущее и настоящее своего ребенка. Это – здоровые эмоции, они заставляют действовать, своевременно прояснять то, что Вас беспокоит.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  <w:r w:rsidRPr="00D231C2">
        <w:rPr>
          <w:sz w:val="24"/>
          <w:szCs w:val="24"/>
        </w:rPr>
        <w:t>Идет необъявленная война наркомафии против наших детей. Сегодня вашему ребенку могут предложить наркотики в школе, в институте, во дворе и на дискотеке. До 60 процентов школьников сообщают, что подвергаются давлению со стороны сверстников, побуждающих их принимать алкоголь или наркотики. Вокруг слишком много наркотиков, чтобы успокаивать себя соображениями вроде: «С моим ребенком такого случиться не может».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  <w:r w:rsidRPr="00D231C2">
        <w:rPr>
          <w:sz w:val="24"/>
          <w:szCs w:val="24"/>
        </w:rPr>
        <w:t>Помните! Чем раньше Вы заметите неладное, тем легче будет справиться с бедой.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  <w:r w:rsidRPr="00D231C2">
        <w:rPr>
          <w:sz w:val="24"/>
          <w:szCs w:val="24"/>
        </w:rPr>
        <w:t>Участие в социально-психологическом исследовании поможет Вам снять необоснованные подозрения в употреблении наркотиков, выявить скрытые тенденции нарушений поведения, поможет не упустить время и оказать помощь своему ребенку. Тестирование может дать шанс предотвратить развитие наркотической зависимости на ранней стадии употребления наркотиков.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  <w:r w:rsidRPr="00D231C2">
        <w:rPr>
          <w:sz w:val="24"/>
          <w:szCs w:val="24"/>
        </w:rPr>
        <w:t>Нужно ли тестирование Вам, Вашей семье?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  <w:r w:rsidRPr="00D231C2">
        <w:rPr>
          <w:sz w:val="24"/>
          <w:szCs w:val="24"/>
        </w:rPr>
        <w:t>Да – если опасаетесь, что ваш ребенок начал употреблять наркотики.</w:t>
      </w:r>
      <w:r w:rsidRPr="00D231C2">
        <w:rPr>
          <w:sz w:val="24"/>
          <w:szCs w:val="24"/>
        </w:rPr>
        <w:br/>
        <w:t>Вы можете заподозрить потребление Вашим ребенком наркотиков, если замечаете, что его поведение меняется: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D231C2">
        <w:rPr>
          <w:sz w:val="24"/>
          <w:szCs w:val="24"/>
          <w:shd w:val="clear" w:color="auto" w:fill="FFFFFF"/>
        </w:rPr>
        <w:t xml:space="preserve">- </w:t>
      </w:r>
      <w:r w:rsidRPr="00D231C2">
        <w:rPr>
          <w:sz w:val="24"/>
          <w:szCs w:val="24"/>
          <w:shd w:val="clear" w:color="auto" w:fill="FFFFFF"/>
        </w:rPr>
        <w:tab/>
        <w:t xml:space="preserve">утрата старых друзей, отказ познакомить Вас с </w:t>
      </w:r>
      <w:proofErr w:type="gramStart"/>
      <w:r w:rsidRPr="00D231C2">
        <w:rPr>
          <w:sz w:val="24"/>
          <w:szCs w:val="24"/>
          <w:shd w:val="clear" w:color="auto" w:fill="FFFFFF"/>
        </w:rPr>
        <w:t>новыми</w:t>
      </w:r>
      <w:proofErr w:type="gramEnd"/>
      <w:r w:rsidRPr="00D231C2">
        <w:rPr>
          <w:sz w:val="24"/>
          <w:szCs w:val="24"/>
          <w:shd w:val="clear" w:color="auto" w:fill="FFFFFF"/>
        </w:rPr>
        <w:t>;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D231C2">
        <w:rPr>
          <w:sz w:val="24"/>
          <w:szCs w:val="24"/>
          <w:shd w:val="clear" w:color="auto" w:fill="FFFFFF"/>
        </w:rPr>
        <w:t>-</w:t>
      </w:r>
      <w:r w:rsidRPr="00D231C2">
        <w:rPr>
          <w:sz w:val="24"/>
          <w:szCs w:val="24"/>
          <w:shd w:val="clear" w:color="auto" w:fill="FFFFFF"/>
        </w:rPr>
        <w:tab/>
        <w:t xml:space="preserve">сужение круга интересов, потеря интереса к бывшим увлечениям, хобби и пр.; 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D231C2">
        <w:rPr>
          <w:sz w:val="24"/>
          <w:szCs w:val="24"/>
          <w:shd w:val="clear" w:color="auto" w:fill="FFFFFF"/>
        </w:rPr>
        <w:t>-</w:t>
      </w:r>
      <w:r w:rsidRPr="00D231C2">
        <w:rPr>
          <w:sz w:val="24"/>
          <w:szCs w:val="24"/>
          <w:shd w:val="clear" w:color="auto" w:fill="FFFFFF"/>
        </w:rPr>
        <w:tab/>
        <w:t>нарушение памяти, неспособность логически мыслить, резкое снижение успеваемости;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D231C2">
        <w:rPr>
          <w:sz w:val="24"/>
          <w:szCs w:val="24"/>
          <w:shd w:val="clear" w:color="auto" w:fill="FFFFFF"/>
        </w:rPr>
        <w:t>-</w:t>
      </w:r>
      <w:r w:rsidRPr="00D231C2">
        <w:rPr>
          <w:sz w:val="24"/>
          <w:szCs w:val="24"/>
          <w:shd w:val="clear" w:color="auto" w:fill="FFFFFF"/>
        </w:rPr>
        <w:tab/>
        <w:t xml:space="preserve">резкие перемены в характере, чрезмерная эмоциональность, </w:t>
      </w:r>
      <w:r w:rsidRPr="00D231C2">
        <w:rPr>
          <w:sz w:val="24"/>
          <w:szCs w:val="24"/>
          <w:shd w:val="clear" w:color="auto" w:fill="FFFFFF"/>
        </w:rPr>
        <w:br/>
        <w:t xml:space="preserve">не обусловленная реальной обстановкой. Настроение колеблется: </w:t>
      </w:r>
      <w:r w:rsidRPr="00D231C2">
        <w:rPr>
          <w:sz w:val="24"/>
          <w:szCs w:val="24"/>
          <w:shd w:val="clear" w:color="auto" w:fill="FFFFFF"/>
        </w:rPr>
        <w:br/>
        <w:t>от безудержного веселья до депрессии;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D231C2">
        <w:rPr>
          <w:sz w:val="24"/>
          <w:szCs w:val="24"/>
          <w:shd w:val="clear" w:color="auto" w:fill="FFFFFF"/>
        </w:rPr>
        <w:t>-</w:t>
      </w:r>
      <w:r w:rsidRPr="00D231C2">
        <w:rPr>
          <w:sz w:val="24"/>
          <w:szCs w:val="24"/>
          <w:shd w:val="clear" w:color="auto" w:fill="FFFFFF"/>
        </w:rPr>
        <w:tab/>
        <w:t>непривычная раздражительность и агрессия;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D231C2">
        <w:rPr>
          <w:sz w:val="24"/>
          <w:szCs w:val="24"/>
          <w:shd w:val="clear" w:color="auto" w:fill="FFFFFF"/>
        </w:rPr>
        <w:t>-</w:t>
      </w:r>
      <w:r w:rsidRPr="00D231C2">
        <w:rPr>
          <w:sz w:val="24"/>
          <w:szCs w:val="24"/>
          <w:shd w:val="clear" w:color="auto" w:fill="FFFFFF"/>
        </w:rPr>
        <w:tab/>
        <w:t xml:space="preserve">замкнутость: ребенка перестают интересовать события в семье, </w:t>
      </w:r>
      <w:r w:rsidRPr="00D231C2">
        <w:rPr>
          <w:sz w:val="24"/>
          <w:szCs w:val="24"/>
          <w:shd w:val="clear" w:color="auto" w:fill="FFFFFF"/>
        </w:rPr>
        <w:br/>
        <w:t>в классе;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  <w:r w:rsidRPr="00D231C2">
        <w:rPr>
          <w:sz w:val="24"/>
          <w:szCs w:val="24"/>
        </w:rPr>
        <w:t>-</w:t>
      </w:r>
      <w:r w:rsidRPr="00D231C2">
        <w:rPr>
          <w:sz w:val="24"/>
          <w:szCs w:val="24"/>
        </w:rPr>
        <w:tab/>
        <w:t>сокрытие от Вас мест, которые он посещает, того, с кем и чем планирует заниматься, и пр.;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  <w:r w:rsidRPr="00D231C2">
        <w:rPr>
          <w:sz w:val="24"/>
          <w:szCs w:val="24"/>
        </w:rPr>
        <w:t>-</w:t>
      </w:r>
      <w:r w:rsidRPr="00D231C2">
        <w:rPr>
          <w:sz w:val="24"/>
          <w:szCs w:val="24"/>
        </w:rPr>
        <w:tab/>
        <w:t xml:space="preserve">телефонные разговоры (особенно «зашифрованные») </w:t>
      </w:r>
      <w:r w:rsidRPr="00D231C2">
        <w:rPr>
          <w:sz w:val="24"/>
          <w:szCs w:val="24"/>
        </w:rPr>
        <w:br/>
        <w:t>с незнакомыми лицами;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  <w:r w:rsidRPr="00D231C2">
        <w:rPr>
          <w:sz w:val="24"/>
          <w:szCs w:val="24"/>
        </w:rPr>
        <w:t>-</w:t>
      </w:r>
      <w:r w:rsidRPr="00D231C2">
        <w:rPr>
          <w:sz w:val="24"/>
          <w:szCs w:val="24"/>
        </w:rPr>
        <w:tab/>
        <w:t>стремление все закрыть на ключ: комнату, ящики стола, шкатулки и пр.;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  <w:r w:rsidRPr="00D231C2">
        <w:rPr>
          <w:sz w:val="24"/>
          <w:szCs w:val="24"/>
        </w:rPr>
        <w:lastRenderedPageBreak/>
        <w:t>-</w:t>
      </w:r>
      <w:r w:rsidRPr="00D231C2">
        <w:rPr>
          <w:sz w:val="24"/>
          <w:szCs w:val="24"/>
        </w:rPr>
        <w:tab/>
        <w:t xml:space="preserve">нарушение сна: бессонница или настолько крепкий сон, что </w:t>
      </w:r>
      <w:r w:rsidRPr="00D231C2">
        <w:rPr>
          <w:sz w:val="24"/>
          <w:szCs w:val="24"/>
        </w:rPr>
        <w:br/>
        <w:t>не представляется никакой возможности его разбудить или сделать это намного труднее, чем было раньше;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  <w:r w:rsidRPr="00D231C2">
        <w:rPr>
          <w:sz w:val="24"/>
          <w:szCs w:val="24"/>
        </w:rPr>
        <w:t>-</w:t>
      </w:r>
      <w:r w:rsidRPr="00D231C2">
        <w:rPr>
          <w:sz w:val="24"/>
          <w:szCs w:val="24"/>
        </w:rPr>
        <w:tab/>
        <w:t>необъяснимое повышение аппетита или, наоборот, беспричинная потеря его, частые простудные заболевания;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  <w:r w:rsidRPr="00D231C2">
        <w:rPr>
          <w:sz w:val="24"/>
          <w:szCs w:val="24"/>
        </w:rPr>
        <w:t>-</w:t>
      </w:r>
      <w:r w:rsidRPr="00D231C2">
        <w:rPr>
          <w:sz w:val="24"/>
          <w:szCs w:val="24"/>
        </w:rPr>
        <w:tab/>
        <w:t>долгое (вплоть до нескольких суток) отсутствие дома;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  <w:r w:rsidRPr="00D231C2">
        <w:rPr>
          <w:sz w:val="24"/>
          <w:szCs w:val="24"/>
        </w:rPr>
        <w:t>-</w:t>
      </w:r>
      <w:r w:rsidRPr="00D231C2">
        <w:rPr>
          <w:sz w:val="24"/>
          <w:szCs w:val="24"/>
        </w:rPr>
        <w:tab/>
        <w:t>нарушение речи, походки и координации движений при отсутствии запаха алкоголя изо рта;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D231C2">
        <w:rPr>
          <w:sz w:val="24"/>
          <w:szCs w:val="24"/>
          <w:shd w:val="clear" w:color="auto" w:fill="FFFFFF"/>
        </w:rPr>
        <w:t>-</w:t>
      </w:r>
      <w:r w:rsidRPr="00D231C2">
        <w:rPr>
          <w:sz w:val="24"/>
          <w:szCs w:val="24"/>
          <w:shd w:val="clear" w:color="auto" w:fill="FFFFFF"/>
        </w:rPr>
        <w:tab/>
        <w:t xml:space="preserve">специфический запах от одежды (например, смесь хвои с табаком); 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D231C2">
        <w:rPr>
          <w:sz w:val="24"/>
          <w:szCs w:val="24"/>
          <w:shd w:val="clear" w:color="auto" w:fill="FFFFFF"/>
        </w:rPr>
        <w:t>-</w:t>
      </w:r>
      <w:r w:rsidRPr="00D231C2">
        <w:rPr>
          <w:sz w:val="24"/>
          <w:szCs w:val="24"/>
          <w:shd w:val="clear" w:color="auto" w:fill="FFFFFF"/>
        </w:rPr>
        <w:tab/>
        <w:t xml:space="preserve">незнакомые таблетки, порошки и пр. (не из домашней аптечки) </w:t>
      </w:r>
      <w:r w:rsidRPr="00D231C2">
        <w:rPr>
          <w:sz w:val="24"/>
          <w:szCs w:val="24"/>
          <w:shd w:val="clear" w:color="auto" w:fill="FFFFFF"/>
        </w:rPr>
        <w:br/>
        <w:t>в комнате, среди личных вещей;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D231C2">
        <w:rPr>
          <w:sz w:val="24"/>
          <w:szCs w:val="24"/>
          <w:shd w:val="clear" w:color="auto" w:fill="FFFFFF"/>
        </w:rPr>
        <w:t>-</w:t>
      </w:r>
      <w:r w:rsidRPr="00D231C2">
        <w:rPr>
          <w:sz w:val="24"/>
          <w:szCs w:val="24"/>
          <w:shd w:val="clear" w:color="auto" w:fill="FFFFFF"/>
        </w:rPr>
        <w:tab/>
        <w:t>неожиданное покраснение глаз, зрачки неестественно сужены или расширены, коричневый налет на языке;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D231C2">
        <w:rPr>
          <w:sz w:val="24"/>
          <w:szCs w:val="24"/>
          <w:shd w:val="clear" w:color="auto" w:fill="FFFFFF"/>
        </w:rPr>
        <w:t>-</w:t>
      </w:r>
      <w:r w:rsidRPr="00D231C2">
        <w:rPr>
          <w:sz w:val="24"/>
          <w:szCs w:val="24"/>
          <w:shd w:val="clear" w:color="auto" w:fill="FFFFFF"/>
        </w:rPr>
        <w:tab/>
        <w:t>необъяснимые «потери» денег и пропажа вещей из дома.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  <w:r w:rsidRPr="00D231C2">
        <w:rPr>
          <w:sz w:val="24"/>
          <w:szCs w:val="24"/>
        </w:rPr>
        <w:t>При наличии у вашего ребенка трех-четырех приведенных признаков уже достаточно, чтобы заподозрить у него употребление каких-либо психоактивных веществ.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  <w:r w:rsidRPr="00D231C2">
        <w:rPr>
          <w:sz w:val="24"/>
          <w:szCs w:val="24"/>
        </w:rPr>
        <w:t>Не стесняйтесь этого – любая профилактика в Ваших интересах!</w:t>
      </w: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</w:p>
    <w:p w:rsidR="00D231C2" w:rsidRPr="00D231C2" w:rsidRDefault="00D231C2" w:rsidP="00D231C2">
      <w:pPr>
        <w:pStyle w:val="a3"/>
        <w:rPr>
          <w:sz w:val="24"/>
          <w:szCs w:val="24"/>
          <w:shd w:val="clear" w:color="auto" w:fill="FFFFFF"/>
        </w:rPr>
      </w:pPr>
    </w:p>
    <w:p w:rsidR="00D231C2" w:rsidRDefault="00D231C2" w:rsidP="00D231C2">
      <w:pPr>
        <w:ind w:firstLine="709"/>
        <w:jc w:val="right"/>
        <w:rPr>
          <w:shd w:val="clear" w:color="auto" w:fill="FFFFFF"/>
        </w:rPr>
      </w:pPr>
    </w:p>
    <w:p w:rsidR="00D231C2" w:rsidRDefault="00D231C2" w:rsidP="00D231C2">
      <w:pPr>
        <w:ind w:firstLine="709"/>
        <w:jc w:val="right"/>
        <w:rPr>
          <w:shd w:val="clear" w:color="auto" w:fill="FFFFFF"/>
        </w:rPr>
      </w:pPr>
    </w:p>
    <w:p w:rsidR="00D231C2" w:rsidRDefault="00D231C2" w:rsidP="00D231C2">
      <w:pPr>
        <w:ind w:firstLine="709"/>
        <w:jc w:val="right"/>
        <w:rPr>
          <w:shd w:val="clear" w:color="auto" w:fill="FFFFFF"/>
        </w:rPr>
      </w:pPr>
    </w:p>
    <w:p w:rsidR="00D231C2" w:rsidRDefault="00D231C2" w:rsidP="00D231C2">
      <w:pPr>
        <w:ind w:firstLine="709"/>
        <w:jc w:val="right"/>
        <w:rPr>
          <w:shd w:val="clear" w:color="auto" w:fill="FFFFFF"/>
        </w:rPr>
      </w:pPr>
    </w:p>
    <w:p w:rsidR="00D231C2" w:rsidRP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</w:p>
    <w:p w:rsidR="00B363F6" w:rsidRPr="00D231C2" w:rsidRDefault="00B363F6" w:rsidP="00D231C2">
      <w:pPr>
        <w:pStyle w:val="a3"/>
        <w:ind w:firstLine="851"/>
        <w:jc w:val="both"/>
        <w:rPr>
          <w:sz w:val="24"/>
          <w:szCs w:val="24"/>
        </w:rPr>
      </w:pPr>
    </w:p>
    <w:sectPr w:rsidR="00B363F6" w:rsidRPr="00D231C2" w:rsidSect="00B3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31C2"/>
    <w:rsid w:val="00011C0A"/>
    <w:rsid w:val="00B363F6"/>
    <w:rsid w:val="00CD4331"/>
    <w:rsid w:val="00D2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Молодкина ЖЕ</dc:creator>
  <cp:keywords/>
  <dc:description/>
  <cp:lastModifiedBy>Молодкина ЖЕ</cp:lastModifiedBy>
  <cp:revision>2</cp:revision>
  <dcterms:created xsi:type="dcterms:W3CDTF">2020-09-17T07:22:00Z</dcterms:created>
  <dcterms:modified xsi:type="dcterms:W3CDTF">2020-09-17T07:28:00Z</dcterms:modified>
</cp:coreProperties>
</file>