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7B6" w:rsidRPr="001B30D2" w:rsidRDefault="001B30D2">
      <w:pPr>
        <w:pStyle w:val="af4"/>
        <w:ind w:firstLine="0"/>
        <w:jc w:val="center"/>
        <w:rPr>
          <w:rStyle w:val="FontStyle18"/>
          <w:rFonts w:ascii="Times New Roman" w:hAnsi="Times New Roman" w:cs="Times New Roman"/>
          <w:b w:val="0"/>
          <w:bCs w:val="0"/>
          <w:sz w:val="28"/>
          <w:szCs w:val="28"/>
        </w:rPr>
      </w:pPr>
      <w:r w:rsidRPr="001B30D2">
        <w:rPr>
          <w:rStyle w:val="FontStyle18"/>
          <w:rFonts w:ascii="Times New Roman" w:hAnsi="Times New Roman" w:cs="Times New Roman"/>
          <w:sz w:val="24"/>
          <w:szCs w:val="24"/>
        </w:rPr>
        <w:t>ПОЯСНИТЕЛЬНАЯ ЗАПИСКА</w:t>
      </w:r>
    </w:p>
    <w:p w:rsidR="007F57B6" w:rsidRDefault="007F57B6">
      <w:pPr>
        <w:pStyle w:val="Style10"/>
        <w:widowControl/>
        <w:spacing w:line="240" w:lineRule="auto"/>
        <w:rPr>
          <w:rStyle w:val="FontStyle14"/>
          <w:rFonts w:ascii="Times New Roman" w:hAnsi="Times New Roman" w:cs="Times New Roman"/>
          <w:sz w:val="24"/>
          <w:szCs w:val="24"/>
        </w:rPr>
      </w:pPr>
    </w:p>
    <w:p w:rsidR="007F57B6" w:rsidRDefault="00DA47A9" w:rsidP="00DA47A9">
      <w:pPr>
        <w:shd w:val="clear" w:color="auto" w:fill="FFFFFF"/>
        <w:tabs>
          <w:tab w:val="left" w:pos="284"/>
        </w:tabs>
        <w:spacing w:after="0" w:line="240" w:lineRule="auto"/>
        <w:contextualSpacing/>
        <w:jc w:val="both"/>
      </w:pPr>
      <w:bookmarkStart w:id="0" w:name="__DdeLink__1186_997258545"/>
      <w:bookmarkStart w:id="1" w:name="__DdeLink__2645_684298071"/>
      <w:r>
        <w:rPr>
          <w:rStyle w:val="FontStyle14"/>
          <w:rFonts w:ascii="Times New Roman" w:hAnsi="Times New Roman" w:cs="Times New Roman"/>
          <w:sz w:val="24"/>
          <w:szCs w:val="24"/>
        </w:rPr>
        <w:tab/>
      </w:r>
      <w:r w:rsidR="001B30D2" w:rsidRPr="00DA47A9">
        <w:rPr>
          <w:rStyle w:val="FontStyle14"/>
          <w:rFonts w:ascii="Times New Roman" w:hAnsi="Times New Roman" w:cs="Times New Roman"/>
          <w:sz w:val="24"/>
          <w:szCs w:val="24"/>
        </w:rPr>
        <w:t>Рабочая программа по географии для  5 класса разработана в соответствии</w:t>
      </w:r>
      <w:r w:rsidR="001B30D2" w:rsidRPr="00DA47A9">
        <w:rPr>
          <w:rFonts w:ascii="Times New Roman" w:hAnsi="Times New Roman" w:cs="Times New Roman"/>
          <w:sz w:val="24"/>
          <w:szCs w:val="24"/>
        </w:rPr>
        <w:t>:</w:t>
      </w:r>
      <w:r w:rsidRPr="00DA47A9">
        <w:rPr>
          <w:rFonts w:ascii="Times New Roman" w:hAnsi="Times New Roman" w:cs="Times New Roman"/>
          <w:sz w:val="28"/>
          <w:szCs w:val="28"/>
        </w:rPr>
        <w:t xml:space="preserve"> </w:t>
      </w:r>
    </w:p>
    <w:p w:rsidR="007F57B6" w:rsidRDefault="001B30D2">
      <w:pPr>
        <w:pStyle w:val="11"/>
        <w:numPr>
          <w:ilvl w:val="0"/>
          <w:numId w:val="4"/>
        </w:numPr>
        <w:shd w:val="clear" w:color="auto" w:fill="FFFFFF"/>
        <w:tabs>
          <w:tab w:val="left" w:pos="284"/>
        </w:tabs>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с требованиями Федерального государственного образовательного стандарта  основного общего образования (приказ № 1897 от 17.12.2010 с изменениями приказ № 1577 от 31.12.2015);</w:t>
      </w:r>
    </w:p>
    <w:p w:rsidR="007F57B6" w:rsidRDefault="001B30D2">
      <w:pPr>
        <w:pStyle w:val="11"/>
        <w:numPr>
          <w:ilvl w:val="0"/>
          <w:numId w:val="4"/>
        </w:numPr>
        <w:shd w:val="clear" w:color="auto" w:fill="FFFFFF"/>
        <w:tabs>
          <w:tab w:val="left" w:pos="284"/>
        </w:tabs>
        <w:spacing w:after="0" w:line="240" w:lineRule="auto"/>
        <w:jc w:val="both"/>
        <w:rPr>
          <w:rFonts w:ascii="Times New Roman" w:hAnsi="Times New Roman"/>
        </w:rPr>
      </w:pPr>
      <w:r>
        <w:rPr>
          <w:rFonts w:ascii="Times New Roman" w:hAnsi="Times New Roman" w:cs="Times New Roman"/>
          <w:sz w:val="24"/>
          <w:szCs w:val="24"/>
          <w:lang w:eastAsia="ru-RU"/>
        </w:rPr>
        <w:t xml:space="preserve">с требованиями Федерального закона «Об образовании в Российской Федерации» от 29.12.2012 г. №273-ФЗ (с </w:t>
      </w:r>
      <w:proofErr w:type="spellStart"/>
      <w:r>
        <w:rPr>
          <w:rFonts w:ascii="Times New Roman" w:hAnsi="Times New Roman" w:cs="Times New Roman"/>
          <w:sz w:val="24"/>
          <w:szCs w:val="24"/>
          <w:lang w:eastAsia="ru-RU"/>
        </w:rPr>
        <w:t>изм</w:t>
      </w:r>
      <w:proofErr w:type="spellEnd"/>
      <w:r>
        <w:rPr>
          <w:rFonts w:ascii="Times New Roman" w:hAnsi="Times New Roman" w:cs="Times New Roman"/>
          <w:sz w:val="24"/>
          <w:szCs w:val="24"/>
          <w:lang w:eastAsia="ru-RU"/>
        </w:rPr>
        <w:t>., внесенными Федеральными законами от 04.06.2014 г. № 145-ФЗ, от 06.04.2015 г. № 68-ФЗ (ред. 19.12.2016));</w:t>
      </w:r>
    </w:p>
    <w:p w:rsidR="007F57B6" w:rsidRDefault="001B30D2">
      <w:pPr>
        <w:pStyle w:val="af1"/>
        <w:numPr>
          <w:ilvl w:val="0"/>
          <w:numId w:val="4"/>
        </w:numPr>
        <w:tabs>
          <w:tab w:val="left" w:pos="284"/>
          <w:tab w:val="left" w:pos="1134"/>
        </w:tabs>
        <w:spacing w:after="0" w:line="240" w:lineRule="auto"/>
        <w:jc w:val="both"/>
        <w:rPr>
          <w:rFonts w:ascii="Times New Roman" w:hAnsi="Times New Roman"/>
        </w:rPr>
      </w:pPr>
      <w:r>
        <w:rPr>
          <w:rFonts w:ascii="Times New Roman" w:eastAsia="Times New Roman" w:hAnsi="Times New Roman" w:cs="Times New Roman"/>
          <w:sz w:val="24"/>
          <w:szCs w:val="24"/>
          <w:lang w:eastAsia="ru-RU"/>
        </w:rPr>
        <w:t xml:space="preserve">с положениями </w:t>
      </w:r>
      <w:proofErr w:type="gramStart"/>
      <w:r>
        <w:rPr>
          <w:rFonts w:ascii="Times New Roman" w:eastAsia="Times New Roman" w:hAnsi="Times New Roman" w:cs="Times New Roman"/>
          <w:sz w:val="24"/>
          <w:szCs w:val="24"/>
          <w:lang w:eastAsia="ru-RU"/>
        </w:rPr>
        <w:t>Основной</w:t>
      </w:r>
      <w:proofErr w:type="gramEnd"/>
      <w:r>
        <w:rPr>
          <w:rFonts w:ascii="Times New Roman" w:eastAsia="Times New Roman" w:hAnsi="Times New Roman" w:cs="Times New Roman"/>
          <w:sz w:val="24"/>
          <w:szCs w:val="24"/>
          <w:lang w:eastAsia="ru-RU"/>
        </w:rPr>
        <w:t xml:space="preserve"> образовательной программа основного общего образования МОУ СШ №31;</w:t>
      </w:r>
    </w:p>
    <w:p w:rsidR="007F57B6" w:rsidRDefault="001B30D2">
      <w:pPr>
        <w:pStyle w:val="af1"/>
        <w:numPr>
          <w:ilvl w:val="0"/>
          <w:numId w:val="4"/>
        </w:numPr>
        <w:tabs>
          <w:tab w:val="left" w:pos="284"/>
          <w:tab w:val="left" w:pos="1134"/>
        </w:tabs>
        <w:spacing w:after="0" w:line="240" w:lineRule="auto"/>
        <w:jc w:val="both"/>
        <w:rPr>
          <w:rFonts w:ascii="Times New Roman" w:hAnsi="Times New Roman"/>
        </w:rPr>
      </w:pPr>
      <w:r>
        <w:rPr>
          <w:rFonts w:ascii="Times New Roman" w:eastAsia="Times New Roman" w:hAnsi="Times New Roman" w:cs="Times New Roman"/>
          <w:sz w:val="24"/>
          <w:szCs w:val="24"/>
          <w:lang w:eastAsia="ru-RU"/>
        </w:rPr>
        <w:t>Примерной программой по учебным предметам. География. 5-9 классы. – М.: Просвещение – 2012. (Стандарты второго поколения);</w:t>
      </w:r>
    </w:p>
    <w:bookmarkEnd w:id="0"/>
    <w:bookmarkEnd w:id="1"/>
    <w:p w:rsidR="00DA47A9" w:rsidRDefault="00DA47A9">
      <w:pPr>
        <w:pStyle w:val="Style1"/>
        <w:widowControl/>
        <w:spacing w:line="240" w:lineRule="auto"/>
        <w:rPr>
          <w:rStyle w:val="FontStyle13"/>
          <w:rFonts w:ascii="Times New Roman" w:hAnsi="Times New Roman" w:cs="Times New Roman"/>
          <w:sz w:val="24"/>
          <w:szCs w:val="24"/>
        </w:rPr>
      </w:pPr>
    </w:p>
    <w:p w:rsidR="007F57B6" w:rsidRDefault="001B30D2">
      <w:pPr>
        <w:pStyle w:val="Style1"/>
        <w:widowControl/>
        <w:spacing w:line="240" w:lineRule="auto"/>
      </w:pPr>
      <w:r>
        <w:rPr>
          <w:rStyle w:val="FontStyle13"/>
          <w:rFonts w:ascii="Times New Roman" w:hAnsi="Times New Roman" w:cs="Times New Roman"/>
          <w:sz w:val="24"/>
          <w:szCs w:val="24"/>
        </w:rPr>
        <w:t xml:space="preserve">Данную рабочую программу реализуют учебник - </w:t>
      </w:r>
      <w:r>
        <w:rPr>
          <w:rStyle w:val="FontStyle11"/>
          <w:rFonts w:ascii="Times New Roman" w:hAnsi="Times New Roman" w:cs="Times New Roman"/>
          <w:sz w:val="24"/>
          <w:szCs w:val="24"/>
        </w:rPr>
        <w:t xml:space="preserve">География. Землеведение. 5—6 </w:t>
      </w:r>
      <w:proofErr w:type="spellStart"/>
      <w:r>
        <w:rPr>
          <w:rStyle w:val="FontStyle11"/>
          <w:rFonts w:ascii="Times New Roman" w:hAnsi="Times New Roman" w:cs="Times New Roman"/>
          <w:sz w:val="24"/>
          <w:szCs w:val="24"/>
        </w:rPr>
        <w:t>кл</w:t>
      </w:r>
      <w:proofErr w:type="spellEnd"/>
      <w:r>
        <w:rPr>
          <w:rStyle w:val="FontStyle11"/>
          <w:rFonts w:ascii="Times New Roman" w:hAnsi="Times New Roman" w:cs="Times New Roman"/>
          <w:sz w:val="24"/>
          <w:szCs w:val="24"/>
        </w:rPr>
        <w:t xml:space="preserve">.: учебник для общеобразовательных учреждений./ В.П. Дронов. Л.Е. Савельева. – 4-е., изд., пересмотр. – М.: Дрофа, 2014. – 283, (5) </w:t>
      </w:r>
      <w:proofErr w:type="gramStart"/>
      <w:r>
        <w:rPr>
          <w:rStyle w:val="FontStyle11"/>
          <w:rFonts w:ascii="Times New Roman" w:hAnsi="Times New Roman" w:cs="Times New Roman"/>
          <w:sz w:val="24"/>
          <w:szCs w:val="24"/>
        </w:rPr>
        <w:t>с</w:t>
      </w:r>
      <w:proofErr w:type="gramEnd"/>
      <w:r>
        <w:rPr>
          <w:rStyle w:val="FontStyle11"/>
          <w:rFonts w:ascii="Times New Roman" w:hAnsi="Times New Roman" w:cs="Times New Roman"/>
          <w:sz w:val="24"/>
          <w:szCs w:val="24"/>
        </w:rPr>
        <w:t>.</w:t>
      </w:r>
    </w:p>
    <w:p w:rsidR="007F57B6" w:rsidRDefault="007F57B6">
      <w:pPr>
        <w:pStyle w:val="Style11"/>
        <w:widowControl/>
        <w:spacing w:line="240" w:lineRule="auto"/>
        <w:jc w:val="both"/>
        <w:rPr>
          <w:rStyle w:val="FontStyle18"/>
          <w:rFonts w:ascii="Times New Roman" w:hAnsi="Times New Roman" w:cs="Times New Roman"/>
          <w:sz w:val="24"/>
          <w:szCs w:val="24"/>
        </w:rPr>
      </w:pPr>
    </w:p>
    <w:p w:rsidR="007F57B6" w:rsidRDefault="001B30D2">
      <w:pPr>
        <w:pStyle w:val="Style10"/>
        <w:widowControl/>
        <w:spacing w:line="240" w:lineRule="auto"/>
        <w:ind w:firstLine="0"/>
      </w:pPr>
      <w:r>
        <w:rPr>
          <w:rStyle w:val="FontStyle18"/>
          <w:rFonts w:ascii="Times New Roman" w:hAnsi="Times New Roman" w:cs="Times New Roman"/>
          <w:sz w:val="24"/>
          <w:szCs w:val="24"/>
        </w:rPr>
        <w:t xml:space="preserve">     </w:t>
      </w:r>
      <w:r>
        <w:rPr>
          <w:rStyle w:val="FontStyle14"/>
          <w:rFonts w:ascii="Times New Roman" w:hAnsi="Times New Roman" w:cs="Times New Roman"/>
          <w:b/>
          <w:sz w:val="24"/>
          <w:szCs w:val="24"/>
        </w:rPr>
        <w:t>Основная цель географии</w:t>
      </w:r>
      <w:r>
        <w:rPr>
          <w:rStyle w:val="FontStyle14"/>
          <w:rFonts w:ascii="Times New Roman" w:hAnsi="Times New Roman" w:cs="Times New Roman"/>
          <w:sz w:val="24"/>
          <w:szCs w:val="24"/>
        </w:rPr>
        <w:t xml:space="preserve"> в системе общего образования — сформировать у учащихся умение использовать географические знания и умения в повседневной жизни для объяснения, оценки и прогнозирования разнообразных природных, социально-эконо</w:t>
      </w:r>
      <w:r>
        <w:rPr>
          <w:rStyle w:val="FontStyle14"/>
          <w:rFonts w:ascii="Times New Roman" w:hAnsi="Times New Roman" w:cs="Times New Roman"/>
          <w:sz w:val="24"/>
          <w:szCs w:val="24"/>
        </w:rPr>
        <w:softHyphen/>
        <w:t>мических и экологических процессов и явлений, адаптации к условиям окружающей среды и обеспечения безопасности жизнедеятельности, экологически сообразного поведения в окружающей среде.</w:t>
      </w:r>
    </w:p>
    <w:p w:rsidR="007F57B6" w:rsidRDefault="007F57B6">
      <w:pPr>
        <w:pStyle w:val="Style10"/>
        <w:widowControl/>
        <w:spacing w:line="240" w:lineRule="auto"/>
        <w:ind w:firstLine="283"/>
        <w:rPr>
          <w:rStyle w:val="FontStyle14"/>
          <w:rFonts w:ascii="Times New Roman" w:hAnsi="Times New Roman" w:cs="Times New Roman"/>
          <w:sz w:val="24"/>
          <w:szCs w:val="24"/>
        </w:rPr>
      </w:pPr>
    </w:p>
    <w:p w:rsidR="007F57B6" w:rsidRDefault="001B30D2">
      <w:pPr>
        <w:pStyle w:val="Style2"/>
        <w:widowControl/>
        <w:spacing w:line="240" w:lineRule="auto"/>
        <w:ind w:firstLine="284"/>
        <w:rPr>
          <w:rStyle w:val="FontStyle11"/>
          <w:rFonts w:ascii="Times New Roman" w:hAnsi="Times New Roman" w:cs="Times New Roman"/>
          <w:sz w:val="24"/>
          <w:szCs w:val="24"/>
        </w:rPr>
      </w:pPr>
      <w:r>
        <w:rPr>
          <w:rStyle w:val="FontStyle12"/>
          <w:rFonts w:ascii="Times New Roman" w:hAnsi="Times New Roman" w:cs="Times New Roman"/>
          <w:sz w:val="24"/>
          <w:szCs w:val="24"/>
        </w:rPr>
        <w:t xml:space="preserve">Задачами </w:t>
      </w:r>
      <w:r>
        <w:rPr>
          <w:rStyle w:val="FontStyle11"/>
          <w:rFonts w:ascii="Times New Roman" w:hAnsi="Times New Roman" w:cs="Times New Roman"/>
          <w:sz w:val="24"/>
          <w:szCs w:val="24"/>
        </w:rPr>
        <w:t>изучения географии в основной школе являются:</w:t>
      </w:r>
    </w:p>
    <w:p w:rsidR="007F57B6" w:rsidRDefault="001B30D2" w:rsidP="00DA47A9">
      <w:pPr>
        <w:pStyle w:val="Style4"/>
        <w:widowControl/>
        <w:numPr>
          <w:ilvl w:val="0"/>
          <w:numId w:val="1"/>
        </w:numPr>
        <w:tabs>
          <w:tab w:val="left" w:pos="278"/>
        </w:tabs>
        <w:spacing w:line="240" w:lineRule="auto"/>
        <w:ind w:left="284"/>
        <w:rPr>
          <w:rStyle w:val="FontStyle11"/>
          <w:rFonts w:ascii="Times New Roman" w:hAnsi="Times New Roman" w:cs="Times New Roman"/>
          <w:sz w:val="24"/>
          <w:szCs w:val="24"/>
        </w:rPr>
      </w:pPr>
      <w:r>
        <w:rPr>
          <w:rStyle w:val="FontStyle11"/>
          <w:rFonts w:ascii="Times New Roman" w:hAnsi="Times New Roman" w:cs="Times New Roman"/>
          <w:sz w:val="24"/>
          <w:szCs w:val="24"/>
        </w:rPr>
        <w:t>формирование системы географических знаний как компо</w:t>
      </w:r>
      <w:r>
        <w:rPr>
          <w:rStyle w:val="FontStyle11"/>
          <w:rFonts w:ascii="Times New Roman" w:hAnsi="Times New Roman" w:cs="Times New Roman"/>
          <w:sz w:val="24"/>
          <w:szCs w:val="24"/>
        </w:rPr>
        <w:softHyphen/>
        <w:t>нента научной картины мира;</w:t>
      </w:r>
    </w:p>
    <w:p w:rsidR="007F57B6" w:rsidRDefault="001B30D2" w:rsidP="00DA47A9">
      <w:pPr>
        <w:pStyle w:val="Style4"/>
        <w:widowControl/>
        <w:numPr>
          <w:ilvl w:val="0"/>
          <w:numId w:val="1"/>
        </w:numPr>
        <w:tabs>
          <w:tab w:val="left" w:pos="278"/>
        </w:tabs>
        <w:spacing w:line="240" w:lineRule="auto"/>
        <w:ind w:left="284"/>
        <w:rPr>
          <w:rStyle w:val="FontStyle11"/>
          <w:rFonts w:ascii="Times New Roman" w:hAnsi="Times New Roman" w:cs="Times New Roman"/>
          <w:sz w:val="24"/>
          <w:szCs w:val="24"/>
        </w:rPr>
      </w:pPr>
      <w:proofErr w:type="gramStart"/>
      <w:r>
        <w:rPr>
          <w:rStyle w:val="FontStyle11"/>
          <w:rFonts w:ascii="Times New Roman" w:hAnsi="Times New Roman" w:cs="Times New Roman"/>
          <w:sz w:val="24"/>
          <w:szCs w:val="24"/>
        </w:rPr>
        <w:t>познание на конкретных примерах многообразия современно</w:t>
      </w:r>
      <w:r>
        <w:rPr>
          <w:rStyle w:val="FontStyle11"/>
          <w:rFonts w:ascii="Times New Roman" w:hAnsi="Times New Roman" w:cs="Times New Roman"/>
          <w:sz w:val="24"/>
          <w:szCs w:val="24"/>
        </w:rPr>
        <w:softHyphen/>
        <w:t>го географического пространства на разных его уровнях (от ло</w:t>
      </w:r>
      <w:r>
        <w:rPr>
          <w:rStyle w:val="FontStyle11"/>
          <w:rFonts w:ascii="Times New Roman" w:hAnsi="Times New Roman" w:cs="Times New Roman"/>
          <w:sz w:val="24"/>
          <w:szCs w:val="24"/>
        </w:rPr>
        <w:softHyphen/>
        <w:t>кального до глобального), что позволяет сформировать географи</w:t>
      </w:r>
      <w:r>
        <w:rPr>
          <w:rStyle w:val="FontStyle11"/>
          <w:rFonts w:ascii="Times New Roman" w:hAnsi="Times New Roman" w:cs="Times New Roman"/>
          <w:sz w:val="24"/>
          <w:szCs w:val="24"/>
        </w:rPr>
        <w:softHyphen/>
        <w:t>ческую картину мира;</w:t>
      </w:r>
      <w:proofErr w:type="gramEnd"/>
    </w:p>
    <w:p w:rsidR="007F57B6" w:rsidRDefault="001B30D2" w:rsidP="00DA47A9">
      <w:pPr>
        <w:pStyle w:val="Style4"/>
        <w:widowControl/>
        <w:numPr>
          <w:ilvl w:val="0"/>
          <w:numId w:val="1"/>
        </w:numPr>
        <w:tabs>
          <w:tab w:val="left" w:pos="278"/>
        </w:tabs>
        <w:spacing w:line="240" w:lineRule="auto"/>
        <w:ind w:left="284"/>
        <w:rPr>
          <w:rStyle w:val="FontStyle11"/>
          <w:rFonts w:ascii="Times New Roman" w:hAnsi="Times New Roman" w:cs="Times New Roman"/>
          <w:sz w:val="24"/>
          <w:szCs w:val="24"/>
        </w:rPr>
      </w:pPr>
      <w:r>
        <w:rPr>
          <w:rStyle w:val="FontStyle11"/>
          <w:rFonts w:ascii="Times New Roman" w:hAnsi="Times New Roman" w:cs="Times New Roman"/>
          <w:sz w:val="24"/>
          <w:szCs w:val="24"/>
        </w:rPr>
        <w:t>познание характера, сущности и динамики главных природ</w:t>
      </w:r>
      <w:r>
        <w:rPr>
          <w:rStyle w:val="FontStyle11"/>
          <w:rFonts w:ascii="Times New Roman" w:hAnsi="Times New Roman" w:cs="Times New Roman"/>
          <w:sz w:val="24"/>
          <w:szCs w:val="24"/>
        </w:rPr>
        <w:softHyphen/>
        <w:t>ных, экологических, социально-экономических, геополитичес</w:t>
      </w:r>
      <w:r>
        <w:rPr>
          <w:rStyle w:val="FontStyle11"/>
          <w:rFonts w:ascii="Times New Roman" w:hAnsi="Times New Roman" w:cs="Times New Roman"/>
          <w:sz w:val="24"/>
          <w:szCs w:val="24"/>
        </w:rPr>
        <w:softHyphen/>
        <w:t>ких и иных процессов, происходящих в географическом прост</w:t>
      </w:r>
      <w:r>
        <w:rPr>
          <w:rStyle w:val="FontStyle11"/>
          <w:rFonts w:ascii="Times New Roman" w:hAnsi="Times New Roman" w:cs="Times New Roman"/>
          <w:sz w:val="24"/>
          <w:szCs w:val="24"/>
        </w:rPr>
        <w:softHyphen/>
        <w:t>ранстве России и мира;</w:t>
      </w:r>
    </w:p>
    <w:p w:rsidR="007F57B6" w:rsidRDefault="001B30D2" w:rsidP="00DA47A9">
      <w:pPr>
        <w:pStyle w:val="Style4"/>
        <w:widowControl/>
        <w:numPr>
          <w:ilvl w:val="0"/>
          <w:numId w:val="1"/>
        </w:numPr>
        <w:tabs>
          <w:tab w:val="left" w:pos="278"/>
        </w:tabs>
        <w:spacing w:line="240" w:lineRule="auto"/>
        <w:ind w:left="284"/>
        <w:rPr>
          <w:rStyle w:val="FontStyle11"/>
          <w:rFonts w:ascii="Times New Roman" w:hAnsi="Times New Roman" w:cs="Times New Roman"/>
          <w:sz w:val="24"/>
          <w:szCs w:val="24"/>
        </w:rPr>
      </w:pPr>
      <w:r>
        <w:rPr>
          <w:rStyle w:val="FontStyle11"/>
          <w:rFonts w:ascii="Times New Roman" w:hAnsi="Times New Roman" w:cs="Times New Roman"/>
          <w:sz w:val="24"/>
          <w:szCs w:val="24"/>
        </w:rPr>
        <w:t>понимание главных особенностей взаимодействия природы и общества на современном этапе его развития, значения охраны окружающей среды и рационального природопользования, осу</w:t>
      </w:r>
      <w:r>
        <w:rPr>
          <w:rStyle w:val="FontStyle11"/>
          <w:rFonts w:ascii="Times New Roman" w:hAnsi="Times New Roman" w:cs="Times New Roman"/>
          <w:sz w:val="24"/>
          <w:szCs w:val="24"/>
        </w:rPr>
        <w:softHyphen/>
        <w:t>ществления стратегии устойчивого развития в масштабах Рос</w:t>
      </w:r>
      <w:r>
        <w:rPr>
          <w:rStyle w:val="FontStyle11"/>
          <w:rFonts w:ascii="Times New Roman" w:hAnsi="Times New Roman" w:cs="Times New Roman"/>
          <w:sz w:val="24"/>
          <w:szCs w:val="24"/>
        </w:rPr>
        <w:softHyphen/>
        <w:t>сии и мира;</w:t>
      </w:r>
    </w:p>
    <w:p w:rsidR="007F57B6" w:rsidRDefault="001B30D2" w:rsidP="00DA47A9">
      <w:pPr>
        <w:pStyle w:val="Style4"/>
        <w:widowControl/>
        <w:numPr>
          <w:ilvl w:val="0"/>
          <w:numId w:val="1"/>
        </w:numPr>
        <w:tabs>
          <w:tab w:val="left" w:pos="278"/>
        </w:tabs>
        <w:spacing w:line="240" w:lineRule="auto"/>
        <w:ind w:left="284"/>
        <w:rPr>
          <w:rStyle w:val="FontStyle11"/>
          <w:rFonts w:ascii="Times New Roman" w:hAnsi="Times New Roman" w:cs="Times New Roman"/>
          <w:sz w:val="24"/>
          <w:szCs w:val="24"/>
        </w:rPr>
      </w:pPr>
      <w:r>
        <w:rPr>
          <w:rStyle w:val="FontStyle11"/>
          <w:rFonts w:ascii="Times New Roman" w:hAnsi="Times New Roman" w:cs="Times New Roman"/>
          <w:sz w:val="24"/>
          <w:szCs w:val="24"/>
        </w:rPr>
        <w:t>понимание закономерностей размещения населения и терри</w:t>
      </w:r>
      <w:r>
        <w:rPr>
          <w:rStyle w:val="FontStyle11"/>
          <w:rFonts w:ascii="Times New Roman" w:hAnsi="Times New Roman" w:cs="Times New Roman"/>
          <w:sz w:val="24"/>
          <w:szCs w:val="24"/>
        </w:rPr>
        <w:softHyphen/>
        <w:t>ториальной организации хозяйства в связи с природными, соци</w:t>
      </w:r>
      <w:r>
        <w:rPr>
          <w:rStyle w:val="FontStyle11"/>
          <w:rFonts w:ascii="Times New Roman" w:hAnsi="Times New Roman" w:cs="Times New Roman"/>
          <w:sz w:val="24"/>
          <w:szCs w:val="24"/>
        </w:rPr>
        <w:softHyphen/>
        <w:t>ально-экономическими и экологическими факторами, зависимости проблем адаптации и здоровья человека от географических усло</w:t>
      </w:r>
      <w:r>
        <w:rPr>
          <w:rStyle w:val="FontStyle11"/>
          <w:rFonts w:ascii="Times New Roman" w:hAnsi="Times New Roman" w:cs="Times New Roman"/>
          <w:sz w:val="24"/>
          <w:szCs w:val="24"/>
        </w:rPr>
        <w:softHyphen/>
        <w:t>вий проживания;</w:t>
      </w:r>
    </w:p>
    <w:p w:rsidR="007F57B6" w:rsidRDefault="001B30D2" w:rsidP="00DA47A9">
      <w:pPr>
        <w:pStyle w:val="Style4"/>
        <w:widowControl/>
        <w:numPr>
          <w:ilvl w:val="0"/>
          <w:numId w:val="1"/>
        </w:numPr>
        <w:tabs>
          <w:tab w:val="left" w:pos="278"/>
        </w:tabs>
        <w:spacing w:line="240" w:lineRule="auto"/>
        <w:ind w:left="284"/>
        <w:rPr>
          <w:rStyle w:val="FontStyle11"/>
          <w:rFonts w:ascii="Times New Roman" w:hAnsi="Times New Roman" w:cs="Times New Roman"/>
          <w:sz w:val="24"/>
          <w:szCs w:val="24"/>
        </w:rPr>
      </w:pPr>
      <w:r>
        <w:rPr>
          <w:rStyle w:val="FontStyle11"/>
          <w:rFonts w:ascii="Times New Roman" w:hAnsi="Times New Roman" w:cs="Times New Roman"/>
          <w:sz w:val="24"/>
          <w:szCs w:val="24"/>
        </w:rPr>
        <w:t>глубокое и всестороннее изучение географии России, включая различные виды её географического положения, природу, насе</w:t>
      </w:r>
      <w:r>
        <w:rPr>
          <w:rStyle w:val="FontStyle11"/>
          <w:rFonts w:ascii="Times New Roman" w:hAnsi="Times New Roman" w:cs="Times New Roman"/>
          <w:sz w:val="24"/>
          <w:szCs w:val="24"/>
        </w:rPr>
        <w:softHyphen/>
        <w:t>ление, хозяйство, регионы, особенности природопользования в их взаимозависимости;</w:t>
      </w:r>
    </w:p>
    <w:p w:rsidR="007F57B6" w:rsidRDefault="001B30D2" w:rsidP="00DA47A9">
      <w:pPr>
        <w:pStyle w:val="Style4"/>
        <w:widowControl/>
        <w:numPr>
          <w:ilvl w:val="0"/>
          <w:numId w:val="1"/>
        </w:numPr>
        <w:tabs>
          <w:tab w:val="left" w:pos="278"/>
        </w:tabs>
        <w:spacing w:line="240" w:lineRule="auto"/>
        <w:ind w:left="284"/>
        <w:rPr>
          <w:rStyle w:val="FontStyle11"/>
          <w:rFonts w:ascii="Times New Roman" w:hAnsi="Times New Roman" w:cs="Times New Roman"/>
          <w:sz w:val="24"/>
          <w:szCs w:val="24"/>
        </w:rPr>
      </w:pPr>
      <w:proofErr w:type="gramStart"/>
      <w:r>
        <w:rPr>
          <w:rStyle w:val="FontStyle11"/>
          <w:rFonts w:ascii="Times New Roman" w:hAnsi="Times New Roman" w:cs="Times New Roman"/>
          <w:sz w:val="24"/>
          <w:szCs w:val="24"/>
        </w:rPr>
        <w:t>выработка у обучающихся понимания общественной потреб</w:t>
      </w:r>
      <w:r>
        <w:rPr>
          <w:rStyle w:val="FontStyle11"/>
          <w:rFonts w:ascii="Times New Roman" w:hAnsi="Times New Roman" w:cs="Times New Roman"/>
          <w:sz w:val="24"/>
          <w:szCs w:val="24"/>
        </w:rPr>
        <w:softHyphen/>
        <w:t>ности в географических знаниях, а также формирование у них отношения к географии как возможной области будущей прак</w:t>
      </w:r>
      <w:r>
        <w:rPr>
          <w:rStyle w:val="FontStyle11"/>
          <w:rFonts w:ascii="Times New Roman" w:hAnsi="Times New Roman" w:cs="Times New Roman"/>
          <w:sz w:val="24"/>
          <w:szCs w:val="24"/>
        </w:rPr>
        <w:softHyphen/>
        <w:t>тической деятельности;</w:t>
      </w:r>
      <w:proofErr w:type="gramEnd"/>
    </w:p>
    <w:p w:rsidR="007F57B6" w:rsidRDefault="001B30D2">
      <w:pPr>
        <w:pStyle w:val="Style4"/>
        <w:widowControl/>
        <w:tabs>
          <w:tab w:val="left" w:pos="274"/>
        </w:tabs>
        <w:spacing w:line="240" w:lineRule="auto"/>
        <w:rPr>
          <w:rStyle w:val="FontStyle11"/>
          <w:rFonts w:ascii="Times New Roman" w:hAnsi="Times New Roman" w:cs="Times New Roman"/>
          <w:sz w:val="24"/>
          <w:szCs w:val="24"/>
        </w:rPr>
      </w:pPr>
      <w:r>
        <w:rPr>
          <w:rStyle w:val="FontStyle11"/>
          <w:rFonts w:ascii="Times New Roman" w:hAnsi="Times New Roman" w:cs="Times New Roman"/>
          <w:sz w:val="24"/>
          <w:szCs w:val="24"/>
        </w:rPr>
        <w:t>•</w:t>
      </w:r>
      <w:r>
        <w:rPr>
          <w:rStyle w:val="FontStyle11"/>
          <w:rFonts w:ascii="Times New Roman" w:hAnsi="Times New Roman" w:cs="Times New Roman"/>
          <w:sz w:val="24"/>
          <w:szCs w:val="24"/>
        </w:rPr>
        <w:tab/>
        <w:t>формирование навыков и умений безопасного и экологически целесообразного поведения в окружающей среде.</w:t>
      </w:r>
    </w:p>
    <w:p w:rsidR="00011B41" w:rsidRDefault="00DA47A9" w:rsidP="00DA47A9">
      <w:pPr>
        <w:tabs>
          <w:tab w:val="left" w:pos="284"/>
        </w:tabs>
        <w:spacing w:after="0" w:line="240" w:lineRule="auto"/>
        <w:rPr>
          <w:rStyle w:val="FontStyle11"/>
          <w:rFonts w:ascii="Times New Roman" w:eastAsia="Times New Roman" w:hAnsi="Times New Roman" w:cs="Times New Roman"/>
          <w:sz w:val="24"/>
          <w:szCs w:val="24"/>
          <w:lang w:eastAsia="ru-RU"/>
        </w:rPr>
      </w:pPr>
      <w:r>
        <w:rPr>
          <w:rStyle w:val="FontStyle11"/>
          <w:rFonts w:ascii="Times New Roman" w:eastAsia="Times New Roman" w:hAnsi="Times New Roman" w:cs="Times New Roman"/>
          <w:sz w:val="24"/>
          <w:szCs w:val="24"/>
          <w:lang w:eastAsia="ru-RU"/>
        </w:rPr>
        <w:tab/>
      </w:r>
    </w:p>
    <w:p w:rsidR="00964A98" w:rsidRDefault="00964A98" w:rsidP="00011B41">
      <w:pPr>
        <w:tabs>
          <w:tab w:val="left" w:pos="284"/>
        </w:tabs>
        <w:spacing w:after="0" w:line="240" w:lineRule="auto"/>
        <w:ind w:firstLine="284"/>
        <w:rPr>
          <w:rFonts w:ascii="Times New Roman" w:hAnsi="Times New Roman" w:cs="Times New Roman"/>
          <w:b/>
          <w:bCs/>
          <w:sz w:val="24"/>
          <w:szCs w:val="24"/>
        </w:rPr>
      </w:pPr>
    </w:p>
    <w:p w:rsidR="007F57B6" w:rsidRDefault="001B30D2" w:rsidP="00011B41">
      <w:pPr>
        <w:tabs>
          <w:tab w:val="left" w:pos="284"/>
        </w:tabs>
        <w:spacing w:after="0" w:line="240" w:lineRule="auto"/>
        <w:ind w:firstLine="284"/>
        <w:rPr>
          <w:rFonts w:ascii="Times New Roman" w:hAnsi="Times New Roman" w:cs="Times New Roman"/>
          <w:sz w:val="24"/>
          <w:szCs w:val="24"/>
        </w:rPr>
      </w:pPr>
      <w:r>
        <w:rPr>
          <w:rFonts w:ascii="Times New Roman" w:hAnsi="Times New Roman" w:cs="Times New Roman"/>
          <w:b/>
          <w:bCs/>
          <w:sz w:val="24"/>
          <w:szCs w:val="24"/>
        </w:rPr>
        <w:lastRenderedPageBreak/>
        <w:t>Примерные темы практических работ</w:t>
      </w:r>
    </w:p>
    <w:p w:rsidR="007F57B6" w:rsidRDefault="001B30D2">
      <w:pPr>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Работа с картой «Имена на карте».</w:t>
      </w:r>
    </w:p>
    <w:p w:rsidR="007F57B6" w:rsidRDefault="001B30D2">
      <w:pPr>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Описание и нанесение на контурную карту географических объектов изученных маршрутов путешественников.</w:t>
      </w:r>
    </w:p>
    <w:p w:rsidR="007F57B6" w:rsidRDefault="001B30D2">
      <w:pPr>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Определение </w:t>
      </w:r>
      <w:proofErr w:type="spellStart"/>
      <w:r>
        <w:rPr>
          <w:rFonts w:ascii="Times New Roman" w:hAnsi="Times New Roman" w:cs="Times New Roman"/>
          <w:sz w:val="24"/>
          <w:szCs w:val="24"/>
        </w:rPr>
        <w:t>зенитального</w:t>
      </w:r>
      <w:proofErr w:type="spellEnd"/>
      <w:r>
        <w:rPr>
          <w:rFonts w:ascii="Times New Roman" w:hAnsi="Times New Roman" w:cs="Times New Roman"/>
          <w:sz w:val="24"/>
          <w:szCs w:val="24"/>
        </w:rPr>
        <w:t xml:space="preserve"> положения Солнца в разные периоды года.</w:t>
      </w:r>
    </w:p>
    <w:p w:rsidR="007F57B6" w:rsidRDefault="001B30D2">
      <w:pPr>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Определение координат географических объектов по карте.</w:t>
      </w:r>
    </w:p>
    <w:p w:rsidR="007F57B6" w:rsidRDefault="001B30D2">
      <w:pPr>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Определение положения объектов относительно друг друга:</w:t>
      </w:r>
    </w:p>
    <w:p w:rsidR="007F57B6" w:rsidRDefault="001B30D2">
      <w:pPr>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Определение направлений и расстояний по глобусу и карте.</w:t>
      </w:r>
    </w:p>
    <w:p w:rsidR="007F57B6" w:rsidRDefault="001B30D2">
      <w:pPr>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Определение высот и глубин географических объектов с использованием шкалы высот и глубин.</w:t>
      </w:r>
    </w:p>
    <w:p w:rsidR="007F57B6" w:rsidRDefault="001B30D2">
      <w:pPr>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Определение азимута.</w:t>
      </w:r>
    </w:p>
    <w:p w:rsidR="007F57B6" w:rsidRDefault="001B30D2">
      <w:pPr>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Ориентирование на местности.</w:t>
      </w:r>
    </w:p>
    <w:p w:rsidR="007F57B6" w:rsidRDefault="001B30D2">
      <w:pPr>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Составление плана местности.</w:t>
      </w:r>
    </w:p>
    <w:p w:rsidR="007F57B6" w:rsidRDefault="001B30D2">
      <w:pPr>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Работа с коллекциями минералов, горных пород, полезных ископаемых.</w:t>
      </w:r>
    </w:p>
    <w:p w:rsidR="007F57B6" w:rsidRDefault="001B30D2">
      <w:pPr>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Работа с картографическими источниками: нанесение элементов рельефа.</w:t>
      </w:r>
    </w:p>
    <w:p w:rsidR="007F57B6" w:rsidRDefault="001B30D2">
      <w:pPr>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Работа с картографическими источниками: нанесение объектов гидрографии.</w:t>
      </w:r>
    </w:p>
    <w:p w:rsidR="007F57B6" w:rsidRDefault="001B30D2">
      <w:pPr>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Описание объектов гидрографии.</w:t>
      </w:r>
    </w:p>
    <w:p w:rsidR="007F57B6" w:rsidRDefault="001B30D2">
      <w:pPr>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Ведение дневника погоды.</w:t>
      </w:r>
    </w:p>
    <w:p w:rsidR="007F57B6" w:rsidRDefault="001B30D2">
      <w:pPr>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Изучение природных комплексов своей местности.</w:t>
      </w:r>
    </w:p>
    <w:p w:rsidR="007F57B6" w:rsidRDefault="007F57B6">
      <w:pPr>
        <w:spacing w:after="0" w:line="240" w:lineRule="auto"/>
        <w:ind w:left="720"/>
        <w:jc w:val="both"/>
        <w:rPr>
          <w:rFonts w:ascii="Times New Roman" w:hAnsi="Times New Roman" w:cs="Times New Roman"/>
          <w:sz w:val="24"/>
          <w:szCs w:val="24"/>
        </w:rPr>
      </w:pPr>
    </w:p>
    <w:p w:rsidR="007F57B6" w:rsidRDefault="001B30D2" w:rsidP="00011B41">
      <w:pPr>
        <w:spacing w:after="0" w:line="240" w:lineRule="auto"/>
        <w:ind w:firstLine="284"/>
        <w:jc w:val="both"/>
        <w:rPr>
          <w:rFonts w:ascii="Times New Roman" w:hAnsi="Times New Roman" w:cs="Times New Roman"/>
          <w:b/>
          <w:sz w:val="24"/>
          <w:szCs w:val="24"/>
        </w:rPr>
      </w:pPr>
      <w:r>
        <w:rPr>
          <w:rFonts w:ascii="Times New Roman" w:hAnsi="Times New Roman" w:cs="Times New Roman"/>
          <w:b/>
          <w:sz w:val="24"/>
          <w:szCs w:val="24"/>
        </w:rPr>
        <w:t xml:space="preserve">Тематическое планирование </w:t>
      </w:r>
    </w:p>
    <w:p w:rsidR="007F57B6" w:rsidRDefault="007F57B6">
      <w:pPr>
        <w:spacing w:after="0" w:line="240" w:lineRule="auto"/>
        <w:ind w:left="709"/>
        <w:jc w:val="both"/>
        <w:rPr>
          <w:rFonts w:ascii="Times New Roman" w:hAnsi="Times New Roman" w:cs="Times New Roman"/>
          <w:sz w:val="24"/>
          <w:szCs w:val="24"/>
        </w:rPr>
      </w:pPr>
    </w:p>
    <w:tbl>
      <w:tblPr>
        <w:tblStyle w:val="af8"/>
        <w:tblW w:w="7083" w:type="dxa"/>
        <w:tblInd w:w="689" w:type="dxa"/>
        <w:tblCellMar>
          <w:left w:w="88" w:type="dxa"/>
        </w:tblCellMar>
        <w:tblLook w:val="04A0"/>
      </w:tblPr>
      <w:tblGrid>
        <w:gridCol w:w="983"/>
        <w:gridCol w:w="4536"/>
        <w:gridCol w:w="1564"/>
      </w:tblGrid>
      <w:tr w:rsidR="007F57B6">
        <w:tc>
          <w:tcPr>
            <w:tcW w:w="983" w:type="dxa"/>
            <w:shd w:val="clear" w:color="auto" w:fill="auto"/>
            <w:tcMar>
              <w:left w:w="88" w:type="dxa"/>
            </w:tcMar>
          </w:tcPr>
          <w:p w:rsidR="007F57B6" w:rsidRDefault="001B30D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w:t>
            </w:r>
          </w:p>
        </w:tc>
        <w:tc>
          <w:tcPr>
            <w:tcW w:w="4536" w:type="dxa"/>
            <w:shd w:val="clear" w:color="auto" w:fill="auto"/>
            <w:tcMar>
              <w:left w:w="88" w:type="dxa"/>
            </w:tcMar>
          </w:tcPr>
          <w:p w:rsidR="007F57B6" w:rsidRDefault="001B30D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Введение</w:t>
            </w:r>
          </w:p>
        </w:tc>
        <w:tc>
          <w:tcPr>
            <w:tcW w:w="1564" w:type="dxa"/>
            <w:shd w:val="clear" w:color="auto" w:fill="auto"/>
            <w:tcMar>
              <w:left w:w="88" w:type="dxa"/>
            </w:tcMar>
          </w:tcPr>
          <w:p w:rsidR="007F57B6" w:rsidRDefault="001B30D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w:t>
            </w:r>
          </w:p>
        </w:tc>
      </w:tr>
      <w:tr w:rsidR="007F57B6">
        <w:tc>
          <w:tcPr>
            <w:tcW w:w="983" w:type="dxa"/>
            <w:shd w:val="clear" w:color="auto" w:fill="auto"/>
            <w:tcMar>
              <w:left w:w="88" w:type="dxa"/>
            </w:tcMar>
          </w:tcPr>
          <w:p w:rsidR="007F57B6" w:rsidRDefault="001B30D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w:t>
            </w:r>
          </w:p>
        </w:tc>
        <w:tc>
          <w:tcPr>
            <w:tcW w:w="4536" w:type="dxa"/>
            <w:shd w:val="clear" w:color="auto" w:fill="auto"/>
            <w:tcMar>
              <w:left w:w="88" w:type="dxa"/>
            </w:tcMar>
          </w:tcPr>
          <w:p w:rsidR="007F57B6" w:rsidRDefault="001B30D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Раздел 1. Накопление знаний о Земле</w:t>
            </w:r>
          </w:p>
        </w:tc>
        <w:tc>
          <w:tcPr>
            <w:tcW w:w="1564" w:type="dxa"/>
            <w:shd w:val="clear" w:color="auto" w:fill="auto"/>
            <w:tcMar>
              <w:left w:w="88" w:type="dxa"/>
            </w:tcMar>
          </w:tcPr>
          <w:p w:rsidR="007F57B6" w:rsidRDefault="001B30D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w:t>
            </w:r>
          </w:p>
        </w:tc>
      </w:tr>
      <w:tr w:rsidR="007F57B6">
        <w:tc>
          <w:tcPr>
            <w:tcW w:w="983" w:type="dxa"/>
            <w:shd w:val="clear" w:color="auto" w:fill="auto"/>
            <w:tcMar>
              <w:left w:w="88" w:type="dxa"/>
            </w:tcMar>
          </w:tcPr>
          <w:p w:rsidR="007F57B6" w:rsidRDefault="001B30D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w:t>
            </w:r>
          </w:p>
        </w:tc>
        <w:tc>
          <w:tcPr>
            <w:tcW w:w="4536" w:type="dxa"/>
            <w:shd w:val="clear" w:color="auto" w:fill="auto"/>
            <w:tcMar>
              <w:left w:w="88" w:type="dxa"/>
            </w:tcMar>
          </w:tcPr>
          <w:p w:rsidR="007F57B6" w:rsidRDefault="001B30D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Раздел 2. Земля во вселенной</w:t>
            </w:r>
          </w:p>
        </w:tc>
        <w:tc>
          <w:tcPr>
            <w:tcW w:w="1564" w:type="dxa"/>
            <w:shd w:val="clear" w:color="auto" w:fill="auto"/>
            <w:tcMar>
              <w:left w:w="88" w:type="dxa"/>
            </w:tcMar>
          </w:tcPr>
          <w:p w:rsidR="007F57B6" w:rsidRDefault="001B30D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7</w:t>
            </w:r>
          </w:p>
        </w:tc>
      </w:tr>
      <w:tr w:rsidR="007F57B6">
        <w:tc>
          <w:tcPr>
            <w:tcW w:w="983" w:type="dxa"/>
            <w:shd w:val="clear" w:color="auto" w:fill="auto"/>
            <w:tcMar>
              <w:left w:w="88" w:type="dxa"/>
            </w:tcMar>
          </w:tcPr>
          <w:p w:rsidR="007F57B6" w:rsidRDefault="001B30D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4</w:t>
            </w:r>
          </w:p>
        </w:tc>
        <w:tc>
          <w:tcPr>
            <w:tcW w:w="4536" w:type="dxa"/>
            <w:shd w:val="clear" w:color="auto" w:fill="auto"/>
            <w:tcMar>
              <w:left w:w="88" w:type="dxa"/>
            </w:tcMar>
          </w:tcPr>
          <w:p w:rsidR="007F57B6" w:rsidRDefault="001B30D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Раздел 3. Географические модели Земли</w:t>
            </w:r>
          </w:p>
        </w:tc>
        <w:tc>
          <w:tcPr>
            <w:tcW w:w="1564" w:type="dxa"/>
            <w:shd w:val="clear" w:color="auto" w:fill="auto"/>
            <w:tcMar>
              <w:left w:w="88" w:type="dxa"/>
            </w:tcMar>
          </w:tcPr>
          <w:p w:rsidR="007F57B6" w:rsidRDefault="001B30D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10</w:t>
            </w:r>
          </w:p>
        </w:tc>
      </w:tr>
      <w:tr w:rsidR="007F57B6">
        <w:tc>
          <w:tcPr>
            <w:tcW w:w="983" w:type="dxa"/>
            <w:shd w:val="clear" w:color="auto" w:fill="auto"/>
            <w:tcMar>
              <w:left w:w="88" w:type="dxa"/>
            </w:tcMar>
          </w:tcPr>
          <w:p w:rsidR="007F57B6" w:rsidRDefault="001B30D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w:t>
            </w:r>
          </w:p>
        </w:tc>
        <w:tc>
          <w:tcPr>
            <w:tcW w:w="4536" w:type="dxa"/>
            <w:shd w:val="clear" w:color="auto" w:fill="auto"/>
            <w:tcMar>
              <w:left w:w="88" w:type="dxa"/>
            </w:tcMar>
          </w:tcPr>
          <w:p w:rsidR="007F57B6" w:rsidRDefault="001B30D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Раздел 4. Земная кора</w:t>
            </w:r>
          </w:p>
        </w:tc>
        <w:tc>
          <w:tcPr>
            <w:tcW w:w="1564" w:type="dxa"/>
            <w:shd w:val="clear" w:color="auto" w:fill="auto"/>
            <w:tcMar>
              <w:left w:w="88" w:type="dxa"/>
            </w:tcMar>
          </w:tcPr>
          <w:p w:rsidR="007F57B6" w:rsidRDefault="001B30D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11</w:t>
            </w:r>
          </w:p>
        </w:tc>
      </w:tr>
      <w:tr w:rsidR="007F57B6">
        <w:trPr>
          <w:trHeight w:val="285"/>
        </w:trPr>
        <w:tc>
          <w:tcPr>
            <w:tcW w:w="983" w:type="dxa"/>
            <w:shd w:val="clear" w:color="auto" w:fill="auto"/>
            <w:tcMar>
              <w:left w:w="88" w:type="dxa"/>
            </w:tcMar>
          </w:tcPr>
          <w:p w:rsidR="007F57B6" w:rsidRDefault="007F57B6">
            <w:pPr>
              <w:spacing w:after="0" w:line="240" w:lineRule="auto"/>
              <w:jc w:val="both"/>
              <w:rPr>
                <w:rFonts w:ascii="Times New Roman" w:hAnsi="Times New Roman"/>
                <w:sz w:val="24"/>
                <w:szCs w:val="24"/>
              </w:rPr>
            </w:pPr>
          </w:p>
        </w:tc>
        <w:tc>
          <w:tcPr>
            <w:tcW w:w="4536" w:type="dxa"/>
            <w:shd w:val="clear" w:color="auto" w:fill="auto"/>
            <w:tcMar>
              <w:left w:w="88" w:type="dxa"/>
            </w:tcMar>
          </w:tcPr>
          <w:p w:rsidR="007F57B6" w:rsidRDefault="001B30D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Итого</w:t>
            </w:r>
          </w:p>
        </w:tc>
        <w:tc>
          <w:tcPr>
            <w:tcW w:w="1564" w:type="dxa"/>
            <w:shd w:val="clear" w:color="auto" w:fill="auto"/>
            <w:tcMar>
              <w:left w:w="88" w:type="dxa"/>
            </w:tcMar>
          </w:tcPr>
          <w:p w:rsidR="007F57B6" w:rsidRDefault="001B30D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34 часа</w:t>
            </w:r>
          </w:p>
        </w:tc>
      </w:tr>
    </w:tbl>
    <w:p w:rsidR="007F57B6" w:rsidRDefault="007F57B6">
      <w:pPr>
        <w:pStyle w:val="af3"/>
        <w:spacing w:beforeAutospacing="0" w:after="0" w:afterAutospacing="0"/>
        <w:jc w:val="both"/>
        <w:rPr>
          <w:rFonts w:ascii="Times New Roman" w:eastAsia="Calibri" w:hAnsi="Times New Roman" w:cs="Times New Roman"/>
          <w:color w:val="00000A"/>
          <w:sz w:val="24"/>
          <w:szCs w:val="24"/>
          <w:lang w:eastAsia="en-US"/>
        </w:rPr>
      </w:pPr>
    </w:p>
    <w:p w:rsidR="007F57B6" w:rsidRDefault="007F57B6">
      <w:pPr>
        <w:pStyle w:val="af3"/>
        <w:spacing w:beforeAutospacing="0" w:after="0" w:afterAutospacing="0"/>
        <w:jc w:val="both"/>
        <w:rPr>
          <w:rFonts w:ascii="Times New Roman" w:eastAsia="Calibri" w:hAnsi="Times New Roman" w:cs="Times New Roman"/>
          <w:color w:val="00000A"/>
          <w:sz w:val="24"/>
          <w:szCs w:val="24"/>
          <w:lang w:eastAsia="en-US"/>
        </w:rPr>
      </w:pPr>
    </w:p>
    <w:p w:rsidR="007F57B6" w:rsidRDefault="007F57B6">
      <w:pPr>
        <w:pStyle w:val="af3"/>
        <w:spacing w:beforeAutospacing="0" w:after="0" w:afterAutospacing="0"/>
        <w:jc w:val="both"/>
        <w:rPr>
          <w:rFonts w:ascii="Times New Roman" w:eastAsia="Calibri" w:hAnsi="Times New Roman" w:cs="Times New Roman"/>
          <w:color w:val="00000A"/>
          <w:sz w:val="24"/>
          <w:szCs w:val="24"/>
          <w:lang w:eastAsia="en-US"/>
        </w:rPr>
      </w:pPr>
    </w:p>
    <w:p w:rsidR="00011B41" w:rsidRDefault="00011B41">
      <w:pPr>
        <w:spacing w:line="240" w:lineRule="auto"/>
        <w:jc w:val="center"/>
        <w:rPr>
          <w:rFonts w:ascii="Times New Roman" w:hAnsi="Times New Roman" w:cs="Times New Roman"/>
          <w:b/>
          <w:sz w:val="24"/>
          <w:szCs w:val="24"/>
        </w:rPr>
      </w:pPr>
    </w:p>
    <w:p w:rsidR="00011B41" w:rsidRDefault="00011B41">
      <w:pPr>
        <w:spacing w:line="240" w:lineRule="auto"/>
        <w:jc w:val="center"/>
        <w:rPr>
          <w:rFonts w:ascii="Times New Roman" w:hAnsi="Times New Roman" w:cs="Times New Roman"/>
          <w:b/>
          <w:sz w:val="24"/>
          <w:szCs w:val="24"/>
        </w:rPr>
      </w:pPr>
    </w:p>
    <w:p w:rsidR="00011B41" w:rsidRDefault="00011B41" w:rsidP="0008028C">
      <w:pPr>
        <w:spacing w:line="240" w:lineRule="auto"/>
        <w:rPr>
          <w:rFonts w:ascii="Times New Roman" w:hAnsi="Times New Roman" w:cs="Times New Roman"/>
          <w:b/>
          <w:sz w:val="24"/>
          <w:szCs w:val="24"/>
        </w:rPr>
      </w:pPr>
    </w:p>
    <w:p w:rsidR="007F57B6" w:rsidRDefault="001B30D2" w:rsidP="00011B41">
      <w:pPr>
        <w:spacing w:line="240" w:lineRule="auto"/>
        <w:rPr>
          <w:rFonts w:ascii="Times New Roman" w:hAnsi="Times New Roman" w:cs="Times New Roman"/>
          <w:b/>
          <w:sz w:val="24"/>
          <w:szCs w:val="24"/>
        </w:rPr>
      </w:pPr>
      <w:r>
        <w:rPr>
          <w:rFonts w:ascii="Times New Roman" w:hAnsi="Times New Roman" w:cs="Times New Roman"/>
          <w:b/>
          <w:sz w:val="24"/>
          <w:szCs w:val="24"/>
        </w:rPr>
        <w:lastRenderedPageBreak/>
        <w:t>Содержание учебного предмета</w:t>
      </w:r>
    </w:p>
    <w:p w:rsidR="007F57B6" w:rsidRDefault="001B30D2">
      <w:pPr>
        <w:spacing w:line="240" w:lineRule="auto"/>
        <w:rPr>
          <w:rFonts w:ascii="Times New Roman" w:hAnsi="Times New Roman" w:cs="Times New Roman"/>
          <w:b/>
          <w:sz w:val="24"/>
          <w:szCs w:val="24"/>
        </w:rPr>
      </w:pPr>
      <w:r>
        <w:rPr>
          <w:rFonts w:ascii="Times New Roman" w:hAnsi="Times New Roman" w:cs="Times New Roman"/>
          <w:sz w:val="24"/>
          <w:szCs w:val="24"/>
        </w:rPr>
        <w:t>Предмет  География (</w:t>
      </w:r>
      <w:r>
        <w:rPr>
          <w:rFonts w:ascii="Times New Roman" w:hAnsi="Times New Roman" w:cs="Times New Roman"/>
          <w:b/>
          <w:sz w:val="24"/>
          <w:szCs w:val="24"/>
        </w:rPr>
        <w:t>Землеведение)</w:t>
      </w:r>
    </w:p>
    <w:p w:rsidR="007F57B6" w:rsidRDefault="001B30D2">
      <w:pPr>
        <w:spacing w:line="240" w:lineRule="auto"/>
        <w:rPr>
          <w:rFonts w:ascii="Times New Roman" w:hAnsi="Times New Roman" w:cs="Times New Roman"/>
          <w:b/>
          <w:sz w:val="24"/>
          <w:szCs w:val="24"/>
        </w:rPr>
      </w:pPr>
      <w:r>
        <w:rPr>
          <w:rFonts w:ascii="Times New Roman" w:hAnsi="Times New Roman" w:cs="Times New Roman"/>
          <w:sz w:val="24"/>
          <w:szCs w:val="24"/>
        </w:rPr>
        <w:t xml:space="preserve">Класс  </w:t>
      </w:r>
      <w:r>
        <w:rPr>
          <w:rFonts w:ascii="Times New Roman" w:hAnsi="Times New Roman" w:cs="Times New Roman"/>
          <w:b/>
          <w:sz w:val="24"/>
          <w:szCs w:val="24"/>
        </w:rPr>
        <w:t>5</w:t>
      </w:r>
    </w:p>
    <w:tbl>
      <w:tblPr>
        <w:tblStyle w:val="af8"/>
        <w:tblW w:w="14567" w:type="dxa"/>
        <w:tblInd w:w="-20" w:type="dxa"/>
        <w:tblCellMar>
          <w:left w:w="88" w:type="dxa"/>
        </w:tblCellMar>
        <w:tblLook w:val="04A0"/>
      </w:tblPr>
      <w:tblGrid>
        <w:gridCol w:w="4218"/>
        <w:gridCol w:w="5638"/>
        <w:gridCol w:w="4711"/>
      </w:tblGrid>
      <w:tr w:rsidR="007F57B6">
        <w:tc>
          <w:tcPr>
            <w:tcW w:w="4218" w:type="dxa"/>
            <w:shd w:val="clear" w:color="auto" w:fill="auto"/>
            <w:tcMar>
              <w:left w:w="88" w:type="dxa"/>
            </w:tcMar>
          </w:tcPr>
          <w:p w:rsidR="007F57B6" w:rsidRDefault="001B30D2">
            <w:pPr>
              <w:spacing w:line="240" w:lineRule="auto"/>
              <w:rPr>
                <w:rFonts w:ascii="Times New Roman" w:hAnsi="Times New Roman" w:cs="Times New Roman"/>
                <w:sz w:val="24"/>
                <w:szCs w:val="24"/>
              </w:rPr>
            </w:pPr>
            <w:r>
              <w:rPr>
                <w:rFonts w:ascii="Times New Roman" w:hAnsi="Times New Roman" w:cs="Times New Roman"/>
                <w:sz w:val="24"/>
                <w:szCs w:val="24"/>
              </w:rPr>
              <w:t>Раздел программы</w:t>
            </w:r>
          </w:p>
        </w:tc>
        <w:tc>
          <w:tcPr>
            <w:tcW w:w="5638" w:type="dxa"/>
            <w:shd w:val="clear" w:color="auto" w:fill="auto"/>
            <w:tcMar>
              <w:left w:w="88" w:type="dxa"/>
            </w:tcMar>
          </w:tcPr>
          <w:p w:rsidR="007F57B6" w:rsidRDefault="001B30D2">
            <w:pPr>
              <w:spacing w:line="240" w:lineRule="auto"/>
              <w:rPr>
                <w:rFonts w:ascii="Times New Roman" w:hAnsi="Times New Roman" w:cs="Times New Roman"/>
                <w:sz w:val="24"/>
                <w:szCs w:val="24"/>
              </w:rPr>
            </w:pPr>
            <w:r>
              <w:rPr>
                <w:rFonts w:ascii="Times New Roman" w:hAnsi="Times New Roman" w:cs="Times New Roman"/>
                <w:sz w:val="24"/>
                <w:szCs w:val="24"/>
              </w:rPr>
              <w:t>Программное содержание</w:t>
            </w:r>
          </w:p>
        </w:tc>
        <w:tc>
          <w:tcPr>
            <w:tcW w:w="4711" w:type="dxa"/>
            <w:shd w:val="clear" w:color="auto" w:fill="auto"/>
            <w:tcMar>
              <w:left w:w="88" w:type="dxa"/>
            </w:tcMar>
          </w:tcPr>
          <w:p w:rsidR="007F57B6" w:rsidRDefault="001B30D2">
            <w:pPr>
              <w:spacing w:line="240" w:lineRule="auto"/>
              <w:rPr>
                <w:rFonts w:ascii="Times New Roman" w:hAnsi="Times New Roman" w:cs="Times New Roman"/>
                <w:sz w:val="24"/>
                <w:szCs w:val="24"/>
              </w:rPr>
            </w:pPr>
            <w:r>
              <w:rPr>
                <w:rFonts w:ascii="Times New Roman" w:hAnsi="Times New Roman" w:cs="Times New Roman"/>
                <w:sz w:val="24"/>
                <w:szCs w:val="24"/>
              </w:rPr>
              <w:t xml:space="preserve">Характеристика деятельности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(УУД)</w:t>
            </w:r>
          </w:p>
        </w:tc>
      </w:tr>
      <w:tr w:rsidR="007F57B6">
        <w:tc>
          <w:tcPr>
            <w:tcW w:w="4218" w:type="dxa"/>
            <w:shd w:val="clear" w:color="auto" w:fill="auto"/>
            <w:tcMar>
              <w:left w:w="88" w:type="dxa"/>
            </w:tcMar>
          </w:tcPr>
          <w:p w:rsidR="007F57B6" w:rsidRDefault="001B30D2">
            <w:pPr>
              <w:spacing w:line="240" w:lineRule="auto"/>
              <w:rPr>
                <w:rFonts w:ascii="Times New Roman" w:hAnsi="Times New Roman" w:cs="Times New Roman"/>
                <w:sz w:val="24"/>
                <w:szCs w:val="24"/>
              </w:rPr>
            </w:pPr>
            <w:r>
              <w:rPr>
                <w:rFonts w:ascii="Times New Roman" w:hAnsi="Times New Roman" w:cs="Times New Roman"/>
                <w:b/>
                <w:sz w:val="24"/>
                <w:szCs w:val="24"/>
              </w:rPr>
              <w:t>Введение</w:t>
            </w:r>
          </w:p>
        </w:tc>
        <w:tc>
          <w:tcPr>
            <w:tcW w:w="5638" w:type="dxa"/>
            <w:shd w:val="clear" w:color="auto" w:fill="auto"/>
            <w:tcMar>
              <w:left w:w="88" w:type="dxa"/>
            </w:tcMar>
          </w:tcPr>
          <w:p w:rsidR="007F57B6" w:rsidRDefault="001B30D2">
            <w:pPr>
              <w:spacing w:line="240" w:lineRule="auto"/>
              <w:jc w:val="both"/>
              <w:rPr>
                <w:rFonts w:ascii="Times New Roman" w:hAnsi="Times New Roman" w:cs="Times New Roman"/>
                <w:sz w:val="24"/>
                <w:szCs w:val="24"/>
              </w:rPr>
            </w:pPr>
            <w:r>
              <w:rPr>
                <w:rFonts w:ascii="Times New Roman" w:hAnsi="Times New Roman" w:cs="Times New Roman"/>
                <w:sz w:val="24"/>
                <w:szCs w:val="24"/>
              </w:rPr>
              <w:t>География как наука. Многообразие географических объектов. Природные и антропогенные объекты, процессы и явления.</w:t>
            </w:r>
          </w:p>
        </w:tc>
        <w:tc>
          <w:tcPr>
            <w:tcW w:w="4711" w:type="dxa"/>
            <w:shd w:val="clear" w:color="auto" w:fill="auto"/>
            <w:tcMar>
              <w:left w:w="88" w:type="dxa"/>
            </w:tcMar>
          </w:tcPr>
          <w:p w:rsidR="007F57B6" w:rsidRDefault="001B30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Формулировать определения понятия «география». Выявлять особенности  изучения Земли. Характеризовать природные и антропогенные объекты. Устанавливать географические явления, влияющие на географические объекты.</w:t>
            </w:r>
          </w:p>
        </w:tc>
      </w:tr>
      <w:tr w:rsidR="007F57B6">
        <w:tc>
          <w:tcPr>
            <w:tcW w:w="4218" w:type="dxa"/>
            <w:shd w:val="clear" w:color="auto" w:fill="auto"/>
            <w:tcMar>
              <w:left w:w="88" w:type="dxa"/>
            </w:tcMar>
          </w:tcPr>
          <w:p w:rsidR="007F57B6" w:rsidRDefault="001B30D2">
            <w:pPr>
              <w:spacing w:line="240" w:lineRule="auto"/>
              <w:rPr>
                <w:rFonts w:ascii="Times New Roman" w:hAnsi="Times New Roman" w:cs="Times New Roman"/>
                <w:sz w:val="24"/>
                <w:szCs w:val="24"/>
              </w:rPr>
            </w:pPr>
            <w:r>
              <w:rPr>
                <w:rFonts w:ascii="Times New Roman" w:hAnsi="Times New Roman" w:cs="Times New Roman"/>
                <w:b/>
                <w:bCs/>
                <w:sz w:val="24"/>
                <w:szCs w:val="24"/>
              </w:rPr>
              <w:t xml:space="preserve">Раздел I. Накопление знаний о Земле </w:t>
            </w:r>
          </w:p>
        </w:tc>
        <w:tc>
          <w:tcPr>
            <w:tcW w:w="5638" w:type="dxa"/>
            <w:shd w:val="clear" w:color="auto" w:fill="auto"/>
            <w:tcMar>
              <w:left w:w="88" w:type="dxa"/>
            </w:tcMar>
          </w:tcPr>
          <w:p w:rsidR="007F57B6" w:rsidRDefault="001B30D2">
            <w:pPr>
              <w:spacing w:line="240" w:lineRule="auto"/>
              <w:jc w:val="both"/>
              <w:rPr>
                <w:rFonts w:ascii="Times New Roman" w:hAnsi="Times New Roman" w:cs="Times New Roman"/>
                <w:sz w:val="24"/>
                <w:szCs w:val="24"/>
              </w:rPr>
            </w:pPr>
            <w:r>
              <w:rPr>
                <w:rFonts w:ascii="Times New Roman" w:hAnsi="Times New Roman" w:cs="Times New Roman"/>
                <w:sz w:val="24"/>
                <w:szCs w:val="24"/>
              </w:rPr>
              <w:t>Древняя география и географы. География в Средние века. Что такое Великие географические открытия. Открытие и исследования Австралии и Океании. Первооткрыватели Антарктиды. Русское кругосветное плавание. Современные географические исследования.</w:t>
            </w:r>
          </w:p>
          <w:p w:rsidR="007F57B6" w:rsidRDefault="007F57B6">
            <w:pPr>
              <w:spacing w:line="240" w:lineRule="auto"/>
              <w:jc w:val="both"/>
              <w:rPr>
                <w:rFonts w:ascii="Times New Roman" w:hAnsi="Times New Roman" w:cs="Times New Roman"/>
                <w:sz w:val="24"/>
                <w:szCs w:val="24"/>
              </w:rPr>
            </w:pPr>
          </w:p>
          <w:p w:rsidR="007F57B6" w:rsidRDefault="007F57B6">
            <w:pPr>
              <w:spacing w:line="240" w:lineRule="auto"/>
              <w:rPr>
                <w:rFonts w:ascii="Times New Roman" w:hAnsi="Times New Roman" w:cs="Times New Roman"/>
                <w:sz w:val="24"/>
                <w:szCs w:val="24"/>
              </w:rPr>
            </w:pPr>
          </w:p>
        </w:tc>
        <w:tc>
          <w:tcPr>
            <w:tcW w:w="4711" w:type="dxa"/>
            <w:shd w:val="clear" w:color="auto" w:fill="auto"/>
            <w:tcMar>
              <w:left w:w="88" w:type="dxa"/>
            </w:tcMar>
          </w:tcPr>
          <w:p w:rsidR="007F57B6" w:rsidRDefault="001B30D2">
            <w:pPr>
              <w:pStyle w:val="af2"/>
              <w:jc w:val="both"/>
              <w:rPr>
                <w:rFonts w:ascii="Times New Roman" w:hAnsi="Times New Roman" w:cs="Times New Roman"/>
                <w:sz w:val="24"/>
                <w:szCs w:val="24"/>
              </w:rPr>
            </w:pPr>
            <w:r>
              <w:rPr>
                <w:rFonts w:ascii="Times New Roman" w:hAnsi="Times New Roman" w:cs="Times New Roman"/>
                <w:sz w:val="24"/>
                <w:szCs w:val="24"/>
              </w:rPr>
              <w:t>Определять территории древних государств Европы и Востока. Сравнивать современные карты с древними. Находить информацию (в Интернете, других источниках) о накоплении географических знаний учёными Древней Греции, Древнего Рима, госуда</w:t>
            </w:r>
            <w:proofErr w:type="gramStart"/>
            <w:r>
              <w:rPr>
                <w:rFonts w:ascii="Times New Roman" w:hAnsi="Times New Roman" w:cs="Times New Roman"/>
                <w:sz w:val="24"/>
                <w:szCs w:val="24"/>
              </w:rPr>
              <w:t>рств Др</w:t>
            </w:r>
            <w:proofErr w:type="gramEnd"/>
            <w:r>
              <w:rPr>
                <w:rFonts w:ascii="Times New Roman" w:hAnsi="Times New Roman" w:cs="Times New Roman"/>
                <w:sz w:val="24"/>
                <w:szCs w:val="24"/>
              </w:rPr>
              <w:t>евнего Востока. Находить  в Интернете космические снимки, электронные карты; высказывать мнения об их значении, возможности использования.</w:t>
            </w:r>
          </w:p>
        </w:tc>
      </w:tr>
      <w:tr w:rsidR="007F57B6">
        <w:tc>
          <w:tcPr>
            <w:tcW w:w="4218" w:type="dxa"/>
            <w:shd w:val="clear" w:color="auto" w:fill="auto"/>
            <w:tcMar>
              <w:left w:w="88" w:type="dxa"/>
            </w:tcMar>
          </w:tcPr>
          <w:p w:rsidR="007F57B6" w:rsidRDefault="001B30D2">
            <w:pPr>
              <w:spacing w:line="240" w:lineRule="auto"/>
              <w:rPr>
                <w:rFonts w:ascii="Times New Roman" w:hAnsi="Times New Roman" w:cs="Times New Roman"/>
                <w:sz w:val="24"/>
                <w:szCs w:val="24"/>
              </w:rPr>
            </w:pPr>
            <w:r>
              <w:rPr>
                <w:rFonts w:ascii="Times New Roman" w:hAnsi="Times New Roman" w:cs="Times New Roman"/>
                <w:b/>
                <w:bCs/>
                <w:sz w:val="24"/>
                <w:szCs w:val="24"/>
              </w:rPr>
              <w:t>Раздел II. Земля во Вселенной</w:t>
            </w:r>
          </w:p>
        </w:tc>
        <w:tc>
          <w:tcPr>
            <w:tcW w:w="5638" w:type="dxa"/>
            <w:shd w:val="clear" w:color="auto" w:fill="auto"/>
            <w:tcMar>
              <w:left w:w="88" w:type="dxa"/>
            </w:tcMar>
          </w:tcPr>
          <w:p w:rsidR="007F57B6" w:rsidRDefault="001B30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Земля – часть Вселенной. Как ориентироваться по звездам.  Что такое Солнечная система. Похожа ли Земля на другие планеты. Земля - уникальная планета. Земля и космос. Земля и Луна.  Вращение Земли вокруг своей оси. Географические следствия вращения Земли вокруг своей оси. Движение Земли по орбите вокруг Солнца. Времена года на Земле. Как форма и размеры Земли влияют на жизнь планеты.</w:t>
            </w:r>
          </w:p>
        </w:tc>
        <w:tc>
          <w:tcPr>
            <w:tcW w:w="4711" w:type="dxa"/>
            <w:shd w:val="clear" w:color="auto" w:fill="auto"/>
            <w:tcMar>
              <w:left w:w="88" w:type="dxa"/>
            </w:tcMar>
          </w:tcPr>
          <w:p w:rsidR="007F57B6" w:rsidRDefault="001B30D2">
            <w:pPr>
              <w:pStyle w:val="af2"/>
              <w:jc w:val="both"/>
              <w:rPr>
                <w:rFonts w:ascii="Times New Roman" w:hAnsi="Times New Roman" w:cs="Times New Roman"/>
                <w:sz w:val="24"/>
                <w:szCs w:val="24"/>
              </w:rPr>
            </w:pPr>
            <w:r>
              <w:rPr>
                <w:rFonts w:ascii="Times New Roman" w:hAnsi="Times New Roman" w:cs="Times New Roman"/>
                <w:sz w:val="24"/>
                <w:szCs w:val="24"/>
              </w:rPr>
              <w:t>Определять стороны горизонта по Полярной звезде. Описывать уникальные особенности Земли как планеты. Описывать воздействия на Землю спутника – Луны. Составлять и анализировать схемы.</w:t>
            </w:r>
          </w:p>
          <w:p w:rsidR="007F57B6" w:rsidRDefault="007F57B6">
            <w:pPr>
              <w:pStyle w:val="af2"/>
              <w:jc w:val="both"/>
              <w:rPr>
                <w:rFonts w:ascii="Times New Roman" w:hAnsi="Times New Roman" w:cs="Times New Roman"/>
                <w:sz w:val="24"/>
                <w:szCs w:val="24"/>
              </w:rPr>
            </w:pPr>
          </w:p>
          <w:p w:rsidR="007F57B6" w:rsidRDefault="007F57B6">
            <w:pPr>
              <w:spacing w:line="240" w:lineRule="auto"/>
              <w:rPr>
                <w:rFonts w:ascii="Times New Roman" w:hAnsi="Times New Roman" w:cs="Times New Roman"/>
                <w:sz w:val="24"/>
                <w:szCs w:val="24"/>
              </w:rPr>
            </w:pPr>
          </w:p>
        </w:tc>
      </w:tr>
      <w:tr w:rsidR="007F57B6">
        <w:tc>
          <w:tcPr>
            <w:tcW w:w="4218" w:type="dxa"/>
            <w:shd w:val="clear" w:color="auto" w:fill="auto"/>
            <w:tcMar>
              <w:left w:w="88" w:type="dxa"/>
            </w:tcMar>
          </w:tcPr>
          <w:p w:rsidR="007F57B6" w:rsidRDefault="001B30D2">
            <w:pPr>
              <w:spacing w:line="240" w:lineRule="auto"/>
              <w:rPr>
                <w:rFonts w:ascii="Times New Roman" w:hAnsi="Times New Roman" w:cs="Times New Roman"/>
                <w:sz w:val="24"/>
                <w:szCs w:val="24"/>
              </w:rPr>
            </w:pPr>
            <w:r>
              <w:rPr>
                <w:rFonts w:ascii="Times New Roman" w:hAnsi="Times New Roman"/>
                <w:b/>
                <w:bCs/>
                <w:sz w:val="24"/>
                <w:szCs w:val="24"/>
              </w:rPr>
              <w:t>Раздел III</w:t>
            </w:r>
            <w:r>
              <w:rPr>
                <w:rFonts w:ascii="Times New Roman" w:hAnsi="Times New Roman"/>
                <w:b/>
                <w:bCs/>
                <w:i/>
                <w:iCs/>
                <w:sz w:val="24"/>
                <w:szCs w:val="24"/>
              </w:rPr>
              <w:t xml:space="preserve">.  </w:t>
            </w:r>
            <w:r>
              <w:rPr>
                <w:rFonts w:ascii="Times New Roman" w:hAnsi="Times New Roman"/>
                <w:b/>
                <w:bCs/>
                <w:sz w:val="24"/>
                <w:szCs w:val="24"/>
              </w:rPr>
              <w:t xml:space="preserve">Географические модели </w:t>
            </w:r>
            <w:r>
              <w:rPr>
                <w:rFonts w:ascii="Times New Roman" w:hAnsi="Times New Roman"/>
                <w:b/>
                <w:bCs/>
                <w:sz w:val="24"/>
                <w:szCs w:val="24"/>
              </w:rPr>
              <w:lastRenderedPageBreak/>
              <w:t>Земли</w:t>
            </w:r>
          </w:p>
        </w:tc>
        <w:tc>
          <w:tcPr>
            <w:tcW w:w="5638" w:type="dxa"/>
            <w:shd w:val="clear" w:color="auto" w:fill="auto"/>
            <w:tcMar>
              <w:left w:w="88" w:type="dxa"/>
            </w:tcMar>
          </w:tcPr>
          <w:p w:rsidR="007F57B6" w:rsidRDefault="001B30D2">
            <w:pPr>
              <w:spacing w:after="0" w:line="240" w:lineRule="auto"/>
              <w:jc w:val="both"/>
              <w:rPr>
                <w:rFonts w:ascii="Times New Roman" w:hAnsi="Times New Roman" w:cs="Times New Roman"/>
                <w:sz w:val="24"/>
                <w:szCs w:val="24"/>
              </w:rPr>
            </w:pPr>
            <w:r>
              <w:rPr>
                <w:rFonts w:ascii="Times New Roman" w:hAnsi="Times New Roman"/>
                <w:sz w:val="24"/>
                <w:szCs w:val="24"/>
              </w:rPr>
              <w:lastRenderedPageBreak/>
              <w:t xml:space="preserve">Определение направлений по компасу. Азимут. Глобус. Аэрофотоснимки и космические снимки. </w:t>
            </w:r>
            <w:r>
              <w:rPr>
                <w:rFonts w:ascii="Times New Roman" w:hAnsi="Times New Roman"/>
                <w:sz w:val="24"/>
                <w:szCs w:val="24"/>
              </w:rPr>
              <w:lastRenderedPageBreak/>
              <w:t>Что такое план и карта. Масштаб. Абсолютная и относительная высота. Изображение неровностей горизонталями.</w:t>
            </w:r>
            <w:r>
              <w:rPr>
                <w:rFonts w:ascii="Times New Roman" w:hAnsi="Times New Roman"/>
                <w:i/>
                <w:sz w:val="24"/>
                <w:szCs w:val="24"/>
              </w:rPr>
              <w:t xml:space="preserve"> </w:t>
            </w:r>
            <w:r>
              <w:rPr>
                <w:rFonts w:ascii="Times New Roman" w:hAnsi="Times New Roman"/>
                <w:sz w:val="24"/>
                <w:szCs w:val="24"/>
              </w:rPr>
              <w:t xml:space="preserve"> </w:t>
            </w:r>
          </w:p>
          <w:p w:rsidR="007F57B6" w:rsidRDefault="001B30D2">
            <w:pPr>
              <w:spacing w:line="240" w:lineRule="auto"/>
              <w:jc w:val="both"/>
              <w:rPr>
                <w:rFonts w:ascii="Times New Roman" w:hAnsi="Times New Roman" w:cs="Times New Roman"/>
                <w:sz w:val="24"/>
                <w:szCs w:val="24"/>
              </w:rPr>
            </w:pPr>
            <w:r>
              <w:rPr>
                <w:rFonts w:ascii="Times New Roman" w:hAnsi="Times New Roman"/>
                <w:sz w:val="24"/>
                <w:szCs w:val="24"/>
              </w:rPr>
              <w:t>План местности.  Определение направлений. Параллели. Меридианы. Условные знаки карт. Использование планов и карт.</w:t>
            </w:r>
          </w:p>
          <w:p w:rsidR="007F57B6" w:rsidRDefault="007F57B6">
            <w:pPr>
              <w:spacing w:line="240" w:lineRule="auto"/>
              <w:jc w:val="both"/>
              <w:rPr>
                <w:rFonts w:ascii="Times New Roman" w:hAnsi="Times New Roman"/>
                <w:sz w:val="24"/>
                <w:szCs w:val="24"/>
              </w:rPr>
            </w:pPr>
          </w:p>
          <w:p w:rsidR="007F57B6" w:rsidRDefault="007F57B6">
            <w:pPr>
              <w:spacing w:line="240" w:lineRule="auto"/>
              <w:rPr>
                <w:rFonts w:ascii="Times New Roman" w:hAnsi="Times New Roman"/>
                <w:sz w:val="24"/>
                <w:szCs w:val="24"/>
              </w:rPr>
            </w:pPr>
          </w:p>
        </w:tc>
        <w:tc>
          <w:tcPr>
            <w:tcW w:w="4711" w:type="dxa"/>
            <w:shd w:val="clear" w:color="auto" w:fill="auto"/>
            <w:tcMar>
              <w:left w:w="88" w:type="dxa"/>
            </w:tcMar>
          </w:tcPr>
          <w:p w:rsidR="007F57B6" w:rsidRDefault="001B30D2">
            <w:pPr>
              <w:pStyle w:val="af2"/>
              <w:jc w:val="both"/>
              <w:rPr>
                <w:rFonts w:ascii="Times New Roman" w:hAnsi="Times New Roman" w:cs="Times New Roman"/>
                <w:sz w:val="24"/>
                <w:szCs w:val="24"/>
              </w:rPr>
            </w:pPr>
            <w:r>
              <w:rPr>
                <w:rFonts w:ascii="Times New Roman" w:hAnsi="Times New Roman" w:cs="Times New Roman"/>
                <w:sz w:val="24"/>
                <w:szCs w:val="24"/>
              </w:rPr>
              <w:lastRenderedPageBreak/>
              <w:t xml:space="preserve">Определять по компасу направления  сторон горизонта. Определять азимуты </w:t>
            </w:r>
            <w:r>
              <w:rPr>
                <w:rFonts w:ascii="Times New Roman" w:hAnsi="Times New Roman" w:cs="Times New Roman"/>
                <w:sz w:val="24"/>
                <w:szCs w:val="24"/>
              </w:rPr>
              <w:lastRenderedPageBreak/>
              <w:t xml:space="preserve">направлений на предметы (объекты) с помощью компаса. Изучать  различные виды изображения земной поверхности: карты, планы, глобус, атлас, аэрофотоснимки. Сравнивать планы и карты с аэрофотоснимками и фотографиями одной местности. Определять по топографической карте (или плану местности) расстояния между географическими объектами с помощью линейного и именованного масштаба. Решать практические задачи по переводу масштаба из численного в </w:t>
            </w:r>
            <w:proofErr w:type="gramStart"/>
            <w:r>
              <w:rPr>
                <w:rFonts w:ascii="Times New Roman" w:hAnsi="Times New Roman" w:cs="Times New Roman"/>
                <w:sz w:val="24"/>
                <w:szCs w:val="24"/>
              </w:rPr>
              <w:t>именованный</w:t>
            </w:r>
            <w:proofErr w:type="gramEnd"/>
            <w:r>
              <w:rPr>
                <w:rFonts w:ascii="Times New Roman" w:hAnsi="Times New Roman" w:cs="Times New Roman"/>
                <w:sz w:val="24"/>
                <w:szCs w:val="24"/>
              </w:rPr>
              <w:t xml:space="preserve"> и обратно. Определять по физическим картам высоты (глубины) с помощью шкалы высот и глубин. Решать задачи по определению абсолютной и относительной высоты точек. Описывать маршруты по топографической карте. Составлять простейший план небольшого участка местности.</w:t>
            </w:r>
          </w:p>
          <w:p w:rsidR="007F57B6" w:rsidRDefault="001B30D2">
            <w:pPr>
              <w:pStyle w:val="af2"/>
              <w:jc w:val="both"/>
              <w:rPr>
                <w:rFonts w:ascii="Times New Roman" w:hAnsi="Times New Roman" w:cs="Times New Roman"/>
                <w:sz w:val="24"/>
                <w:szCs w:val="24"/>
              </w:rPr>
            </w:pPr>
            <w:r>
              <w:rPr>
                <w:rFonts w:ascii="Times New Roman" w:hAnsi="Times New Roman" w:cs="Times New Roman"/>
                <w:sz w:val="24"/>
                <w:szCs w:val="24"/>
              </w:rPr>
              <w:t>Определять по картам географическую широту и географическую долготу объектов. Определять расстояние с помощью градусной сетки. Читать  карты различных видов.</w:t>
            </w:r>
          </w:p>
        </w:tc>
      </w:tr>
      <w:tr w:rsidR="007F57B6">
        <w:tc>
          <w:tcPr>
            <w:tcW w:w="4218" w:type="dxa"/>
            <w:shd w:val="clear" w:color="auto" w:fill="auto"/>
            <w:tcMar>
              <w:left w:w="88" w:type="dxa"/>
            </w:tcMar>
          </w:tcPr>
          <w:p w:rsidR="007F57B6" w:rsidRDefault="001B30D2">
            <w:pPr>
              <w:spacing w:line="240" w:lineRule="auto"/>
              <w:rPr>
                <w:rFonts w:ascii="Times New Roman" w:hAnsi="Times New Roman" w:cs="Times New Roman"/>
                <w:sz w:val="24"/>
                <w:szCs w:val="24"/>
              </w:rPr>
            </w:pPr>
            <w:r>
              <w:rPr>
                <w:rFonts w:ascii="Times New Roman" w:hAnsi="Times New Roman" w:cs="Times New Roman"/>
                <w:b/>
                <w:bCs/>
                <w:sz w:val="24"/>
                <w:szCs w:val="24"/>
              </w:rPr>
              <w:lastRenderedPageBreak/>
              <w:t>Раздел IV. Земная кора</w:t>
            </w:r>
          </w:p>
        </w:tc>
        <w:tc>
          <w:tcPr>
            <w:tcW w:w="5638" w:type="dxa"/>
            <w:shd w:val="clear" w:color="auto" w:fill="auto"/>
            <w:tcMar>
              <w:left w:w="88" w:type="dxa"/>
            </w:tcMar>
          </w:tcPr>
          <w:p w:rsidR="007F57B6" w:rsidRDefault="001B30D2">
            <w:pPr>
              <w:pStyle w:val="af1"/>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Строение Земли. Магматические горные породы. Осадочные горные породы. Метаморфические горные породы. Земная кора и ее устройство. Формы рельефа. Причины разнообразия  рельефа. Движения земной коры и залегание горных пород.</w:t>
            </w:r>
          </w:p>
          <w:p w:rsidR="007F57B6" w:rsidRDefault="001B30D2">
            <w:pPr>
              <w:pStyle w:val="af1"/>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Землетрясения.  Вулканизм.  Выветривание.</w:t>
            </w:r>
          </w:p>
          <w:p w:rsidR="007F57B6" w:rsidRDefault="001B30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Деятельность человека. Горы и равнины. Неровности океанического дна.</w:t>
            </w:r>
          </w:p>
          <w:p w:rsidR="007F57B6" w:rsidRDefault="001B30D2">
            <w:pPr>
              <w:pStyle w:val="af1"/>
              <w:spacing w:line="240" w:lineRule="auto"/>
              <w:ind w:left="0" w:right="-143"/>
              <w:jc w:val="both"/>
              <w:rPr>
                <w:rFonts w:ascii="Times New Roman" w:hAnsi="Times New Roman" w:cs="Times New Roman"/>
                <w:sz w:val="24"/>
                <w:szCs w:val="24"/>
              </w:rPr>
            </w:pPr>
            <w:r>
              <w:rPr>
                <w:rFonts w:ascii="Times New Roman" w:hAnsi="Times New Roman" w:cs="Times New Roman"/>
                <w:sz w:val="24"/>
                <w:szCs w:val="24"/>
              </w:rPr>
              <w:t>Как земная кора воздействует на человека.</w:t>
            </w:r>
          </w:p>
          <w:p w:rsidR="007F57B6" w:rsidRDefault="007F57B6">
            <w:pPr>
              <w:pStyle w:val="af1"/>
              <w:spacing w:line="240" w:lineRule="auto"/>
              <w:ind w:left="0" w:right="-143"/>
              <w:jc w:val="both"/>
              <w:rPr>
                <w:rFonts w:ascii="Times New Roman" w:hAnsi="Times New Roman" w:cs="Times New Roman"/>
                <w:sz w:val="24"/>
                <w:szCs w:val="24"/>
              </w:rPr>
            </w:pPr>
          </w:p>
        </w:tc>
        <w:tc>
          <w:tcPr>
            <w:tcW w:w="4711" w:type="dxa"/>
            <w:shd w:val="clear" w:color="auto" w:fill="auto"/>
            <w:tcMar>
              <w:left w:w="88" w:type="dxa"/>
            </w:tcMar>
          </w:tcPr>
          <w:p w:rsidR="007F57B6" w:rsidRDefault="001B30D2">
            <w:pPr>
              <w:pStyle w:val="af2"/>
              <w:jc w:val="both"/>
              <w:rPr>
                <w:rFonts w:ascii="Times New Roman" w:hAnsi="Times New Roman" w:cs="Times New Roman"/>
                <w:sz w:val="24"/>
                <w:szCs w:val="24"/>
              </w:rPr>
            </w:pPr>
            <w:r>
              <w:rPr>
                <w:rFonts w:ascii="Times New Roman" w:hAnsi="Times New Roman" w:cs="Times New Roman"/>
                <w:sz w:val="24"/>
                <w:szCs w:val="24"/>
              </w:rPr>
              <w:lastRenderedPageBreak/>
              <w:t xml:space="preserve">Описывать модели строения Земли. Сравнивать свойства горных пород различного происхождения. Определять горные породы (в том числе полезных ископаемых) по их свойствам. Анализировать схемы преобразования горных пород. Сравнивать типы земной коры. Выявлять  закономерности в  размещении крупных форм рельефа в зависимости от характера взаимодействия </w:t>
            </w:r>
            <w:proofErr w:type="spellStart"/>
            <w:r>
              <w:rPr>
                <w:rFonts w:ascii="Times New Roman" w:hAnsi="Times New Roman" w:cs="Times New Roman"/>
                <w:sz w:val="24"/>
                <w:szCs w:val="24"/>
              </w:rPr>
              <w:lastRenderedPageBreak/>
              <w:t>литосферных</w:t>
            </w:r>
            <w:proofErr w:type="spellEnd"/>
            <w:r>
              <w:rPr>
                <w:rFonts w:ascii="Times New Roman" w:hAnsi="Times New Roman" w:cs="Times New Roman"/>
                <w:sz w:val="24"/>
                <w:szCs w:val="24"/>
              </w:rPr>
              <w:t xml:space="preserve"> плит. Выявлять при сопоставлении географических карт закономерности распространения землетрясений и вулканизма. </w:t>
            </w:r>
          </w:p>
          <w:p w:rsidR="007F57B6" w:rsidRDefault="001B30D2">
            <w:pPr>
              <w:pStyle w:val="af2"/>
              <w:jc w:val="both"/>
              <w:rPr>
                <w:rFonts w:ascii="Times New Roman" w:hAnsi="Times New Roman" w:cs="Times New Roman"/>
                <w:sz w:val="24"/>
                <w:szCs w:val="24"/>
              </w:rPr>
            </w:pPr>
            <w:r>
              <w:rPr>
                <w:rFonts w:ascii="Times New Roman" w:hAnsi="Times New Roman" w:cs="Times New Roman"/>
                <w:sz w:val="24"/>
                <w:szCs w:val="24"/>
              </w:rPr>
              <w:t xml:space="preserve">Сравнивать антропогенные и природные формы рельефа по размерам и внешнему виду. Составлять по картам описание рельефа одного из материков. Обозначать на контурной карте крупнейшие горы и равнины суши, горные вершины. </w:t>
            </w:r>
          </w:p>
          <w:p w:rsidR="007F57B6" w:rsidRDefault="001B30D2">
            <w:pPr>
              <w:pStyle w:val="af2"/>
              <w:jc w:val="both"/>
              <w:rPr>
                <w:rFonts w:ascii="Times New Roman" w:hAnsi="Times New Roman" w:cs="Times New Roman"/>
                <w:sz w:val="24"/>
                <w:szCs w:val="24"/>
              </w:rPr>
            </w:pPr>
            <w:r>
              <w:rPr>
                <w:rFonts w:ascii="Times New Roman" w:hAnsi="Times New Roman" w:cs="Times New Roman"/>
                <w:sz w:val="24"/>
                <w:szCs w:val="24"/>
              </w:rPr>
              <w:t xml:space="preserve">Сопоставлять расположение крупных форм рельефа дна океана с границами </w:t>
            </w:r>
            <w:proofErr w:type="spellStart"/>
            <w:r>
              <w:rPr>
                <w:rFonts w:ascii="Times New Roman" w:hAnsi="Times New Roman" w:cs="Times New Roman"/>
                <w:sz w:val="24"/>
                <w:szCs w:val="24"/>
              </w:rPr>
              <w:t>литосферных</w:t>
            </w:r>
            <w:proofErr w:type="spellEnd"/>
            <w:r>
              <w:rPr>
                <w:rFonts w:ascii="Times New Roman" w:hAnsi="Times New Roman" w:cs="Times New Roman"/>
                <w:sz w:val="24"/>
                <w:szCs w:val="24"/>
              </w:rPr>
              <w:t xml:space="preserve"> плит. Описывать по иллюстрациям способы добычи полезных ископаемых.</w:t>
            </w:r>
          </w:p>
        </w:tc>
      </w:tr>
    </w:tbl>
    <w:p w:rsidR="00011B41" w:rsidRDefault="00011B41" w:rsidP="00011B41">
      <w:pPr>
        <w:pStyle w:val="af3"/>
        <w:spacing w:beforeAutospacing="0" w:after="0" w:afterAutospacing="0"/>
        <w:rPr>
          <w:rFonts w:ascii="Times New Roman" w:hAnsi="Times New Roman" w:cs="Times New Roman"/>
          <w:b/>
          <w:bCs/>
          <w:color w:val="00000A"/>
          <w:sz w:val="24"/>
          <w:szCs w:val="24"/>
        </w:rPr>
      </w:pPr>
    </w:p>
    <w:p w:rsidR="00011B41" w:rsidRDefault="00011B41">
      <w:pPr>
        <w:pStyle w:val="af3"/>
        <w:spacing w:beforeAutospacing="0" w:after="0" w:afterAutospacing="0"/>
        <w:jc w:val="center"/>
        <w:rPr>
          <w:rFonts w:ascii="Times New Roman" w:hAnsi="Times New Roman" w:cs="Times New Roman"/>
          <w:b/>
          <w:bCs/>
          <w:color w:val="00000A"/>
          <w:sz w:val="24"/>
          <w:szCs w:val="24"/>
        </w:rPr>
      </w:pPr>
    </w:p>
    <w:p w:rsidR="00011B41" w:rsidRDefault="00011B41">
      <w:pPr>
        <w:pStyle w:val="af3"/>
        <w:spacing w:beforeAutospacing="0" w:after="0" w:afterAutospacing="0"/>
        <w:jc w:val="center"/>
        <w:rPr>
          <w:rFonts w:ascii="Times New Roman" w:hAnsi="Times New Roman" w:cs="Times New Roman"/>
          <w:b/>
          <w:bCs/>
          <w:color w:val="00000A"/>
          <w:sz w:val="24"/>
          <w:szCs w:val="24"/>
        </w:rPr>
      </w:pPr>
    </w:p>
    <w:p w:rsidR="00011B41" w:rsidRDefault="00011B41">
      <w:pPr>
        <w:pStyle w:val="af3"/>
        <w:spacing w:beforeAutospacing="0" w:after="0" w:afterAutospacing="0"/>
        <w:jc w:val="center"/>
        <w:rPr>
          <w:rFonts w:ascii="Times New Roman" w:hAnsi="Times New Roman" w:cs="Times New Roman"/>
          <w:b/>
          <w:bCs/>
          <w:color w:val="00000A"/>
          <w:sz w:val="24"/>
          <w:szCs w:val="24"/>
        </w:rPr>
      </w:pPr>
    </w:p>
    <w:p w:rsidR="00011B41" w:rsidRDefault="00011B41">
      <w:pPr>
        <w:pStyle w:val="af3"/>
        <w:spacing w:beforeAutospacing="0" w:after="0" w:afterAutospacing="0"/>
        <w:jc w:val="center"/>
        <w:rPr>
          <w:rFonts w:ascii="Times New Roman" w:hAnsi="Times New Roman" w:cs="Times New Roman"/>
          <w:b/>
          <w:bCs/>
          <w:color w:val="00000A"/>
          <w:sz w:val="24"/>
          <w:szCs w:val="24"/>
        </w:rPr>
      </w:pPr>
    </w:p>
    <w:p w:rsidR="00011B41" w:rsidRDefault="00011B41">
      <w:pPr>
        <w:pStyle w:val="af3"/>
        <w:spacing w:beforeAutospacing="0" w:after="0" w:afterAutospacing="0"/>
        <w:jc w:val="center"/>
        <w:rPr>
          <w:rFonts w:ascii="Times New Roman" w:hAnsi="Times New Roman" w:cs="Times New Roman"/>
          <w:b/>
          <w:bCs/>
          <w:color w:val="00000A"/>
          <w:sz w:val="24"/>
          <w:szCs w:val="24"/>
        </w:rPr>
      </w:pPr>
    </w:p>
    <w:p w:rsidR="00011B41" w:rsidRDefault="00011B41">
      <w:pPr>
        <w:pStyle w:val="af3"/>
        <w:spacing w:beforeAutospacing="0" w:after="0" w:afterAutospacing="0"/>
        <w:jc w:val="center"/>
        <w:rPr>
          <w:rFonts w:ascii="Times New Roman" w:hAnsi="Times New Roman" w:cs="Times New Roman"/>
          <w:b/>
          <w:bCs/>
          <w:color w:val="00000A"/>
          <w:sz w:val="24"/>
          <w:szCs w:val="24"/>
        </w:rPr>
      </w:pPr>
    </w:p>
    <w:p w:rsidR="00011B41" w:rsidRDefault="00011B41">
      <w:pPr>
        <w:pStyle w:val="af3"/>
        <w:spacing w:beforeAutospacing="0" w:after="0" w:afterAutospacing="0"/>
        <w:jc w:val="center"/>
        <w:rPr>
          <w:rFonts w:ascii="Times New Roman" w:hAnsi="Times New Roman" w:cs="Times New Roman"/>
          <w:b/>
          <w:bCs/>
          <w:color w:val="00000A"/>
          <w:sz w:val="24"/>
          <w:szCs w:val="24"/>
        </w:rPr>
      </w:pPr>
    </w:p>
    <w:p w:rsidR="00011B41" w:rsidRDefault="00011B41">
      <w:pPr>
        <w:pStyle w:val="af3"/>
        <w:spacing w:beforeAutospacing="0" w:after="0" w:afterAutospacing="0"/>
        <w:jc w:val="center"/>
        <w:rPr>
          <w:rFonts w:ascii="Times New Roman" w:hAnsi="Times New Roman" w:cs="Times New Roman"/>
          <w:b/>
          <w:bCs/>
          <w:color w:val="00000A"/>
          <w:sz w:val="24"/>
          <w:szCs w:val="24"/>
        </w:rPr>
      </w:pPr>
    </w:p>
    <w:p w:rsidR="00011B41" w:rsidRDefault="00011B41">
      <w:pPr>
        <w:pStyle w:val="af3"/>
        <w:spacing w:beforeAutospacing="0" w:after="0" w:afterAutospacing="0"/>
        <w:jc w:val="center"/>
        <w:rPr>
          <w:rFonts w:ascii="Times New Roman" w:hAnsi="Times New Roman" w:cs="Times New Roman"/>
          <w:b/>
          <w:bCs/>
          <w:color w:val="00000A"/>
          <w:sz w:val="24"/>
          <w:szCs w:val="24"/>
        </w:rPr>
      </w:pPr>
    </w:p>
    <w:p w:rsidR="00011B41" w:rsidRDefault="00011B41">
      <w:pPr>
        <w:pStyle w:val="af3"/>
        <w:spacing w:beforeAutospacing="0" w:after="0" w:afterAutospacing="0"/>
        <w:jc w:val="center"/>
        <w:rPr>
          <w:rFonts w:ascii="Times New Roman" w:hAnsi="Times New Roman" w:cs="Times New Roman"/>
          <w:b/>
          <w:bCs/>
          <w:color w:val="00000A"/>
          <w:sz w:val="24"/>
          <w:szCs w:val="24"/>
        </w:rPr>
      </w:pPr>
    </w:p>
    <w:p w:rsidR="00011B41" w:rsidRDefault="00011B41">
      <w:pPr>
        <w:pStyle w:val="af3"/>
        <w:spacing w:beforeAutospacing="0" w:after="0" w:afterAutospacing="0"/>
        <w:jc w:val="center"/>
        <w:rPr>
          <w:rFonts w:ascii="Times New Roman" w:hAnsi="Times New Roman" w:cs="Times New Roman"/>
          <w:b/>
          <w:bCs/>
          <w:color w:val="00000A"/>
          <w:sz w:val="24"/>
          <w:szCs w:val="24"/>
        </w:rPr>
      </w:pPr>
    </w:p>
    <w:p w:rsidR="00011B41" w:rsidRDefault="00011B41">
      <w:pPr>
        <w:pStyle w:val="af3"/>
        <w:spacing w:beforeAutospacing="0" w:after="0" w:afterAutospacing="0"/>
        <w:jc w:val="center"/>
        <w:rPr>
          <w:rFonts w:ascii="Times New Roman" w:hAnsi="Times New Roman" w:cs="Times New Roman"/>
          <w:b/>
          <w:bCs/>
          <w:color w:val="00000A"/>
          <w:sz w:val="24"/>
          <w:szCs w:val="24"/>
        </w:rPr>
      </w:pPr>
    </w:p>
    <w:p w:rsidR="00011B41" w:rsidRDefault="00011B41">
      <w:pPr>
        <w:pStyle w:val="af3"/>
        <w:spacing w:beforeAutospacing="0" w:after="0" w:afterAutospacing="0"/>
        <w:jc w:val="center"/>
        <w:rPr>
          <w:rFonts w:ascii="Times New Roman" w:hAnsi="Times New Roman" w:cs="Times New Roman"/>
          <w:b/>
          <w:bCs/>
          <w:color w:val="00000A"/>
          <w:sz w:val="24"/>
          <w:szCs w:val="24"/>
        </w:rPr>
      </w:pPr>
    </w:p>
    <w:p w:rsidR="00011B41" w:rsidRDefault="00011B41">
      <w:pPr>
        <w:pStyle w:val="af3"/>
        <w:spacing w:beforeAutospacing="0" w:after="0" w:afterAutospacing="0"/>
        <w:jc w:val="center"/>
        <w:rPr>
          <w:rFonts w:ascii="Times New Roman" w:hAnsi="Times New Roman" w:cs="Times New Roman"/>
          <w:b/>
          <w:bCs/>
          <w:color w:val="00000A"/>
          <w:sz w:val="24"/>
          <w:szCs w:val="24"/>
        </w:rPr>
      </w:pPr>
    </w:p>
    <w:p w:rsidR="0008028C" w:rsidRDefault="0008028C">
      <w:pPr>
        <w:pStyle w:val="af3"/>
        <w:spacing w:beforeAutospacing="0" w:after="0" w:afterAutospacing="0"/>
        <w:jc w:val="center"/>
        <w:rPr>
          <w:rFonts w:ascii="Times New Roman" w:hAnsi="Times New Roman" w:cs="Times New Roman"/>
          <w:b/>
          <w:bCs/>
          <w:color w:val="00000A"/>
          <w:sz w:val="24"/>
          <w:szCs w:val="24"/>
        </w:rPr>
      </w:pPr>
    </w:p>
    <w:p w:rsidR="0008028C" w:rsidRDefault="0008028C">
      <w:pPr>
        <w:pStyle w:val="af3"/>
        <w:spacing w:beforeAutospacing="0" w:after="0" w:afterAutospacing="0"/>
        <w:jc w:val="center"/>
        <w:rPr>
          <w:rFonts w:ascii="Times New Roman" w:hAnsi="Times New Roman" w:cs="Times New Roman"/>
          <w:b/>
          <w:bCs/>
          <w:color w:val="00000A"/>
          <w:sz w:val="24"/>
          <w:szCs w:val="24"/>
        </w:rPr>
      </w:pPr>
    </w:p>
    <w:p w:rsidR="0008028C" w:rsidRDefault="0008028C">
      <w:pPr>
        <w:pStyle w:val="af3"/>
        <w:spacing w:beforeAutospacing="0" w:after="0" w:afterAutospacing="0"/>
        <w:jc w:val="center"/>
        <w:rPr>
          <w:rFonts w:ascii="Times New Roman" w:hAnsi="Times New Roman" w:cs="Times New Roman"/>
          <w:b/>
          <w:bCs/>
          <w:color w:val="00000A"/>
          <w:sz w:val="24"/>
          <w:szCs w:val="24"/>
        </w:rPr>
      </w:pPr>
    </w:p>
    <w:p w:rsidR="0008028C" w:rsidRDefault="0008028C">
      <w:pPr>
        <w:pStyle w:val="af3"/>
        <w:spacing w:beforeAutospacing="0" w:after="0" w:afterAutospacing="0"/>
        <w:jc w:val="center"/>
        <w:rPr>
          <w:rFonts w:ascii="Times New Roman" w:hAnsi="Times New Roman" w:cs="Times New Roman"/>
          <w:b/>
          <w:bCs/>
          <w:color w:val="00000A"/>
          <w:sz w:val="24"/>
          <w:szCs w:val="24"/>
        </w:rPr>
      </w:pPr>
    </w:p>
    <w:p w:rsidR="0008028C" w:rsidRDefault="0008028C">
      <w:pPr>
        <w:pStyle w:val="af3"/>
        <w:spacing w:beforeAutospacing="0" w:after="0" w:afterAutospacing="0"/>
        <w:jc w:val="center"/>
        <w:rPr>
          <w:rFonts w:ascii="Times New Roman" w:hAnsi="Times New Roman" w:cs="Times New Roman"/>
          <w:b/>
          <w:bCs/>
          <w:color w:val="00000A"/>
          <w:sz w:val="24"/>
          <w:szCs w:val="24"/>
        </w:rPr>
      </w:pPr>
    </w:p>
    <w:p w:rsidR="00011B41" w:rsidRDefault="00011B41">
      <w:pPr>
        <w:pStyle w:val="af3"/>
        <w:spacing w:beforeAutospacing="0" w:after="0" w:afterAutospacing="0"/>
        <w:jc w:val="center"/>
        <w:rPr>
          <w:rFonts w:ascii="Times New Roman" w:hAnsi="Times New Roman" w:cs="Times New Roman"/>
          <w:b/>
          <w:bCs/>
          <w:color w:val="00000A"/>
          <w:sz w:val="24"/>
          <w:szCs w:val="24"/>
        </w:rPr>
      </w:pPr>
    </w:p>
    <w:p w:rsidR="007F57B6" w:rsidRDefault="001B30D2">
      <w:pPr>
        <w:pStyle w:val="af3"/>
        <w:spacing w:beforeAutospacing="0" w:after="0" w:afterAutospacing="0"/>
        <w:jc w:val="center"/>
        <w:rPr>
          <w:rFonts w:ascii="Times New Roman" w:hAnsi="Times New Roman" w:cs="Times New Roman"/>
          <w:b/>
          <w:bCs/>
          <w:color w:val="00000A"/>
          <w:sz w:val="24"/>
          <w:szCs w:val="24"/>
        </w:rPr>
      </w:pPr>
      <w:r>
        <w:rPr>
          <w:rFonts w:ascii="Times New Roman" w:hAnsi="Times New Roman" w:cs="Times New Roman"/>
          <w:b/>
          <w:bCs/>
          <w:color w:val="00000A"/>
          <w:sz w:val="24"/>
          <w:szCs w:val="24"/>
        </w:rPr>
        <w:lastRenderedPageBreak/>
        <w:t>Календарно-тематическое планирование</w:t>
      </w:r>
    </w:p>
    <w:p w:rsidR="007F57B6" w:rsidRDefault="007F57B6">
      <w:pPr>
        <w:pStyle w:val="af3"/>
        <w:spacing w:beforeAutospacing="0" w:after="0" w:afterAutospacing="0"/>
        <w:ind w:left="720"/>
        <w:jc w:val="both"/>
        <w:rPr>
          <w:rFonts w:ascii="Times New Roman" w:hAnsi="Times New Roman" w:cs="Times New Roman"/>
          <w:b/>
          <w:bCs/>
          <w:color w:val="00000A"/>
          <w:sz w:val="24"/>
          <w:szCs w:val="24"/>
        </w:rPr>
      </w:pPr>
    </w:p>
    <w:tbl>
      <w:tblPr>
        <w:tblStyle w:val="af8"/>
        <w:tblW w:w="14567" w:type="dxa"/>
        <w:tblInd w:w="-20" w:type="dxa"/>
        <w:tblLayout w:type="fixed"/>
        <w:tblCellMar>
          <w:left w:w="88" w:type="dxa"/>
        </w:tblCellMar>
        <w:tblLook w:val="04A0"/>
      </w:tblPr>
      <w:tblGrid>
        <w:gridCol w:w="900"/>
        <w:gridCol w:w="828"/>
        <w:gridCol w:w="2375"/>
        <w:gridCol w:w="2809"/>
        <w:gridCol w:w="3828"/>
        <w:gridCol w:w="2268"/>
        <w:gridCol w:w="1559"/>
      </w:tblGrid>
      <w:tr w:rsidR="007F57B6" w:rsidTr="00DA47A9">
        <w:trPr>
          <w:trHeight w:val="181"/>
        </w:trPr>
        <w:tc>
          <w:tcPr>
            <w:tcW w:w="900" w:type="dxa"/>
            <w:shd w:val="clear" w:color="auto" w:fill="auto"/>
            <w:tcMar>
              <w:left w:w="88" w:type="dxa"/>
            </w:tcMar>
          </w:tcPr>
          <w:p w:rsidR="007F57B6" w:rsidRDefault="001B30D2">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Сроки</w:t>
            </w:r>
          </w:p>
        </w:tc>
        <w:tc>
          <w:tcPr>
            <w:tcW w:w="828" w:type="dxa"/>
            <w:shd w:val="clear" w:color="auto" w:fill="auto"/>
            <w:tcMar>
              <w:left w:w="88" w:type="dxa"/>
            </w:tcMar>
          </w:tcPr>
          <w:p w:rsidR="007F57B6" w:rsidRDefault="001B30D2">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 урока</w:t>
            </w:r>
          </w:p>
        </w:tc>
        <w:tc>
          <w:tcPr>
            <w:tcW w:w="2375" w:type="dxa"/>
            <w:shd w:val="clear" w:color="auto" w:fill="auto"/>
            <w:tcMar>
              <w:left w:w="88" w:type="dxa"/>
            </w:tcMar>
          </w:tcPr>
          <w:p w:rsidR="007F57B6" w:rsidRDefault="001B30D2">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Тема урока</w:t>
            </w:r>
          </w:p>
        </w:tc>
        <w:tc>
          <w:tcPr>
            <w:tcW w:w="2809" w:type="dxa"/>
            <w:shd w:val="clear" w:color="auto" w:fill="auto"/>
            <w:tcMar>
              <w:left w:w="88" w:type="dxa"/>
            </w:tcMar>
          </w:tcPr>
          <w:p w:rsidR="007F57B6" w:rsidRDefault="001B30D2">
            <w:pPr>
              <w:pStyle w:val="Heading2"/>
              <w:spacing w:line="240" w:lineRule="auto"/>
              <w:jc w:val="both"/>
              <w:rPr>
                <w:rFonts w:ascii="Times New Roman" w:hAnsi="Times New Roman" w:cs="Times New Roman"/>
                <w:color w:val="00000A"/>
                <w:sz w:val="24"/>
                <w:szCs w:val="24"/>
              </w:rPr>
            </w:pPr>
            <w:r>
              <w:rPr>
                <w:rFonts w:ascii="Times New Roman" w:hAnsi="Times New Roman" w:cs="Times New Roman"/>
                <w:color w:val="00000A"/>
                <w:sz w:val="24"/>
                <w:szCs w:val="24"/>
              </w:rPr>
              <w:t>Содержание</w:t>
            </w:r>
          </w:p>
        </w:tc>
        <w:tc>
          <w:tcPr>
            <w:tcW w:w="3828" w:type="dxa"/>
            <w:shd w:val="clear" w:color="auto" w:fill="auto"/>
            <w:tcMar>
              <w:left w:w="88" w:type="dxa"/>
            </w:tcMar>
          </w:tcPr>
          <w:p w:rsidR="007F57B6" w:rsidRDefault="001B30D2">
            <w:pPr>
              <w:pStyle w:val="Heading2"/>
              <w:spacing w:line="240" w:lineRule="auto"/>
              <w:jc w:val="both"/>
              <w:rPr>
                <w:rFonts w:ascii="Times New Roman" w:hAnsi="Times New Roman" w:cs="Times New Roman"/>
                <w:color w:val="00000A"/>
                <w:sz w:val="24"/>
                <w:szCs w:val="24"/>
              </w:rPr>
            </w:pPr>
            <w:r>
              <w:rPr>
                <w:rFonts w:ascii="Times New Roman" w:hAnsi="Times New Roman" w:cs="Times New Roman"/>
                <w:color w:val="00000A"/>
                <w:sz w:val="24"/>
                <w:szCs w:val="24"/>
              </w:rPr>
              <w:t>Виды</w:t>
            </w:r>
            <w:r>
              <w:rPr>
                <w:rFonts w:ascii="Times New Roman" w:hAnsi="Times New Roman" w:cs="Times New Roman"/>
                <w:color w:val="00000A"/>
                <w:sz w:val="24"/>
                <w:szCs w:val="24"/>
              </w:rPr>
              <w:br/>
              <w:t>деятельности</w:t>
            </w:r>
          </w:p>
        </w:tc>
        <w:tc>
          <w:tcPr>
            <w:tcW w:w="2268" w:type="dxa"/>
            <w:shd w:val="clear" w:color="auto" w:fill="auto"/>
            <w:tcMar>
              <w:left w:w="88" w:type="dxa"/>
            </w:tcMar>
          </w:tcPr>
          <w:p w:rsidR="007F57B6" w:rsidRDefault="001B30D2">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Виды</w:t>
            </w:r>
            <w:r>
              <w:rPr>
                <w:rFonts w:ascii="Times New Roman" w:hAnsi="Times New Roman" w:cs="Times New Roman"/>
                <w:b/>
                <w:bCs/>
                <w:sz w:val="24"/>
                <w:szCs w:val="24"/>
              </w:rPr>
              <w:br/>
              <w:t>контроля</w:t>
            </w:r>
          </w:p>
        </w:tc>
        <w:tc>
          <w:tcPr>
            <w:tcW w:w="1559" w:type="dxa"/>
            <w:shd w:val="clear" w:color="auto" w:fill="auto"/>
            <w:tcMar>
              <w:left w:w="88" w:type="dxa"/>
            </w:tcMar>
          </w:tcPr>
          <w:p w:rsidR="007F57B6" w:rsidRDefault="001B30D2">
            <w:pPr>
              <w:pStyle w:val="Heading2"/>
              <w:spacing w:line="240" w:lineRule="auto"/>
              <w:jc w:val="both"/>
              <w:rPr>
                <w:rFonts w:ascii="Times New Roman" w:hAnsi="Times New Roman" w:cs="Times New Roman"/>
                <w:color w:val="00000A"/>
                <w:sz w:val="24"/>
                <w:szCs w:val="24"/>
              </w:rPr>
            </w:pPr>
            <w:r>
              <w:rPr>
                <w:rFonts w:ascii="Times New Roman" w:hAnsi="Times New Roman" w:cs="Times New Roman"/>
                <w:color w:val="00000A"/>
                <w:sz w:val="24"/>
                <w:szCs w:val="24"/>
              </w:rPr>
              <w:t>Домашнее</w:t>
            </w:r>
            <w:r>
              <w:rPr>
                <w:rFonts w:ascii="Times New Roman" w:hAnsi="Times New Roman" w:cs="Times New Roman"/>
                <w:color w:val="00000A"/>
                <w:sz w:val="24"/>
                <w:szCs w:val="24"/>
              </w:rPr>
              <w:br/>
              <w:t>задание</w:t>
            </w:r>
          </w:p>
        </w:tc>
      </w:tr>
      <w:tr w:rsidR="007F57B6" w:rsidTr="00DA47A9">
        <w:trPr>
          <w:trHeight w:val="181"/>
        </w:trPr>
        <w:tc>
          <w:tcPr>
            <w:tcW w:w="14567" w:type="dxa"/>
            <w:gridSpan w:val="7"/>
            <w:shd w:val="clear" w:color="auto" w:fill="auto"/>
            <w:tcMar>
              <w:left w:w="88" w:type="dxa"/>
            </w:tcMar>
          </w:tcPr>
          <w:p w:rsidR="007F57B6" w:rsidRDefault="001B30D2">
            <w:pPr>
              <w:pStyle w:val="ae"/>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География. Землеведение. 5 класс – 34 ч.</w:t>
            </w:r>
          </w:p>
          <w:p w:rsidR="007F57B6" w:rsidRDefault="007F57B6">
            <w:pPr>
              <w:pStyle w:val="ae"/>
              <w:spacing w:after="0" w:line="240" w:lineRule="auto"/>
              <w:jc w:val="both"/>
              <w:rPr>
                <w:rFonts w:ascii="Times New Roman" w:hAnsi="Times New Roman" w:cs="Times New Roman"/>
                <w:b/>
                <w:bCs/>
                <w:sz w:val="24"/>
                <w:szCs w:val="24"/>
              </w:rPr>
            </w:pPr>
          </w:p>
        </w:tc>
      </w:tr>
      <w:tr w:rsidR="007F57B6" w:rsidTr="00DA47A9">
        <w:trPr>
          <w:trHeight w:val="181"/>
        </w:trPr>
        <w:tc>
          <w:tcPr>
            <w:tcW w:w="14567" w:type="dxa"/>
            <w:gridSpan w:val="7"/>
            <w:shd w:val="clear" w:color="auto" w:fill="auto"/>
            <w:tcMar>
              <w:left w:w="88" w:type="dxa"/>
            </w:tcMar>
          </w:tcPr>
          <w:p w:rsidR="007F57B6" w:rsidRDefault="001B30D2">
            <w:pPr>
              <w:pStyle w:val="ae"/>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Введение – 1 ч.</w:t>
            </w:r>
          </w:p>
          <w:p w:rsidR="007F57B6" w:rsidRDefault="007F57B6">
            <w:pPr>
              <w:pStyle w:val="ae"/>
              <w:spacing w:after="0" w:line="240" w:lineRule="auto"/>
              <w:jc w:val="both"/>
              <w:rPr>
                <w:rFonts w:ascii="Times New Roman" w:hAnsi="Times New Roman" w:cs="Times New Roman"/>
                <w:b/>
                <w:bCs/>
                <w:sz w:val="24"/>
                <w:szCs w:val="24"/>
              </w:rPr>
            </w:pPr>
          </w:p>
        </w:tc>
      </w:tr>
      <w:tr w:rsidR="007F57B6" w:rsidTr="00DA47A9">
        <w:trPr>
          <w:trHeight w:val="181"/>
        </w:trPr>
        <w:tc>
          <w:tcPr>
            <w:tcW w:w="900" w:type="dxa"/>
            <w:shd w:val="clear" w:color="auto" w:fill="auto"/>
            <w:tcMar>
              <w:left w:w="88" w:type="dxa"/>
            </w:tcMar>
          </w:tcPr>
          <w:p w:rsidR="007F57B6" w:rsidRDefault="007F57B6">
            <w:pPr>
              <w:pStyle w:val="ae"/>
              <w:spacing w:after="0" w:line="240" w:lineRule="auto"/>
              <w:jc w:val="both"/>
              <w:rPr>
                <w:rFonts w:ascii="Times New Roman" w:hAnsi="Times New Roman"/>
                <w:sz w:val="24"/>
                <w:szCs w:val="24"/>
              </w:rPr>
            </w:pPr>
          </w:p>
        </w:tc>
        <w:tc>
          <w:tcPr>
            <w:tcW w:w="828" w:type="dxa"/>
            <w:shd w:val="clear" w:color="auto" w:fill="auto"/>
            <w:tcMar>
              <w:left w:w="88" w:type="dxa"/>
            </w:tcMar>
          </w:tcPr>
          <w:p w:rsidR="007F57B6" w:rsidRDefault="001B30D2">
            <w:pPr>
              <w:pStyle w:val="Heading2"/>
              <w:spacing w:line="240" w:lineRule="auto"/>
              <w:jc w:val="both"/>
              <w:rPr>
                <w:rFonts w:ascii="Times New Roman" w:hAnsi="Times New Roman" w:cs="Times New Roman"/>
                <w:b w:val="0"/>
                <w:bCs w:val="0"/>
                <w:color w:val="00000A"/>
                <w:sz w:val="24"/>
                <w:szCs w:val="24"/>
              </w:rPr>
            </w:pPr>
            <w:r>
              <w:rPr>
                <w:rFonts w:ascii="Times New Roman" w:hAnsi="Times New Roman" w:cs="Times New Roman"/>
                <w:b w:val="0"/>
                <w:bCs w:val="0"/>
                <w:color w:val="00000A"/>
                <w:sz w:val="24"/>
                <w:szCs w:val="24"/>
              </w:rPr>
              <w:t>1</w:t>
            </w:r>
          </w:p>
        </w:tc>
        <w:tc>
          <w:tcPr>
            <w:tcW w:w="2375" w:type="dxa"/>
            <w:shd w:val="clear" w:color="auto" w:fill="auto"/>
            <w:tcMar>
              <w:left w:w="88" w:type="dxa"/>
            </w:tcMar>
          </w:tcPr>
          <w:p w:rsidR="007F57B6" w:rsidRDefault="001B30D2">
            <w:pPr>
              <w:pStyle w:val="Heading2"/>
              <w:spacing w:line="240" w:lineRule="auto"/>
              <w:jc w:val="both"/>
              <w:rPr>
                <w:rFonts w:ascii="Times New Roman" w:hAnsi="Times New Roman" w:cs="Times New Roman"/>
                <w:b w:val="0"/>
                <w:bCs w:val="0"/>
                <w:color w:val="00000A"/>
                <w:sz w:val="24"/>
                <w:szCs w:val="24"/>
              </w:rPr>
            </w:pPr>
            <w:r>
              <w:rPr>
                <w:rFonts w:ascii="Times New Roman" w:hAnsi="Times New Roman" w:cs="Times New Roman"/>
                <w:b w:val="0"/>
                <w:bCs w:val="0"/>
                <w:color w:val="00000A"/>
                <w:sz w:val="24"/>
                <w:szCs w:val="24"/>
              </w:rPr>
              <w:t>Что изучает география</w:t>
            </w:r>
          </w:p>
        </w:tc>
        <w:tc>
          <w:tcPr>
            <w:tcW w:w="2809" w:type="dxa"/>
            <w:shd w:val="clear" w:color="auto" w:fill="auto"/>
            <w:tcMar>
              <w:left w:w="88" w:type="dxa"/>
            </w:tcMar>
          </w:tcPr>
          <w:p w:rsidR="007F57B6" w:rsidRDefault="001B30D2">
            <w:pPr>
              <w:pStyle w:val="af2"/>
              <w:jc w:val="both"/>
              <w:rPr>
                <w:rFonts w:ascii="Times New Roman" w:hAnsi="Times New Roman" w:cs="Times New Roman"/>
                <w:sz w:val="24"/>
                <w:szCs w:val="24"/>
              </w:rPr>
            </w:pPr>
            <w:r>
              <w:rPr>
                <w:rFonts w:ascii="Times New Roman" w:hAnsi="Times New Roman" w:cs="Times New Roman"/>
                <w:sz w:val="24"/>
                <w:szCs w:val="24"/>
              </w:rPr>
              <w:t>География как наука. Многообразие географических объектов. Природные и антропогенные объекты, процессы и явления.</w:t>
            </w:r>
          </w:p>
        </w:tc>
        <w:tc>
          <w:tcPr>
            <w:tcW w:w="3828" w:type="dxa"/>
            <w:shd w:val="clear" w:color="auto" w:fill="auto"/>
            <w:tcMar>
              <w:left w:w="88" w:type="dxa"/>
            </w:tcMar>
          </w:tcPr>
          <w:p w:rsidR="007F57B6" w:rsidRDefault="001B30D2">
            <w:pPr>
              <w:pStyle w:val="af2"/>
              <w:jc w:val="both"/>
              <w:rPr>
                <w:rFonts w:ascii="Times New Roman" w:hAnsi="Times New Roman" w:cs="Times New Roman"/>
                <w:sz w:val="24"/>
                <w:szCs w:val="24"/>
              </w:rPr>
            </w:pPr>
            <w:r>
              <w:rPr>
                <w:rFonts w:ascii="Times New Roman" w:hAnsi="Times New Roman"/>
                <w:b/>
                <w:sz w:val="24"/>
                <w:szCs w:val="24"/>
              </w:rPr>
              <w:t>П.</w:t>
            </w:r>
            <w:r>
              <w:rPr>
                <w:rFonts w:ascii="Times New Roman" w:hAnsi="Times New Roman"/>
                <w:sz w:val="24"/>
                <w:szCs w:val="24"/>
              </w:rPr>
              <w:t xml:space="preserve"> Формулировать определения понятия «география». Выявлять особенности  изучения Земли географией по сравнению с другими науками.  Различать природные и антропогенные геогр. Объекты.</w:t>
            </w:r>
          </w:p>
          <w:p w:rsidR="007F57B6" w:rsidRDefault="001B30D2">
            <w:pPr>
              <w:pStyle w:val="af2"/>
              <w:jc w:val="both"/>
              <w:rPr>
                <w:rFonts w:ascii="Times New Roman" w:hAnsi="Times New Roman" w:cs="Times New Roman"/>
                <w:sz w:val="24"/>
                <w:szCs w:val="24"/>
              </w:rPr>
            </w:pPr>
            <w:r>
              <w:rPr>
                <w:rFonts w:ascii="Times New Roman" w:hAnsi="Times New Roman"/>
                <w:b/>
                <w:sz w:val="24"/>
                <w:szCs w:val="24"/>
              </w:rPr>
              <w:t>К</w:t>
            </w:r>
            <w:r>
              <w:rPr>
                <w:rFonts w:ascii="Times New Roman" w:hAnsi="Times New Roman"/>
                <w:sz w:val="24"/>
                <w:szCs w:val="24"/>
              </w:rPr>
              <w:t>. Высказывать суждение и подтверждать их фактами.</w:t>
            </w:r>
          </w:p>
        </w:tc>
        <w:tc>
          <w:tcPr>
            <w:tcW w:w="2268" w:type="dxa"/>
            <w:shd w:val="clear" w:color="auto" w:fill="auto"/>
            <w:tcMar>
              <w:left w:w="88" w:type="dxa"/>
            </w:tcMar>
          </w:tcPr>
          <w:p w:rsidR="007F57B6" w:rsidRDefault="001B30D2">
            <w:pPr>
              <w:pStyle w:val="ae"/>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Текущий контроль </w:t>
            </w:r>
          </w:p>
        </w:tc>
        <w:tc>
          <w:tcPr>
            <w:tcW w:w="1559" w:type="dxa"/>
            <w:shd w:val="clear" w:color="auto" w:fill="auto"/>
            <w:tcMar>
              <w:left w:w="88" w:type="dxa"/>
            </w:tcMar>
          </w:tcPr>
          <w:p w:rsidR="007F57B6" w:rsidRDefault="001B30D2">
            <w:pPr>
              <w:pStyle w:val="ae"/>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§1</w:t>
            </w:r>
          </w:p>
        </w:tc>
      </w:tr>
      <w:tr w:rsidR="007F57B6" w:rsidTr="00DA47A9">
        <w:trPr>
          <w:trHeight w:val="181"/>
        </w:trPr>
        <w:tc>
          <w:tcPr>
            <w:tcW w:w="14567" w:type="dxa"/>
            <w:gridSpan w:val="7"/>
            <w:shd w:val="clear" w:color="auto" w:fill="auto"/>
            <w:tcMar>
              <w:left w:w="88" w:type="dxa"/>
            </w:tcMar>
          </w:tcPr>
          <w:p w:rsidR="007F57B6" w:rsidRDefault="001B30D2">
            <w:pPr>
              <w:pStyle w:val="ae"/>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Раздел 1. Накопление   знаний о Земле – 5 ч.</w:t>
            </w:r>
          </w:p>
          <w:p w:rsidR="007F57B6" w:rsidRDefault="007F57B6">
            <w:pPr>
              <w:pStyle w:val="ae"/>
              <w:spacing w:after="0" w:line="240" w:lineRule="auto"/>
              <w:jc w:val="both"/>
              <w:rPr>
                <w:rFonts w:ascii="Times New Roman" w:hAnsi="Times New Roman" w:cs="Times New Roman"/>
                <w:b/>
                <w:sz w:val="24"/>
                <w:szCs w:val="24"/>
              </w:rPr>
            </w:pPr>
          </w:p>
        </w:tc>
      </w:tr>
      <w:tr w:rsidR="007F57B6" w:rsidTr="00DA47A9">
        <w:trPr>
          <w:trHeight w:val="181"/>
        </w:trPr>
        <w:tc>
          <w:tcPr>
            <w:tcW w:w="900" w:type="dxa"/>
            <w:shd w:val="clear" w:color="auto" w:fill="auto"/>
            <w:tcMar>
              <w:left w:w="88" w:type="dxa"/>
            </w:tcMar>
          </w:tcPr>
          <w:p w:rsidR="007F57B6" w:rsidRDefault="007F57B6">
            <w:pPr>
              <w:pStyle w:val="ae"/>
              <w:spacing w:after="0" w:line="240" w:lineRule="auto"/>
              <w:jc w:val="both"/>
              <w:rPr>
                <w:rFonts w:ascii="Times New Roman" w:hAnsi="Times New Roman"/>
                <w:sz w:val="24"/>
                <w:szCs w:val="24"/>
              </w:rPr>
            </w:pPr>
          </w:p>
        </w:tc>
        <w:tc>
          <w:tcPr>
            <w:tcW w:w="828" w:type="dxa"/>
            <w:shd w:val="clear" w:color="auto" w:fill="auto"/>
            <w:tcMar>
              <w:left w:w="88" w:type="dxa"/>
            </w:tcMar>
          </w:tcPr>
          <w:p w:rsidR="007F57B6" w:rsidRDefault="001B30D2">
            <w:pPr>
              <w:pStyle w:val="Heading2"/>
              <w:spacing w:line="240" w:lineRule="auto"/>
              <w:jc w:val="both"/>
              <w:rPr>
                <w:rFonts w:ascii="Times New Roman" w:hAnsi="Times New Roman" w:cs="Times New Roman"/>
                <w:b w:val="0"/>
                <w:bCs w:val="0"/>
                <w:color w:val="00000A"/>
                <w:sz w:val="24"/>
                <w:szCs w:val="24"/>
              </w:rPr>
            </w:pPr>
            <w:r>
              <w:rPr>
                <w:rFonts w:ascii="Times New Roman" w:hAnsi="Times New Roman" w:cs="Times New Roman"/>
                <w:b w:val="0"/>
                <w:bCs w:val="0"/>
                <w:color w:val="00000A"/>
                <w:sz w:val="24"/>
                <w:szCs w:val="24"/>
              </w:rPr>
              <w:t>2</w:t>
            </w:r>
          </w:p>
        </w:tc>
        <w:tc>
          <w:tcPr>
            <w:tcW w:w="2375" w:type="dxa"/>
            <w:shd w:val="clear" w:color="auto" w:fill="auto"/>
            <w:tcMar>
              <w:left w:w="88" w:type="dxa"/>
            </w:tcMar>
          </w:tcPr>
          <w:p w:rsidR="007F57B6" w:rsidRDefault="001B30D2">
            <w:pPr>
              <w:pStyle w:val="af2"/>
              <w:jc w:val="both"/>
              <w:rPr>
                <w:rFonts w:ascii="Times New Roman" w:hAnsi="Times New Roman" w:cs="Times New Roman"/>
                <w:sz w:val="24"/>
                <w:szCs w:val="24"/>
              </w:rPr>
            </w:pPr>
            <w:r>
              <w:rPr>
                <w:rFonts w:ascii="Times New Roman" w:hAnsi="Times New Roman" w:cs="Times New Roman"/>
                <w:sz w:val="24"/>
                <w:szCs w:val="24"/>
              </w:rPr>
              <w:t>Познание Земли в древности</w:t>
            </w:r>
          </w:p>
        </w:tc>
        <w:tc>
          <w:tcPr>
            <w:tcW w:w="2809" w:type="dxa"/>
            <w:shd w:val="clear" w:color="auto" w:fill="auto"/>
            <w:tcMar>
              <w:left w:w="88" w:type="dxa"/>
            </w:tcMar>
          </w:tcPr>
          <w:p w:rsidR="007F57B6" w:rsidRDefault="001B30D2">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Представления о мире в древности (Др. Китай, Древний Египет, Древняя Греция, Древний Рим). Появление первых географических карт.</w:t>
            </w:r>
          </w:p>
          <w:p w:rsidR="007F57B6" w:rsidRDefault="001B30D2">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География в эпоху Средневековья: путешествия и открытия викингов, древних арабов, русских землепроходцев. Путешествия Марко Поло и Афанасия Никитина.</w:t>
            </w:r>
          </w:p>
        </w:tc>
        <w:tc>
          <w:tcPr>
            <w:tcW w:w="3828" w:type="dxa"/>
            <w:shd w:val="clear" w:color="auto" w:fill="auto"/>
            <w:tcMar>
              <w:left w:w="88" w:type="dxa"/>
            </w:tcMar>
          </w:tcPr>
          <w:p w:rsidR="007F57B6" w:rsidRDefault="001B30D2">
            <w:pPr>
              <w:pStyle w:val="af2"/>
              <w:jc w:val="both"/>
              <w:rPr>
                <w:rFonts w:ascii="Times New Roman" w:hAnsi="Times New Roman" w:cs="Times New Roman"/>
                <w:sz w:val="24"/>
                <w:szCs w:val="24"/>
              </w:rPr>
            </w:pPr>
            <w:r>
              <w:rPr>
                <w:rFonts w:ascii="Times New Roman" w:hAnsi="Times New Roman"/>
                <w:b/>
                <w:sz w:val="24"/>
                <w:szCs w:val="24"/>
              </w:rPr>
              <w:t>П.</w:t>
            </w:r>
            <w:r>
              <w:rPr>
                <w:rFonts w:ascii="Times New Roman" w:hAnsi="Times New Roman"/>
                <w:sz w:val="24"/>
                <w:szCs w:val="24"/>
              </w:rPr>
              <w:t xml:space="preserve"> Работать с картой. Искать информацию о накоплении географических знаний в интернете.</w:t>
            </w:r>
          </w:p>
          <w:p w:rsidR="007F57B6" w:rsidRDefault="001B30D2">
            <w:pPr>
              <w:pStyle w:val="af2"/>
              <w:jc w:val="both"/>
              <w:rPr>
                <w:rFonts w:ascii="Times New Roman" w:hAnsi="Times New Roman" w:cs="Times New Roman"/>
                <w:sz w:val="24"/>
                <w:szCs w:val="24"/>
              </w:rPr>
            </w:pPr>
            <w:r>
              <w:rPr>
                <w:rFonts w:ascii="Times New Roman" w:hAnsi="Times New Roman"/>
                <w:b/>
                <w:sz w:val="24"/>
                <w:szCs w:val="24"/>
              </w:rPr>
              <w:t>К.</w:t>
            </w:r>
            <w:r>
              <w:rPr>
                <w:rFonts w:ascii="Times New Roman" w:hAnsi="Times New Roman"/>
                <w:sz w:val="24"/>
                <w:szCs w:val="24"/>
              </w:rPr>
              <w:t xml:space="preserve"> Оценивать работу одноклассников</w:t>
            </w:r>
          </w:p>
        </w:tc>
        <w:tc>
          <w:tcPr>
            <w:tcW w:w="2268" w:type="dxa"/>
            <w:shd w:val="clear" w:color="auto" w:fill="auto"/>
            <w:tcMar>
              <w:left w:w="88" w:type="dxa"/>
            </w:tcMar>
          </w:tcPr>
          <w:p w:rsidR="007F57B6" w:rsidRDefault="001B30D2">
            <w:pPr>
              <w:pStyle w:val="ae"/>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Текущий контроль </w:t>
            </w:r>
          </w:p>
        </w:tc>
        <w:tc>
          <w:tcPr>
            <w:tcW w:w="1559" w:type="dxa"/>
            <w:shd w:val="clear" w:color="auto" w:fill="auto"/>
            <w:tcMar>
              <w:left w:w="88" w:type="dxa"/>
            </w:tcMar>
          </w:tcPr>
          <w:p w:rsidR="007F57B6" w:rsidRDefault="001B30D2">
            <w:pPr>
              <w:pStyle w:val="ae"/>
              <w:spacing w:after="0" w:line="240" w:lineRule="auto"/>
              <w:jc w:val="both"/>
              <w:rPr>
                <w:rFonts w:ascii="Times New Roman" w:hAnsi="Times New Roman" w:cs="Times New Roman"/>
                <w:sz w:val="24"/>
                <w:szCs w:val="24"/>
                <w:lang w:val="en-US"/>
              </w:rPr>
            </w:pPr>
            <w:r>
              <w:rPr>
                <w:rFonts w:ascii="Times New Roman" w:hAnsi="Times New Roman"/>
                <w:sz w:val="24"/>
                <w:szCs w:val="24"/>
              </w:rPr>
              <w:t>§</w:t>
            </w:r>
            <w:r>
              <w:rPr>
                <w:rFonts w:ascii="Times New Roman" w:hAnsi="Times New Roman"/>
                <w:sz w:val="24"/>
                <w:szCs w:val="24"/>
                <w:lang w:val="en-US"/>
              </w:rPr>
              <w:t>2</w:t>
            </w:r>
          </w:p>
        </w:tc>
      </w:tr>
      <w:tr w:rsidR="007F57B6" w:rsidTr="00DA47A9">
        <w:trPr>
          <w:trHeight w:val="181"/>
        </w:trPr>
        <w:tc>
          <w:tcPr>
            <w:tcW w:w="900" w:type="dxa"/>
            <w:shd w:val="clear" w:color="auto" w:fill="auto"/>
            <w:tcMar>
              <w:left w:w="88" w:type="dxa"/>
            </w:tcMar>
          </w:tcPr>
          <w:p w:rsidR="007F57B6" w:rsidRDefault="007F57B6">
            <w:pPr>
              <w:pStyle w:val="ae"/>
              <w:spacing w:after="0" w:line="240" w:lineRule="auto"/>
              <w:jc w:val="both"/>
              <w:rPr>
                <w:rFonts w:ascii="Times New Roman" w:hAnsi="Times New Roman"/>
                <w:sz w:val="24"/>
                <w:szCs w:val="24"/>
              </w:rPr>
            </w:pPr>
          </w:p>
        </w:tc>
        <w:tc>
          <w:tcPr>
            <w:tcW w:w="828" w:type="dxa"/>
            <w:shd w:val="clear" w:color="auto" w:fill="auto"/>
            <w:tcMar>
              <w:left w:w="88" w:type="dxa"/>
            </w:tcMar>
          </w:tcPr>
          <w:p w:rsidR="007F57B6" w:rsidRDefault="001B30D2">
            <w:pPr>
              <w:pStyle w:val="Heading2"/>
              <w:spacing w:line="240" w:lineRule="auto"/>
              <w:jc w:val="both"/>
              <w:rPr>
                <w:rFonts w:ascii="Times New Roman" w:hAnsi="Times New Roman" w:cs="Times New Roman"/>
                <w:b w:val="0"/>
                <w:bCs w:val="0"/>
                <w:color w:val="00000A"/>
                <w:sz w:val="24"/>
                <w:szCs w:val="24"/>
              </w:rPr>
            </w:pPr>
            <w:r>
              <w:rPr>
                <w:rFonts w:ascii="Times New Roman" w:hAnsi="Times New Roman" w:cs="Times New Roman"/>
                <w:b w:val="0"/>
                <w:bCs w:val="0"/>
                <w:color w:val="00000A"/>
                <w:sz w:val="24"/>
                <w:szCs w:val="24"/>
              </w:rPr>
              <w:t>3</w:t>
            </w:r>
          </w:p>
        </w:tc>
        <w:tc>
          <w:tcPr>
            <w:tcW w:w="2375" w:type="dxa"/>
            <w:shd w:val="clear" w:color="auto" w:fill="auto"/>
            <w:tcMar>
              <w:left w:w="88" w:type="dxa"/>
            </w:tcMar>
          </w:tcPr>
          <w:p w:rsidR="007F57B6" w:rsidRDefault="001B30D2">
            <w:pPr>
              <w:pStyle w:val="af2"/>
              <w:jc w:val="both"/>
              <w:rPr>
                <w:rFonts w:ascii="Times New Roman" w:hAnsi="Times New Roman" w:cs="Times New Roman"/>
                <w:sz w:val="24"/>
                <w:szCs w:val="24"/>
              </w:rPr>
            </w:pPr>
            <w:r>
              <w:rPr>
                <w:rFonts w:ascii="Times New Roman" w:hAnsi="Times New Roman" w:cs="Times New Roman"/>
                <w:sz w:val="24"/>
                <w:szCs w:val="24"/>
              </w:rPr>
              <w:t>Великие географические открытия</w:t>
            </w:r>
          </w:p>
        </w:tc>
        <w:tc>
          <w:tcPr>
            <w:tcW w:w="2809" w:type="dxa"/>
            <w:shd w:val="clear" w:color="auto" w:fill="auto"/>
            <w:tcMar>
              <w:left w:w="88" w:type="dxa"/>
            </w:tcMar>
          </w:tcPr>
          <w:p w:rsidR="007F57B6" w:rsidRDefault="001B30D2">
            <w:pPr>
              <w:tabs>
                <w:tab w:val="left" w:pos="426"/>
              </w:tabs>
              <w:spacing w:after="0" w:line="240" w:lineRule="auto"/>
              <w:ind w:firstLine="14"/>
              <w:jc w:val="both"/>
              <w:rPr>
                <w:rFonts w:ascii="Times New Roman" w:hAnsi="Times New Roman" w:cs="Times New Roman"/>
                <w:sz w:val="24"/>
                <w:szCs w:val="24"/>
              </w:rPr>
            </w:pPr>
            <w:r>
              <w:rPr>
                <w:rFonts w:ascii="Times New Roman" w:hAnsi="Times New Roman" w:cs="Times New Roman"/>
                <w:sz w:val="24"/>
                <w:szCs w:val="24"/>
              </w:rPr>
              <w:t>Эпоха Великих географических открытий (открытие Нового света, морского пути в Индию, кругосветные путешествия). Значение Великих географических открытий.</w:t>
            </w:r>
          </w:p>
          <w:p w:rsidR="007F57B6" w:rsidRDefault="007F57B6">
            <w:pPr>
              <w:pStyle w:val="Heading2"/>
              <w:spacing w:line="240" w:lineRule="auto"/>
              <w:jc w:val="both"/>
              <w:rPr>
                <w:rFonts w:ascii="Times New Roman" w:hAnsi="Times New Roman" w:cs="Times New Roman"/>
                <w:b w:val="0"/>
                <w:bCs w:val="0"/>
                <w:color w:val="00000A"/>
                <w:sz w:val="24"/>
                <w:szCs w:val="24"/>
              </w:rPr>
            </w:pPr>
          </w:p>
        </w:tc>
        <w:tc>
          <w:tcPr>
            <w:tcW w:w="3828" w:type="dxa"/>
            <w:shd w:val="clear" w:color="auto" w:fill="auto"/>
            <w:tcMar>
              <w:left w:w="88" w:type="dxa"/>
            </w:tcMar>
          </w:tcPr>
          <w:p w:rsidR="007F57B6" w:rsidRDefault="001B30D2">
            <w:pPr>
              <w:pStyle w:val="af2"/>
              <w:jc w:val="both"/>
              <w:rPr>
                <w:rFonts w:ascii="Times New Roman" w:hAnsi="Times New Roman" w:cs="Times New Roman"/>
                <w:sz w:val="24"/>
                <w:szCs w:val="24"/>
              </w:rPr>
            </w:pPr>
            <w:r>
              <w:rPr>
                <w:rFonts w:ascii="Times New Roman" w:hAnsi="Times New Roman"/>
                <w:b/>
                <w:sz w:val="24"/>
                <w:szCs w:val="24"/>
              </w:rPr>
              <w:t>П</w:t>
            </w:r>
            <w:r>
              <w:rPr>
                <w:rFonts w:ascii="Times New Roman" w:hAnsi="Times New Roman"/>
                <w:sz w:val="24"/>
                <w:szCs w:val="24"/>
              </w:rPr>
              <w:t>. Описывать по картам маршруты путешествий в разных районах Земли и их обозначение на контурной карте.</w:t>
            </w:r>
          </w:p>
          <w:p w:rsidR="007F57B6" w:rsidRDefault="001B30D2">
            <w:pPr>
              <w:pStyle w:val="af2"/>
              <w:jc w:val="both"/>
              <w:rPr>
                <w:rFonts w:ascii="Times New Roman" w:hAnsi="Times New Roman" w:cs="Times New Roman"/>
                <w:sz w:val="24"/>
                <w:szCs w:val="24"/>
              </w:rPr>
            </w:pPr>
            <w:r>
              <w:rPr>
                <w:rFonts w:ascii="Times New Roman" w:hAnsi="Times New Roman"/>
                <w:sz w:val="24"/>
                <w:szCs w:val="24"/>
              </w:rPr>
              <w:t xml:space="preserve">Наносить маршруты путешествий </w:t>
            </w:r>
            <w:proofErr w:type="gramStart"/>
            <w:r>
              <w:rPr>
                <w:rFonts w:ascii="Times New Roman" w:hAnsi="Times New Roman"/>
                <w:sz w:val="24"/>
                <w:szCs w:val="24"/>
              </w:rPr>
              <w:t>на</w:t>
            </w:r>
            <w:proofErr w:type="gramEnd"/>
            <w:r>
              <w:rPr>
                <w:rFonts w:ascii="Times New Roman" w:hAnsi="Times New Roman"/>
                <w:sz w:val="24"/>
                <w:szCs w:val="24"/>
              </w:rPr>
              <w:t xml:space="preserve"> к/к</w:t>
            </w:r>
          </w:p>
          <w:p w:rsidR="007F57B6" w:rsidRDefault="001B30D2">
            <w:pPr>
              <w:pStyle w:val="af2"/>
              <w:jc w:val="both"/>
              <w:rPr>
                <w:rFonts w:ascii="Times New Roman" w:hAnsi="Times New Roman" w:cs="Times New Roman"/>
                <w:sz w:val="24"/>
                <w:szCs w:val="24"/>
              </w:rPr>
            </w:pPr>
            <w:r>
              <w:rPr>
                <w:rFonts w:ascii="Times New Roman" w:hAnsi="Times New Roman"/>
                <w:sz w:val="24"/>
                <w:szCs w:val="24"/>
              </w:rPr>
              <w:t>Находить информацию о путешественниках.</w:t>
            </w:r>
          </w:p>
          <w:p w:rsidR="007F57B6" w:rsidRDefault="001B30D2">
            <w:pPr>
              <w:pStyle w:val="af2"/>
              <w:jc w:val="both"/>
              <w:rPr>
                <w:rFonts w:ascii="Times New Roman" w:hAnsi="Times New Roman" w:cs="Times New Roman"/>
                <w:sz w:val="24"/>
                <w:szCs w:val="24"/>
              </w:rPr>
            </w:pPr>
            <w:r>
              <w:rPr>
                <w:rFonts w:ascii="Times New Roman" w:hAnsi="Times New Roman"/>
                <w:sz w:val="24"/>
                <w:szCs w:val="24"/>
              </w:rPr>
              <w:t>Обсуждать значение открытия Нового Света и всей эпохи Великих географических открытий.</w:t>
            </w:r>
          </w:p>
          <w:p w:rsidR="007F57B6" w:rsidRDefault="001B30D2">
            <w:pPr>
              <w:pStyle w:val="af2"/>
              <w:jc w:val="both"/>
              <w:rPr>
                <w:rFonts w:ascii="Times New Roman" w:hAnsi="Times New Roman" w:cs="Times New Roman"/>
                <w:sz w:val="24"/>
                <w:szCs w:val="24"/>
              </w:rPr>
            </w:pPr>
            <w:r>
              <w:rPr>
                <w:rFonts w:ascii="Times New Roman" w:hAnsi="Times New Roman"/>
                <w:b/>
                <w:sz w:val="24"/>
                <w:szCs w:val="24"/>
              </w:rPr>
              <w:t>Р.</w:t>
            </w:r>
            <w:r>
              <w:rPr>
                <w:rFonts w:ascii="Times New Roman" w:hAnsi="Times New Roman"/>
                <w:sz w:val="24"/>
                <w:szCs w:val="24"/>
              </w:rPr>
              <w:t xml:space="preserve"> Составить план ответа.</w:t>
            </w:r>
          </w:p>
        </w:tc>
        <w:tc>
          <w:tcPr>
            <w:tcW w:w="2268" w:type="dxa"/>
            <w:shd w:val="clear" w:color="auto" w:fill="auto"/>
            <w:tcMar>
              <w:left w:w="88" w:type="dxa"/>
            </w:tcMar>
          </w:tcPr>
          <w:p w:rsidR="007F57B6" w:rsidRDefault="001B30D2">
            <w:pPr>
              <w:pStyle w:val="ae"/>
              <w:spacing w:after="0" w:line="240" w:lineRule="auto"/>
              <w:jc w:val="both"/>
              <w:rPr>
                <w:rFonts w:ascii="Times New Roman" w:hAnsi="Times New Roman" w:cs="Times New Roman"/>
                <w:sz w:val="24"/>
                <w:szCs w:val="24"/>
              </w:rPr>
            </w:pPr>
            <w:r>
              <w:rPr>
                <w:rFonts w:ascii="Times New Roman" w:hAnsi="Times New Roman" w:cs="Times New Roman"/>
                <w:sz w:val="24"/>
                <w:szCs w:val="24"/>
              </w:rPr>
              <w:t>Текущий контроль</w:t>
            </w:r>
          </w:p>
        </w:tc>
        <w:tc>
          <w:tcPr>
            <w:tcW w:w="1559" w:type="dxa"/>
            <w:shd w:val="clear" w:color="auto" w:fill="auto"/>
            <w:tcMar>
              <w:left w:w="88" w:type="dxa"/>
            </w:tcMar>
          </w:tcPr>
          <w:p w:rsidR="007F57B6" w:rsidRDefault="001B30D2">
            <w:pPr>
              <w:pStyle w:val="ae"/>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r>
      <w:tr w:rsidR="007F57B6" w:rsidTr="00DA47A9">
        <w:trPr>
          <w:trHeight w:val="181"/>
        </w:trPr>
        <w:tc>
          <w:tcPr>
            <w:tcW w:w="900" w:type="dxa"/>
            <w:shd w:val="clear" w:color="auto" w:fill="auto"/>
            <w:tcMar>
              <w:left w:w="88" w:type="dxa"/>
            </w:tcMar>
          </w:tcPr>
          <w:p w:rsidR="007F57B6" w:rsidRDefault="007F57B6">
            <w:pPr>
              <w:pStyle w:val="ae"/>
              <w:spacing w:after="0" w:line="240" w:lineRule="auto"/>
              <w:jc w:val="both"/>
              <w:rPr>
                <w:rFonts w:ascii="Times New Roman" w:hAnsi="Times New Roman"/>
                <w:sz w:val="24"/>
                <w:szCs w:val="24"/>
              </w:rPr>
            </w:pPr>
          </w:p>
        </w:tc>
        <w:tc>
          <w:tcPr>
            <w:tcW w:w="828" w:type="dxa"/>
            <w:shd w:val="clear" w:color="auto" w:fill="auto"/>
            <w:tcMar>
              <w:left w:w="88" w:type="dxa"/>
            </w:tcMar>
          </w:tcPr>
          <w:p w:rsidR="007F57B6" w:rsidRDefault="001B30D2">
            <w:pPr>
              <w:pStyle w:val="Heading2"/>
              <w:spacing w:line="240" w:lineRule="auto"/>
              <w:jc w:val="both"/>
              <w:rPr>
                <w:rFonts w:ascii="Times New Roman" w:hAnsi="Times New Roman" w:cs="Times New Roman"/>
                <w:b w:val="0"/>
                <w:bCs w:val="0"/>
                <w:color w:val="00000A"/>
                <w:sz w:val="24"/>
                <w:szCs w:val="24"/>
              </w:rPr>
            </w:pPr>
            <w:r>
              <w:rPr>
                <w:rFonts w:ascii="Times New Roman" w:hAnsi="Times New Roman" w:cs="Times New Roman"/>
                <w:b w:val="0"/>
                <w:bCs w:val="0"/>
                <w:color w:val="00000A"/>
                <w:sz w:val="24"/>
                <w:szCs w:val="24"/>
              </w:rPr>
              <w:t>4</w:t>
            </w:r>
          </w:p>
        </w:tc>
        <w:tc>
          <w:tcPr>
            <w:tcW w:w="2375" w:type="dxa"/>
            <w:shd w:val="clear" w:color="auto" w:fill="auto"/>
            <w:tcMar>
              <w:left w:w="88" w:type="dxa"/>
            </w:tcMar>
          </w:tcPr>
          <w:p w:rsidR="007F57B6" w:rsidRDefault="001B30D2">
            <w:pPr>
              <w:pStyle w:val="af2"/>
              <w:jc w:val="both"/>
              <w:rPr>
                <w:rFonts w:ascii="Times New Roman" w:hAnsi="Times New Roman" w:cs="Times New Roman"/>
                <w:sz w:val="24"/>
                <w:szCs w:val="24"/>
              </w:rPr>
            </w:pPr>
            <w:r>
              <w:rPr>
                <w:rFonts w:ascii="Times New Roman" w:hAnsi="Times New Roman" w:cs="Times New Roman"/>
                <w:sz w:val="24"/>
                <w:szCs w:val="24"/>
              </w:rPr>
              <w:t>Открытие Австралии и Антарктиды</w:t>
            </w:r>
          </w:p>
        </w:tc>
        <w:tc>
          <w:tcPr>
            <w:tcW w:w="2809" w:type="dxa"/>
            <w:shd w:val="clear" w:color="auto" w:fill="auto"/>
            <w:tcMar>
              <w:left w:w="88" w:type="dxa"/>
            </w:tcMar>
          </w:tcPr>
          <w:p w:rsidR="007F57B6" w:rsidRDefault="001B30D2">
            <w:pPr>
              <w:tabs>
                <w:tab w:val="left" w:pos="426"/>
              </w:tabs>
              <w:spacing w:after="0" w:line="240" w:lineRule="auto"/>
              <w:ind w:firstLine="14"/>
              <w:jc w:val="both"/>
              <w:rPr>
                <w:rFonts w:ascii="Times New Roman" w:hAnsi="Times New Roman" w:cs="Times New Roman"/>
                <w:sz w:val="24"/>
                <w:szCs w:val="24"/>
              </w:rPr>
            </w:pPr>
            <w:r>
              <w:rPr>
                <w:rFonts w:ascii="Times New Roman" w:hAnsi="Times New Roman" w:cs="Times New Roman"/>
                <w:sz w:val="24"/>
                <w:szCs w:val="24"/>
              </w:rPr>
              <w:t>Географические открытия XVII–XIX вв. (исследования и открытия на территории Евразии (в том числе на территории России), Австралии и Океании, Антарктиды). Первое русское кругосветное путешествие (И.Ф. Крузенштерн и Ю.Ф. Лисянский).</w:t>
            </w:r>
          </w:p>
        </w:tc>
        <w:tc>
          <w:tcPr>
            <w:tcW w:w="3828" w:type="dxa"/>
            <w:shd w:val="clear" w:color="auto" w:fill="auto"/>
            <w:tcMar>
              <w:left w:w="88" w:type="dxa"/>
            </w:tcMar>
          </w:tcPr>
          <w:p w:rsidR="007F57B6" w:rsidRDefault="001B30D2">
            <w:pPr>
              <w:pStyle w:val="af2"/>
              <w:jc w:val="both"/>
              <w:rPr>
                <w:rFonts w:ascii="Times New Roman" w:hAnsi="Times New Roman" w:cs="Times New Roman"/>
                <w:sz w:val="24"/>
                <w:szCs w:val="24"/>
              </w:rPr>
            </w:pPr>
            <w:r>
              <w:rPr>
                <w:rFonts w:ascii="Times New Roman" w:hAnsi="Times New Roman"/>
                <w:b/>
                <w:sz w:val="24"/>
                <w:szCs w:val="24"/>
              </w:rPr>
              <w:t>П.</w:t>
            </w:r>
            <w:r>
              <w:rPr>
                <w:rFonts w:ascii="Times New Roman" w:hAnsi="Times New Roman"/>
                <w:sz w:val="24"/>
                <w:szCs w:val="24"/>
              </w:rPr>
              <w:t xml:space="preserve"> Прослеживать по картам маршруты путешествий </w:t>
            </w:r>
          </w:p>
          <w:p w:rsidR="007F57B6" w:rsidRDefault="001B30D2">
            <w:pPr>
              <w:pStyle w:val="af2"/>
              <w:jc w:val="both"/>
              <w:rPr>
                <w:rFonts w:ascii="Times New Roman" w:hAnsi="Times New Roman" w:cs="Times New Roman"/>
                <w:sz w:val="24"/>
                <w:szCs w:val="24"/>
              </w:rPr>
            </w:pPr>
            <w:r>
              <w:rPr>
                <w:rFonts w:ascii="Times New Roman" w:hAnsi="Times New Roman"/>
                <w:sz w:val="24"/>
                <w:szCs w:val="24"/>
              </w:rPr>
              <w:t>Описывать по картам маршруты путешествий.</w:t>
            </w:r>
          </w:p>
          <w:p w:rsidR="007F57B6" w:rsidRDefault="001B30D2">
            <w:pPr>
              <w:pStyle w:val="af2"/>
              <w:jc w:val="both"/>
              <w:rPr>
                <w:rFonts w:ascii="Times New Roman" w:hAnsi="Times New Roman" w:cs="Times New Roman"/>
                <w:sz w:val="24"/>
                <w:szCs w:val="24"/>
              </w:rPr>
            </w:pPr>
            <w:r>
              <w:rPr>
                <w:rFonts w:ascii="Times New Roman" w:hAnsi="Times New Roman"/>
                <w:sz w:val="24"/>
                <w:szCs w:val="24"/>
              </w:rPr>
              <w:t xml:space="preserve">Наносить маршруты путешествий </w:t>
            </w:r>
            <w:proofErr w:type="gramStart"/>
            <w:r>
              <w:rPr>
                <w:rFonts w:ascii="Times New Roman" w:hAnsi="Times New Roman"/>
                <w:sz w:val="24"/>
                <w:szCs w:val="24"/>
              </w:rPr>
              <w:t>на</w:t>
            </w:r>
            <w:proofErr w:type="gramEnd"/>
            <w:r>
              <w:rPr>
                <w:rFonts w:ascii="Times New Roman" w:hAnsi="Times New Roman"/>
                <w:sz w:val="24"/>
                <w:szCs w:val="24"/>
              </w:rPr>
              <w:t xml:space="preserve"> к/к</w:t>
            </w:r>
          </w:p>
          <w:p w:rsidR="007F57B6" w:rsidRDefault="001B30D2">
            <w:pPr>
              <w:pStyle w:val="af2"/>
              <w:jc w:val="both"/>
              <w:rPr>
                <w:rFonts w:ascii="Times New Roman" w:hAnsi="Times New Roman" w:cs="Times New Roman"/>
                <w:sz w:val="24"/>
                <w:szCs w:val="24"/>
              </w:rPr>
            </w:pPr>
            <w:r>
              <w:rPr>
                <w:rFonts w:ascii="Times New Roman" w:hAnsi="Times New Roman"/>
                <w:sz w:val="24"/>
                <w:szCs w:val="24"/>
              </w:rPr>
              <w:t>Находить информацию в интернете и обсуждать значение первого российского кругосветного путешествия</w:t>
            </w:r>
          </w:p>
          <w:p w:rsidR="007F57B6" w:rsidRDefault="001B30D2">
            <w:pPr>
              <w:pStyle w:val="af2"/>
              <w:jc w:val="both"/>
              <w:rPr>
                <w:rFonts w:ascii="Times New Roman" w:hAnsi="Times New Roman" w:cs="Times New Roman"/>
                <w:sz w:val="24"/>
                <w:szCs w:val="24"/>
              </w:rPr>
            </w:pPr>
            <w:r>
              <w:rPr>
                <w:rFonts w:ascii="Times New Roman" w:hAnsi="Times New Roman"/>
                <w:b/>
                <w:sz w:val="24"/>
                <w:szCs w:val="24"/>
              </w:rPr>
              <w:t xml:space="preserve">К. </w:t>
            </w:r>
            <w:r>
              <w:rPr>
                <w:rFonts w:ascii="Times New Roman" w:hAnsi="Times New Roman"/>
                <w:sz w:val="24"/>
                <w:szCs w:val="24"/>
              </w:rPr>
              <w:t>Организовать взаимодействие</w:t>
            </w:r>
            <w:r>
              <w:rPr>
                <w:rFonts w:ascii="Times New Roman" w:hAnsi="Times New Roman"/>
                <w:b/>
                <w:sz w:val="24"/>
                <w:szCs w:val="24"/>
              </w:rPr>
              <w:t xml:space="preserve"> </w:t>
            </w:r>
            <w:r>
              <w:rPr>
                <w:rFonts w:ascii="Times New Roman" w:hAnsi="Times New Roman"/>
                <w:sz w:val="24"/>
                <w:szCs w:val="24"/>
              </w:rPr>
              <w:t>в группе</w:t>
            </w:r>
          </w:p>
        </w:tc>
        <w:tc>
          <w:tcPr>
            <w:tcW w:w="2268" w:type="dxa"/>
            <w:shd w:val="clear" w:color="auto" w:fill="auto"/>
            <w:tcMar>
              <w:left w:w="88" w:type="dxa"/>
            </w:tcMar>
          </w:tcPr>
          <w:p w:rsidR="007F57B6" w:rsidRDefault="001B30D2">
            <w:pPr>
              <w:pStyle w:val="ae"/>
              <w:spacing w:after="0" w:line="240" w:lineRule="auto"/>
              <w:jc w:val="both"/>
              <w:rPr>
                <w:rFonts w:ascii="Times New Roman" w:hAnsi="Times New Roman" w:cs="Times New Roman"/>
                <w:sz w:val="24"/>
                <w:szCs w:val="24"/>
              </w:rPr>
            </w:pPr>
            <w:r>
              <w:rPr>
                <w:rFonts w:ascii="Times New Roman" w:hAnsi="Times New Roman" w:cs="Times New Roman"/>
                <w:sz w:val="24"/>
                <w:szCs w:val="24"/>
              </w:rPr>
              <w:t>Текущий контроль</w:t>
            </w:r>
          </w:p>
        </w:tc>
        <w:tc>
          <w:tcPr>
            <w:tcW w:w="1559" w:type="dxa"/>
            <w:shd w:val="clear" w:color="auto" w:fill="auto"/>
            <w:tcMar>
              <w:left w:w="88" w:type="dxa"/>
            </w:tcMar>
          </w:tcPr>
          <w:p w:rsidR="007F57B6" w:rsidRDefault="001B30D2">
            <w:pPr>
              <w:pStyle w:val="ae"/>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r>
      <w:tr w:rsidR="007F57B6" w:rsidTr="00DA47A9">
        <w:trPr>
          <w:trHeight w:val="181"/>
        </w:trPr>
        <w:tc>
          <w:tcPr>
            <w:tcW w:w="900" w:type="dxa"/>
            <w:shd w:val="clear" w:color="auto" w:fill="auto"/>
            <w:tcMar>
              <w:left w:w="88" w:type="dxa"/>
            </w:tcMar>
          </w:tcPr>
          <w:p w:rsidR="007F57B6" w:rsidRDefault="007F57B6">
            <w:pPr>
              <w:pStyle w:val="ae"/>
              <w:spacing w:after="0" w:line="240" w:lineRule="auto"/>
              <w:jc w:val="both"/>
              <w:rPr>
                <w:rFonts w:ascii="Times New Roman" w:hAnsi="Times New Roman"/>
                <w:sz w:val="24"/>
                <w:szCs w:val="24"/>
              </w:rPr>
            </w:pPr>
          </w:p>
        </w:tc>
        <w:tc>
          <w:tcPr>
            <w:tcW w:w="828" w:type="dxa"/>
            <w:shd w:val="clear" w:color="auto" w:fill="auto"/>
            <w:tcMar>
              <w:left w:w="88" w:type="dxa"/>
            </w:tcMar>
          </w:tcPr>
          <w:p w:rsidR="007F57B6" w:rsidRDefault="001B30D2">
            <w:pPr>
              <w:pStyle w:val="Heading2"/>
              <w:spacing w:line="240" w:lineRule="auto"/>
              <w:jc w:val="both"/>
              <w:rPr>
                <w:rFonts w:ascii="Times New Roman" w:hAnsi="Times New Roman" w:cs="Times New Roman"/>
                <w:b w:val="0"/>
                <w:bCs w:val="0"/>
                <w:color w:val="00000A"/>
                <w:sz w:val="24"/>
                <w:szCs w:val="24"/>
              </w:rPr>
            </w:pPr>
            <w:r>
              <w:rPr>
                <w:rFonts w:ascii="Times New Roman" w:hAnsi="Times New Roman" w:cs="Times New Roman"/>
                <w:b w:val="0"/>
                <w:bCs w:val="0"/>
                <w:color w:val="00000A"/>
                <w:sz w:val="24"/>
                <w:szCs w:val="24"/>
              </w:rPr>
              <w:t>5</w:t>
            </w:r>
          </w:p>
        </w:tc>
        <w:tc>
          <w:tcPr>
            <w:tcW w:w="2375" w:type="dxa"/>
            <w:shd w:val="clear" w:color="auto" w:fill="auto"/>
            <w:tcMar>
              <w:left w:w="88" w:type="dxa"/>
            </w:tcMar>
          </w:tcPr>
          <w:p w:rsidR="007F57B6" w:rsidRDefault="001B30D2">
            <w:pPr>
              <w:pStyle w:val="af2"/>
              <w:jc w:val="both"/>
              <w:rPr>
                <w:rFonts w:ascii="Times New Roman" w:hAnsi="Times New Roman" w:cs="Times New Roman"/>
                <w:sz w:val="24"/>
                <w:szCs w:val="24"/>
              </w:rPr>
            </w:pPr>
            <w:r>
              <w:rPr>
                <w:rFonts w:ascii="Times New Roman" w:hAnsi="Times New Roman" w:cs="Times New Roman"/>
                <w:sz w:val="24"/>
                <w:szCs w:val="24"/>
              </w:rPr>
              <w:t>Современная география</w:t>
            </w:r>
          </w:p>
        </w:tc>
        <w:tc>
          <w:tcPr>
            <w:tcW w:w="2809" w:type="dxa"/>
            <w:shd w:val="clear" w:color="auto" w:fill="auto"/>
            <w:tcMar>
              <w:left w:w="88" w:type="dxa"/>
            </w:tcMar>
          </w:tcPr>
          <w:p w:rsidR="007F57B6" w:rsidRDefault="001B30D2">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Географические знания в современном мире. Современные географические методы исследования Земли. </w:t>
            </w:r>
          </w:p>
        </w:tc>
        <w:tc>
          <w:tcPr>
            <w:tcW w:w="3828" w:type="dxa"/>
            <w:shd w:val="clear" w:color="auto" w:fill="auto"/>
            <w:tcMar>
              <w:left w:w="88" w:type="dxa"/>
            </w:tcMar>
          </w:tcPr>
          <w:p w:rsidR="007F57B6" w:rsidRDefault="001B30D2">
            <w:pPr>
              <w:pStyle w:val="af2"/>
              <w:jc w:val="both"/>
              <w:rPr>
                <w:rFonts w:ascii="Times New Roman" w:hAnsi="Times New Roman" w:cs="Times New Roman"/>
                <w:sz w:val="24"/>
                <w:szCs w:val="24"/>
              </w:rPr>
            </w:pPr>
            <w:r>
              <w:rPr>
                <w:rFonts w:ascii="Times New Roman" w:hAnsi="Times New Roman"/>
                <w:b/>
                <w:sz w:val="24"/>
                <w:szCs w:val="24"/>
              </w:rPr>
              <w:t>П.</w:t>
            </w:r>
            <w:r>
              <w:rPr>
                <w:rFonts w:ascii="Times New Roman" w:hAnsi="Times New Roman"/>
                <w:sz w:val="24"/>
                <w:szCs w:val="24"/>
              </w:rPr>
              <w:t xml:space="preserve"> Находить на иллюстрациях и описывать способы современных географических исследований и применяемые приборы и инструменты. Поиск в Интернете космических снимков, электронных карт, высказывание мнения об их значении и возможности использования.</w:t>
            </w:r>
          </w:p>
          <w:p w:rsidR="007F57B6" w:rsidRDefault="001B30D2">
            <w:pPr>
              <w:pStyle w:val="af2"/>
              <w:jc w:val="both"/>
              <w:rPr>
                <w:rFonts w:ascii="Times New Roman" w:hAnsi="Times New Roman" w:cs="Times New Roman"/>
                <w:sz w:val="24"/>
                <w:szCs w:val="24"/>
              </w:rPr>
            </w:pPr>
            <w:r>
              <w:rPr>
                <w:rFonts w:ascii="Times New Roman" w:hAnsi="Times New Roman"/>
                <w:b/>
                <w:sz w:val="24"/>
                <w:szCs w:val="24"/>
              </w:rPr>
              <w:t>Л.</w:t>
            </w:r>
            <w:r>
              <w:rPr>
                <w:rFonts w:ascii="Times New Roman" w:hAnsi="Times New Roman"/>
                <w:sz w:val="24"/>
                <w:szCs w:val="24"/>
              </w:rPr>
              <w:t xml:space="preserve"> Определять роль результатов своей деятельности.</w:t>
            </w:r>
          </w:p>
        </w:tc>
        <w:tc>
          <w:tcPr>
            <w:tcW w:w="2268" w:type="dxa"/>
            <w:shd w:val="clear" w:color="auto" w:fill="auto"/>
            <w:tcMar>
              <w:left w:w="88" w:type="dxa"/>
            </w:tcMar>
          </w:tcPr>
          <w:p w:rsidR="007F57B6" w:rsidRDefault="001B30D2">
            <w:pPr>
              <w:pStyle w:val="ae"/>
              <w:spacing w:after="0" w:line="240" w:lineRule="auto"/>
              <w:jc w:val="both"/>
              <w:rPr>
                <w:rFonts w:ascii="Times New Roman" w:hAnsi="Times New Roman" w:cs="Times New Roman"/>
                <w:b/>
                <w:bCs/>
                <w:iCs/>
                <w:sz w:val="24"/>
                <w:szCs w:val="24"/>
              </w:rPr>
            </w:pPr>
            <w:r>
              <w:rPr>
                <w:rFonts w:ascii="Times New Roman" w:hAnsi="Times New Roman"/>
                <w:b/>
                <w:iCs/>
                <w:sz w:val="24"/>
                <w:szCs w:val="24"/>
              </w:rPr>
              <w:t xml:space="preserve">Практическая работа </w:t>
            </w:r>
            <w:r>
              <w:rPr>
                <w:rFonts w:ascii="Times New Roman" w:hAnsi="Times New Roman"/>
                <w:b/>
                <w:bCs/>
                <w:iCs/>
                <w:sz w:val="24"/>
                <w:szCs w:val="24"/>
              </w:rPr>
              <w:t>1.</w:t>
            </w:r>
          </w:p>
          <w:p w:rsidR="007F57B6" w:rsidRDefault="001B30D2">
            <w:pPr>
              <w:pStyle w:val="ae"/>
              <w:spacing w:after="0" w:line="240" w:lineRule="auto"/>
              <w:jc w:val="both"/>
              <w:rPr>
                <w:rFonts w:ascii="Times New Roman" w:hAnsi="Times New Roman" w:cs="Times New Roman"/>
                <w:sz w:val="24"/>
                <w:szCs w:val="24"/>
              </w:rPr>
            </w:pPr>
            <w:r>
              <w:rPr>
                <w:rFonts w:ascii="Times New Roman" w:hAnsi="Times New Roman"/>
                <w:bCs/>
                <w:iCs/>
                <w:sz w:val="24"/>
                <w:szCs w:val="24"/>
              </w:rPr>
              <w:t>Работа с электронными картами.</w:t>
            </w:r>
          </w:p>
        </w:tc>
        <w:tc>
          <w:tcPr>
            <w:tcW w:w="1559" w:type="dxa"/>
            <w:shd w:val="clear" w:color="auto" w:fill="auto"/>
            <w:tcMar>
              <w:left w:w="88" w:type="dxa"/>
            </w:tcMar>
          </w:tcPr>
          <w:p w:rsidR="007F57B6" w:rsidRDefault="001B30D2">
            <w:pPr>
              <w:pStyle w:val="ae"/>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w:t>
            </w:r>
          </w:p>
          <w:p w:rsidR="007F57B6" w:rsidRDefault="001B30D2">
            <w:pPr>
              <w:pStyle w:val="ae"/>
              <w:spacing w:after="0" w:line="240" w:lineRule="auto"/>
              <w:jc w:val="both"/>
              <w:rPr>
                <w:rFonts w:ascii="Times New Roman" w:hAnsi="Times New Roman" w:cs="Times New Roman"/>
                <w:sz w:val="24"/>
                <w:szCs w:val="24"/>
              </w:rPr>
            </w:pPr>
            <w:r>
              <w:rPr>
                <w:rFonts w:ascii="Times New Roman" w:hAnsi="Times New Roman" w:cs="Times New Roman"/>
                <w:bCs/>
                <w:sz w:val="24"/>
                <w:szCs w:val="24"/>
              </w:rPr>
              <w:t>Подготовка к зачету по разделу «</w:t>
            </w:r>
            <w:r>
              <w:rPr>
                <w:rFonts w:ascii="Times New Roman" w:hAnsi="Times New Roman" w:cs="Times New Roman"/>
                <w:sz w:val="24"/>
                <w:szCs w:val="24"/>
              </w:rPr>
              <w:t>Развитие географических знаний о Земле</w:t>
            </w:r>
            <w:r>
              <w:rPr>
                <w:rFonts w:ascii="Times New Roman" w:hAnsi="Times New Roman" w:cs="Times New Roman"/>
                <w:bCs/>
                <w:sz w:val="24"/>
                <w:szCs w:val="24"/>
              </w:rPr>
              <w:t>»</w:t>
            </w:r>
          </w:p>
        </w:tc>
      </w:tr>
      <w:tr w:rsidR="007F57B6" w:rsidTr="00DA47A9">
        <w:trPr>
          <w:trHeight w:val="70"/>
        </w:trPr>
        <w:tc>
          <w:tcPr>
            <w:tcW w:w="900" w:type="dxa"/>
            <w:shd w:val="clear" w:color="auto" w:fill="auto"/>
            <w:tcMar>
              <w:left w:w="88" w:type="dxa"/>
            </w:tcMar>
          </w:tcPr>
          <w:p w:rsidR="007F57B6" w:rsidRDefault="007F57B6">
            <w:pPr>
              <w:pStyle w:val="ae"/>
              <w:spacing w:after="0" w:line="240" w:lineRule="auto"/>
              <w:jc w:val="both"/>
              <w:rPr>
                <w:rFonts w:ascii="Times New Roman" w:hAnsi="Times New Roman"/>
                <w:sz w:val="24"/>
                <w:szCs w:val="24"/>
              </w:rPr>
            </w:pPr>
          </w:p>
        </w:tc>
        <w:tc>
          <w:tcPr>
            <w:tcW w:w="828" w:type="dxa"/>
            <w:shd w:val="clear" w:color="auto" w:fill="auto"/>
            <w:tcMar>
              <w:left w:w="88" w:type="dxa"/>
            </w:tcMar>
          </w:tcPr>
          <w:p w:rsidR="007F57B6" w:rsidRDefault="001B30D2">
            <w:pPr>
              <w:pStyle w:val="Heading2"/>
              <w:spacing w:line="240" w:lineRule="auto"/>
              <w:jc w:val="both"/>
              <w:rPr>
                <w:rFonts w:ascii="Times New Roman" w:hAnsi="Times New Roman" w:cs="Times New Roman"/>
                <w:b w:val="0"/>
                <w:bCs w:val="0"/>
                <w:color w:val="00000A"/>
                <w:sz w:val="24"/>
                <w:szCs w:val="24"/>
              </w:rPr>
            </w:pPr>
            <w:r>
              <w:rPr>
                <w:rFonts w:ascii="Times New Roman" w:hAnsi="Times New Roman" w:cs="Times New Roman"/>
                <w:b w:val="0"/>
                <w:bCs w:val="0"/>
                <w:color w:val="00000A"/>
                <w:sz w:val="24"/>
                <w:szCs w:val="24"/>
              </w:rPr>
              <w:t>6</w:t>
            </w:r>
          </w:p>
        </w:tc>
        <w:tc>
          <w:tcPr>
            <w:tcW w:w="2375" w:type="dxa"/>
            <w:shd w:val="clear" w:color="auto" w:fill="auto"/>
            <w:tcMar>
              <w:left w:w="88" w:type="dxa"/>
            </w:tcMar>
          </w:tcPr>
          <w:p w:rsidR="007F57B6" w:rsidRDefault="001B30D2">
            <w:pPr>
              <w:pStyle w:val="af2"/>
              <w:jc w:val="both"/>
              <w:rPr>
                <w:rFonts w:ascii="Times New Roman" w:hAnsi="Times New Roman" w:cs="Times New Roman"/>
                <w:sz w:val="24"/>
                <w:szCs w:val="24"/>
              </w:rPr>
            </w:pPr>
            <w:r>
              <w:rPr>
                <w:rFonts w:ascii="Times New Roman" w:hAnsi="Times New Roman" w:cs="Times New Roman"/>
                <w:sz w:val="24"/>
                <w:szCs w:val="24"/>
              </w:rPr>
              <w:t>Итоговый урок по разделу «Развитие географических знаний о Земле»</w:t>
            </w:r>
          </w:p>
        </w:tc>
        <w:tc>
          <w:tcPr>
            <w:tcW w:w="2809" w:type="dxa"/>
            <w:shd w:val="clear" w:color="auto" w:fill="auto"/>
            <w:tcMar>
              <w:left w:w="88" w:type="dxa"/>
            </w:tcMar>
          </w:tcPr>
          <w:p w:rsidR="007F57B6" w:rsidRDefault="001B30D2">
            <w:pPr>
              <w:pStyle w:val="Heading2"/>
              <w:spacing w:before="0" w:after="200" w:line="240" w:lineRule="auto"/>
              <w:jc w:val="both"/>
              <w:rPr>
                <w:rFonts w:ascii="Times New Roman" w:hAnsi="Times New Roman" w:cs="Times New Roman"/>
                <w:b w:val="0"/>
                <w:bCs w:val="0"/>
                <w:color w:val="00000A"/>
                <w:sz w:val="24"/>
                <w:szCs w:val="24"/>
              </w:rPr>
            </w:pPr>
            <w:r>
              <w:rPr>
                <w:rFonts w:ascii="Times New Roman" w:hAnsi="Times New Roman" w:cs="Times New Roman"/>
                <w:b w:val="0"/>
                <w:bCs w:val="0"/>
                <w:color w:val="00000A"/>
                <w:sz w:val="24"/>
                <w:szCs w:val="24"/>
              </w:rPr>
              <w:t>Обобщение знаний по разделу.</w:t>
            </w:r>
          </w:p>
        </w:tc>
        <w:tc>
          <w:tcPr>
            <w:tcW w:w="3828" w:type="dxa"/>
            <w:shd w:val="clear" w:color="auto" w:fill="auto"/>
            <w:tcMar>
              <w:left w:w="88" w:type="dxa"/>
            </w:tcMar>
          </w:tcPr>
          <w:p w:rsidR="007F57B6" w:rsidRDefault="001B30D2">
            <w:pPr>
              <w:pStyle w:val="af2"/>
              <w:jc w:val="both"/>
              <w:rPr>
                <w:rFonts w:ascii="Times New Roman" w:hAnsi="Times New Roman" w:cs="Times New Roman"/>
                <w:sz w:val="24"/>
                <w:szCs w:val="24"/>
              </w:rPr>
            </w:pPr>
            <w:r>
              <w:rPr>
                <w:rFonts w:ascii="Times New Roman" w:hAnsi="Times New Roman"/>
                <w:b/>
                <w:sz w:val="24"/>
                <w:szCs w:val="24"/>
              </w:rPr>
              <w:t xml:space="preserve">П. </w:t>
            </w:r>
            <w:r>
              <w:rPr>
                <w:rFonts w:ascii="Times New Roman" w:hAnsi="Times New Roman"/>
                <w:sz w:val="24"/>
                <w:szCs w:val="24"/>
              </w:rPr>
              <w:t>Выполнение тестовых заданий. Работа с учебником и атласом.</w:t>
            </w:r>
          </w:p>
          <w:p w:rsidR="007F57B6" w:rsidRDefault="001B30D2">
            <w:pPr>
              <w:pStyle w:val="af2"/>
              <w:jc w:val="both"/>
              <w:rPr>
                <w:rFonts w:ascii="Times New Roman" w:hAnsi="Times New Roman" w:cs="Times New Roman"/>
                <w:sz w:val="24"/>
                <w:szCs w:val="24"/>
              </w:rPr>
            </w:pPr>
            <w:r>
              <w:rPr>
                <w:rFonts w:ascii="Times New Roman" w:hAnsi="Times New Roman"/>
                <w:b/>
                <w:sz w:val="24"/>
                <w:szCs w:val="24"/>
              </w:rPr>
              <w:t xml:space="preserve">Р. </w:t>
            </w:r>
            <w:r>
              <w:rPr>
                <w:rFonts w:ascii="Times New Roman" w:hAnsi="Times New Roman"/>
                <w:sz w:val="24"/>
                <w:szCs w:val="24"/>
              </w:rPr>
              <w:t>Самостоятельно исправить свои ошибки.</w:t>
            </w:r>
          </w:p>
        </w:tc>
        <w:tc>
          <w:tcPr>
            <w:tcW w:w="2268" w:type="dxa"/>
            <w:shd w:val="clear" w:color="auto" w:fill="auto"/>
            <w:tcMar>
              <w:left w:w="88" w:type="dxa"/>
            </w:tcMar>
          </w:tcPr>
          <w:p w:rsidR="007F57B6" w:rsidRDefault="001B30D2">
            <w:pPr>
              <w:spacing w:line="240" w:lineRule="auto"/>
              <w:jc w:val="both"/>
              <w:rPr>
                <w:rFonts w:ascii="Times New Roman" w:hAnsi="Times New Roman" w:cs="Times New Roman"/>
                <w:sz w:val="24"/>
                <w:szCs w:val="24"/>
              </w:rPr>
            </w:pPr>
            <w:r>
              <w:rPr>
                <w:rFonts w:ascii="Times New Roman" w:hAnsi="Times New Roman" w:cs="Times New Roman"/>
                <w:sz w:val="24"/>
                <w:szCs w:val="24"/>
              </w:rPr>
              <w:t>Тематический контроль.</w:t>
            </w:r>
          </w:p>
          <w:p w:rsidR="007F57B6" w:rsidRDefault="007F57B6">
            <w:pPr>
              <w:spacing w:line="240" w:lineRule="auto"/>
              <w:jc w:val="both"/>
              <w:rPr>
                <w:rFonts w:ascii="Times New Roman" w:hAnsi="Times New Roman" w:cs="Times New Roman"/>
                <w:sz w:val="24"/>
                <w:szCs w:val="24"/>
              </w:rPr>
            </w:pPr>
          </w:p>
        </w:tc>
        <w:tc>
          <w:tcPr>
            <w:tcW w:w="1559" w:type="dxa"/>
            <w:shd w:val="clear" w:color="auto" w:fill="auto"/>
            <w:tcMar>
              <w:left w:w="88" w:type="dxa"/>
            </w:tcMar>
          </w:tcPr>
          <w:p w:rsidR="007F57B6" w:rsidRDefault="007F57B6">
            <w:pPr>
              <w:pStyle w:val="ae"/>
              <w:spacing w:after="0" w:line="240" w:lineRule="auto"/>
              <w:jc w:val="both"/>
              <w:rPr>
                <w:rFonts w:ascii="Times New Roman" w:hAnsi="Times New Roman"/>
                <w:sz w:val="24"/>
                <w:szCs w:val="24"/>
              </w:rPr>
            </w:pPr>
          </w:p>
        </w:tc>
      </w:tr>
      <w:tr w:rsidR="007F57B6" w:rsidTr="00DA47A9">
        <w:trPr>
          <w:trHeight w:val="181"/>
        </w:trPr>
        <w:tc>
          <w:tcPr>
            <w:tcW w:w="14567" w:type="dxa"/>
            <w:gridSpan w:val="7"/>
            <w:shd w:val="clear" w:color="auto" w:fill="auto"/>
            <w:tcMar>
              <w:left w:w="88" w:type="dxa"/>
            </w:tcMar>
          </w:tcPr>
          <w:p w:rsidR="007F57B6" w:rsidRDefault="001B30D2" w:rsidP="00DA47A9">
            <w:pPr>
              <w:tabs>
                <w:tab w:val="left" w:pos="426"/>
                <w:tab w:val="left" w:pos="4280"/>
                <w:tab w:val="left" w:pos="6180"/>
                <w:tab w:val="left" w:pos="7100"/>
                <w:tab w:val="left" w:pos="8880"/>
              </w:tabs>
              <w:spacing w:after="0" w:line="240" w:lineRule="auto"/>
              <w:jc w:val="both"/>
              <w:rPr>
                <w:rFonts w:ascii="Times New Roman" w:hAnsi="Times New Roman" w:cs="Times New Roman"/>
                <w:b/>
                <w:bCs/>
                <w:sz w:val="24"/>
                <w:szCs w:val="24"/>
              </w:rPr>
            </w:pPr>
            <w:r>
              <w:rPr>
                <w:rFonts w:ascii="Times New Roman" w:hAnsi="Times New Roman"/>
                <w:b/>
                <w:sz w:val="24"/>
                <w:szCs w:val="24"/>
              </w:rPr>
              <w:t xml:space="preserve">Раздел 2. </w:t>
            </w:r>
            <w:r>
              <w:rPr>
                <w:rFonts w:ascii="Times New Roman" w:hAnsi="Times New Roman"/>
                <w:b/>
                <w:bCs/>
                <w:sz w:val="24"/>
                <w:szCs w:val="24"/>
              </w:rPr>
              <w:t>Земля во Вселенной - 7ч.</w:t>
            </w:r>
          </w:p>
          <w:p w:rsidR="007F57B6" w:rsidRDefault="007F57B6">
            <w:pPr>
              <w:tabs>
                <w:tab w:val="left" w:pos="426"/>
                <w:tab w:val="left" w:pos="4280"/>
                <w:tab w:val="left" w:pos="6180"/>
                <w:tab w:val="left" w:pos="7100"/>
                <w:tab w:val="left" w:pos="8880"/>
              </w:tabs>
              <w:spacing w:after="0" w:line="240" w:lineRule="auto"/>
              <w:ind w:firstLine="709"/>
              <w:jc w:val="both"/>
              <w:rPr>
                <w:rFonts w:ascii="Times New Roman" w:hAnsi="Times New Roman"/>
                <w:b/>
                <w:bCs/>
                <w:sz w:val="24"/>
                <w:szCs w:val="24"/>
              </w:rPr>
            </w:pPr>
          </w:p>
        </w:tc>
      </w:tr>
      <w:tr w:rsidR="007F57B6" w:rsidTr="00DA47A9">
        <w:trPr>
          <w:trHeight w:val="181"/>
        </w:trPr>
        <w:tc>
          <w:tcPr>
            <w:tcW w:w="900" w:type="dxa"/>
            <w:shd w:val="clear" w:color="auto" w:fill="auto"/>
            <w:tcMar>
              <w:left w:w="88" w:type="dxa"/>
            </w:tcMar>
          </w:tcPr>
          <w:p w:rsidR="007F57B6" w:rsidRDefault="007F57B6">
            <w:pPr>
              <w:pStyle w:val="ae"/>
              <w:spacing w:after="0" w:line="240" w:lineRule="auto"/>
              <w:jc w:val="both"/>
              <w:rPr>
                <w:rFonts w:ascii="Times New Roman" w:hAnsi="Times New Roman"/>
                <w:sz w:val="24"/>
                <w:szCs w:val="24"/>
              </w:rPr>
            </w:pPr>
          </w:p>
        </w:tc>
        <w:tc>
          <w:tcPr>
            <w:tcW w:w="828" w:type="dxa"/>
            <w:shd w:val="clear" w:color="auto" w:fill="auto"/>
            <w:tcMar>
              <w:left w:w="88" w:type="dxa"/>
            </w:tcMar>
          </w:tcPr>
          <w:p w:rsidR="007F57B6" w:rsidRDefault="001B30D2">
            <w:pPr>
              <w:spacing w:line="240" w:lineRule="auto"/>
              <w:jc w:val="both"/>
              <w:rPr>
                <w:rFonts w:ascii="Times New Roman" w:hAnsi="Times New Roman" w:cs="Times New Roman"/>
                <w:sz w:val="24"/>
                <w:szCs w:val="24"/>
              </w:rPr>
            </w:pPr>
            <w:r>
              <w:rPr>
                <w:rFonts w:ascii="Times New Roman" w:hAnsi="Times New Roman" w:cs="Times New Roman"/>
                <w:sz w:val="24"/>
                <w:szCs w:val="24"/>
              </w:rPr>
              <w:t>7</w:t>
            </w:r>
          </w:p>
        </w:tc>
        <w:tc>
          <w:tcPr>
            <w:tcW w:w="2375" w:type="dxa"/>
            <w:shd w:val="clear" w:color="auto" w:fill="auto"/>
            <w:tcMar>
              <w:left w:w="88" w:type="dxa"/>
            </w:tcMar>
          </w:tcPr>
          <w:p w:rsidR="007F57B6" w:rsidRDefault="001B30D2">
            <w:pPr>
              <w:spacing w:line="240" w:lineRule="auto"/>
              <w:jc w:val="both"/>
              <w:rPr>
                <w:rFonts w:ascii="Times New Roman" w:hAnsi="Times New Roman" w:cs="Times New Roman"/>
                <w:sz w:val="24"/>
                <w:szCs w:val="24"/>
              </w:rPr>
            </w:pPr>
            <w:r>
              <w:rPr>
                <w:rFonts w:ascii="Times New Roman" w:hAnsi="Times New Roman" w:cs="Times New Roman"/>
                <w:sz w:val="24"/>
                <w:szCs w:val="24"/>
              </w:rPr>
              <w:t>Земля и космос</w:t>
            </w:r>
          </w:p>
          <w:p w:rsidR="007F57B6" w:rsidRDefault="007F57B6">
            <w:pPr>
              <w:spacing w:line="240" w:lineRule="auto"/>
              <w:jc w:val="both"/>
              <w:rPr>
                <w:rFonts w:ascii="Times New Roman" w:hAnsi="Times New Roman" w:cs="Times New Roman"/>
                <w:sz w:val="24"/>
                <w:szCs w:val="24"/>
              </w:rPr>
            </w:pPr>
          </w:p>
        </w:tc>
        <w:tc>
          <w:tcPr>
            <w:tcW w:w="2809" w:type="dxa"/>
            <w:shd w:val="clear" w:color="auto" w:fill="auto"/>
            <w:tcMar>
              <w:left w:w="88" w:type="dxa"/>
            </w:tcMar>
          </w:tcPr>
          <w:p w:rsidR="007F57B6" w:rsidRDefault="001B30D2">
            <w:pPr>
              <w:pStyle w:val="Heading2"/>
              <w:spacing w:before="0" w:after="200" w:line="240" w:lineRule="auto"/>
              <w:jc w:val="both"/>
              <w:rPr>
                <w:rFonts w:ascii="Times New Roman" w:hAnsi="Times New Roman" w:cs="Times New Roman"/>
                <w:b w:val="0"/>
                <w:color w:val="00000A"/>
                <w:sz w:val="24"/>
                <w:szCs w:val="24"/>
              </w:rPr>
            </w:pPr>
            <w:r>
              <w:rPr>
                <w:rFonts w:ascii="Times New Roman" w:hAnsi="Times New Roman" w:cs="Times New Roman"/>
                <w:b w:val="0"/>
                <w:color w:val="00000A"/>
                <w:sz w:val="24"/>
                <w:szCs w:val="24"/>
              </w:rPr>
              <w:t xml:space="preserve">Земля – часть Вселенной. </w:t>
            </w:r>
          </w:p>
          <w:p w:rsidR="007F57B6" w:rsidRDefault="007F57B6">
            <w:pPr>
              <w:spacing w:line="240" w:lineRule="auto"/>
              <w:jc w:val="both"/>
              <w:rPr>
                <w:rFonts w:ascii="Times New Roman" w:hAnsi="Times New Roman" w:cs="Times New Roman"/>
                <w:sz w:val="24"/>
                <w:szCs w:val="24"/>
              </w:rPr>
            </w:pPr>
          </w:p>
          <w:p w:rsidR="007F57B6" w:rsidRDefault="007F57B6">
            <w:pPr>
              <w:pStyle w:val="Heading2"/>
              <w:spacing w:line="240" w:lineRule="auto"/>
              <w:jc w:val="both"/>
              <w:rPr>
                <w:rFonts w:ascii="Times New Roman" w:hAnsi="Times New Roman" w:cs="Times New Roman"/>
                <w:b w:val="0"/>
                <w:bCs w:val="0"/>
                <w:color w:val="00000A"/>
                <w:sz w:val="24"/>
                <w:szCs w:val="24"/>
              </w:rPr>
            </w:pPr>
          </w:p>
        </w:tc>
        <w:tc>
          <w:tcPr>
            <w:tcW w:w="3828" w:type="dxa"/>
            <w:shd w:val="clear" w:color="auto" w:fill="auto"/>
            <w:tcMar>
              <w:left w:w="88" w:type="dxa"/>
            </w:tcMar>
          </w:tcPr>
          <w:p w:rsidR="007F57B6" w:rsidRDefault="001B30D2">
            <w:pPr>
              <w:pStyle w:val="Heading2"/>
              <w:spacing w:before="0" w:after="200" w:line="240" w:lineRule="auto"/>
              <w:jc w:val="both"/>
              <w:rPr>
                <w:rFonts w:ascii="Times New Roman" w:hAnsi="Times New Roman" w:cs="Times New Roman"/>
                <w:b w:val="0"/>
                <w:bCs w:val="0"/>
                <w:color w:val="00000A"/>
                <w:sz w:val="24"/>
                <w:szCs w:val="24"/>
              </w:rPr>
            </w:pPr>
            <w:r>
              <w:rPr>
                <w:rFonts w:ascii="Times New Roman" w:hAnsi="Times New Roman" w:cs="Calibri"/>
                <w:bCs w:val="0"/>
                <w:color w:val="00000A"/>
                <w:sz w:val="24"/>
                <w:szCs w:val="24"/>
              </w:rPr>
              <w:t>П.</w:t>
            </w:r>
            <w:r>
              <w:rPr>
                <w:rFonts w:ascii="Times New Roman" w:hAnsi="Times New Roman" w:cs="Calibri"/>
                <w:b w:val="0"/>
                <w:bCs w:val="0"/>
                <w:color w:val="00000A"/>
                <w:sz w:val="24"/>
                <w:szCs w:val="24"/>
              </w:rPr>
              <w:t xml:space="preserve"> Поиск на карте звездного неба важнейших навигационных звезд и созвездий. Определение сторон горизонта по полярной звезде.</w:t>
            </w:r>
          </w:p>
          <w:p w:rsidR="007F57B6" w:rsidRDefault="001B30D2">
            <w:pPr>
              <w:spacing w:after="0" w:line="240" w:lineRule="auto"/>
              <w:jc w:val="both"/>
              <w:rPr>
                <w:rFonts w:ascii="Times New Roman" w:hAnsi="Times New Roman" w:cs="Times New Roman"/>
                <w:sz w:val="24"/>
                <w:szCs w:val="24"/>
              </w:rPr>
            </w:pPr>
            <w:r>
              <w:rPr>
                <w:rFonts w:ascii="Times New Roman" w:eastAsia="Times New Roman" w:hAnsi="Times New Roman"/>
                <w:b/>
                <w:sz w:val="24"/>
                <w:szCs w:val="24"/>
              </w:rPr>
              <w:t>Р.</w:t>
            </w:r>
            <w:r>
              <w:rPr>
                <w:rFonts w:ascii="Times New Roman" w:eastAsia="Times New Roman" w:hAnsi="Times New Roman"/>
                <w:sz w:val="24"/>
                <w:szCs w:val="24"/>
              </w:rPr>
              <w:t xml:space="preserve"> Составить учебную задачу под руководством учителя.</w:t>
            </w:r>
          </w:p>
        </w:tc>
        <w:tc>
          <w:tcPr>
            <w:tcW w:w="2268" w:type="dxa"/>
            <w:shd w:val="clear" w:color="auto" w:fill="auto"/>
            <w:tcMar>
              <w:left w:w="88" w:type="dxa"/>
            </w:tcMar>
          </w:tcPr>
          <w:p w:rsidR="007F57B6" w:rsidRDefault="001B30D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Текущий контроль </w:t>
            </w:r>
          </w:p>
          <w:p w:rsidR="007F57B6" w:rsidRDefault="007F57B6">
            <w:pPr>
              <w:spacing w:line="240" w:lineRule="auto"/>
              <w:jc w:val="both"/>
              <w:rPr>
                <w:rFonts w:ascii="Times New Roman" w:eastAsia="Times New Roman" w:hAnsi="Times New Roman" w:cs="Times New Roman"/>
                <w:sz w:val="24"/>
                <w:szCs w:val="24"/>
              </w:rPr>
            </w:pPr>
          </w:p>
          <w:p w:rsidR="007F57B6" w:rsidRDefault="007F57B6">
            <w:pPr>
              <w:spacing w:line="240" w:lineRule="auto"/>
              <w:jc w:val="both"/>
              <w:rPr>
                <w:rFonts w:ascii="Times New Roman" w:eastAsia="Times New Roman" w:hAnsi="Times New Roman" w:cs="Times New Roman"/>
                <w:sz w:val="24"/>
                <w:szCs w:val="24"/>
              </w:rPr>
            </w:pPr>
          </w:p>
        </w:tc>
        <w:tc>
          <w:tcPr>
            <w:tcW w:w="1559" w:type="dxa"/>
            <w:shd w:val="clear" w:color="auto" w:fill="auto"/>
            <w:tcMar>
              <w:left w:w="88" w:type="dxa"/>
            </w:tcMar>
          </w:tcPr>
          <w:p w:rsidR="007F57B6" w:rsidRDefault="001B30D2">
            <w:pPr>
              <w:pStyle w:val="Heading2"/>
              <w:spacing w:before="0" w:after="200" w:line="240" w:lineRule="auto"/>
              <w:jc w:val="both"/>
              <w:rPr>
                <w:rFonts w:ascii="Times New Roman" w:hAnsi="Times New Roman" w:cs="Times New Roman"/>
                <w:b w:val="0"/>
                <w:bCs w:val="0"/>
                <w:color w:val="00000A"/>
                <w:sz w:val="24"/>
                <w:szCs w:val="24"/>
              </w:rPr>
            </w:pPr>
            <w:r>
              <w:rPr>
                <w:rFonts w:ascii="Times New Roman" w:hAnsi="Times New Roman" w:cs="Times New Roman"/>
                <w:b w:val="0"/>
                <w:bCs w:val="0"/>
                <w:color w:val="00000A"/>
                <w:sz w:val="24"/>
                <w:szCs w:val="24"/>
              </w:rPr>
              <w:t>§6</w:t>
            </w:r>
          </w:p>
        </w:tc>
      </w:tr>
      <w:tr w:rsidR="007F57B6" w:rsidTr="00011B41">
        <w:trPr>
          <w:trHeight w:val="2412"/>
        </w:trPr>
        <w:tc>
          <w:tcPr>
            <w:tcW w:w="900" w:type="dxa"/>
            <w:shd w:val="clear" w:color="auto" w:fill="auto"/>
            <w:tcMar>
              <w:left w:w="88" w:type="dxa"/>
            </w:tcMar>
          </w:tcPr>
          <w:p w:rsidR="007F57B6" w:rsidRDefault="007F57B6">
            <w:pPr>
              <w:pStyle w:val="ae"/>
              <w:spacing w:after="0" w:line="240" w:lineRule="auto"/>
              <w:jc w:val="both"/>
              <w:rPr>
                <w:rFonts w:ascii="Times New Roman" w:hAnsi="Times New Roman"/>
                <w:sz w:val="24"/>
                <w:szCs w:val="24"/>
              </w:rPr>
            </w:pPr>
          </w:p>
        </w:tc>
        <w:tc>
          <w:tcPr>
            <w:tcW w:w="828" w:type="dxa"/>
            <w:shd w:val="clear" w:color="auto" w:fill="auto"/>
            <w:tcMar>
              <w:left w:w="88" w:type="dxa"/>
            </w:tcMar>
          </w:tcPr>
          <w:p w:rsidR="007F57B6" w:rsidRDefault="001B30D2">
            <w:pPr>
              <w:spacing w:line="240" w:lineRule="auto"/>
              <w:jc w:val="both"/>
              <w:rPr>
                <w:rFonts w:ascii="Times New Roman" w:hAnsi="Times New Roman" w:cs="Times New Roman"/>
                <w:sz w:val="24"/>
                <w:szCs w:val="24"/>
              </w:rPr>
            </w:pPr>
            <w:r>
              <w:rPr>
                <w:rFonts w:ascii="Times New Roman" w:hAnsi="Times New Roman" w:cs="Times New Roman"/>
                <w:sz w:val="24"/>
                <w:szCs w:val="24"/>
              </w:rPr>
              <w:t>8</w:t>
            </w:r>
          </w:p>
        </w:tc>
        <w:tc>
          <w:tcPr>
            <w:tcW w:w="2375" w:type="dxa"/>
            <w:shd w:val="clear" w:color="auto" w:fill="auto"/>
            <w:tcMar>
              <w:left w:w="88" w:type="dxa"/>
            </w:tcMar>
          </w:tcPr>
          <w:p w:rsidR="007F57B6" w:rsidRPr="00011B41" w:rsidRDefault="001B30D2" w:rsidP="00011B41">
            <w:pPr>
              <w:spacing w:line="240" w:lineRule="auto"/>
              <w:jc w:val="both"/>
              <w:rPr>
                <w:rFonts w:ascii="Times New Roman" w:hAnsi="Times New Roman" w:cs="Times New Roman"/>
                <w:sz w:val="24"/>
                <w:szCs w:val="24"/>
              </w:rPr>
            </w:pPr>
            <w:r>
              <w:rPr>
                <w:rFonts w:ascii="Times New Roman" w:hAnsi="Times New Roman" w:cs="Times New Roman"/>
                <w:sz w:val="24"/>
                <w:szCs w:val="24"/>
              </w:rPr>
              <w:t>Земля – часть Солнечной системы</w:t>
            </w:r>
          </w:p>
        </w:tc>
        <w:tc>
          <w:tcPr>
            <w:tcW w:w="2809" w:type="dxa"/>
            <w:shd w:val="clear" w:color="auto" w:fill="auto"/>
            <w:tcMar>
              <w:left w:w="88" w:type="dxa"/>
            </w:tcMar>
          </w:tcPr>
          <w:p w:rsidR="007F57B6" w:rsidRDefault="001B30D2">
            <w:pPr>
              <w:pStyle w:val="Heading2"/>
              <w:spacing w:before="0" w:after="200" w:line="240" w:lineRule="auto"/>
              <w:jc w:val="both"/>
              <w:rPr>
                <w:rFonts w:ascii="Times New Roman" w:hAnsi="Times New Roman" w:cs="Times New Roman"/>
                <w:b w:val="0"/>
                <w:color w:val="00000A"/>
                <w:sz w:val="24"/>
                <w:szCs w:val="24"/>
              </w:rPr>
            </w:pPr>
            <w:r>
              <w:rPr>
                <w:rFonts w:ascii="Times New Roman" w:hAnsi="Times New Roman" w:cs="Times New Roman"/>
                <w:b w:val="0"/>
                <w:color w:val="00000A"/>
                <w:sz w:val="24"/>
                <w:szCs w:val="24"/>
              </w:rPr>
              <w:t>Что такое Солнечная система. Похожа ли Земля на другие планеты. Земля -  уникальная планеты.</w:t>
            </w:r>
          </w:p>
        </w:tc>
        <w:tc>
          <w:tcPr>
            <w:tcW w:w="3828" w:type="dxa"/>
            <w:shd w:val="clear" w:color="auto" w:fill="auto"/>
            <w:tcMar>
              <w:left w:w="88" w:type="dxa"/>
            </w:tcMar>
          </w:tcPr>
          <w:p w:rsidR="007F57B6" w:rsidRDefault="001B30D2">
            <w:pPr>
              <w:pStyle w:val="Heading2"/>
              <w:spacing w:before="0" w:after="200" w:line="240" w:lineRule="auto"/>
              <w:jc w:val="both"/>
              <w:rPr>
                <w:rFonts w:ascii="Times New Roman" w:hAnsi="Times New Roman" w:cs="Times New Roman"/>
                <w:b w:val="0"/>
                <w:bCs w:val="0"/>
                <w:color w:val="00000A"/>
                <w:sz w:val="24"/>
                <w:szCs w:val="24"/>
              </w:rPr>
            </w:pPr>
            <w:r>
              <w:rPr>
                <w:rFonts w:ascii="Times New Roman" w:hAnsi="Times New Roman" w:cs="Calibri"/>
                <w:bCs w:val="0"/>
                <w:color w:val="00000A"/>
                <w:sz w:val="24"/>
                <w:szCs w:val="24"/>
              </w:rPr>
              <w:t xml:space="preserve">П. </w:t>
            </w:r>
            <w:r>
              <w:rPr>
                <w:rFonts w:ascii="Times New Roman" w:hAnsi="Times New Roman" w:cs="Calibri"/>
                <w:b w:val="0"/>
                <w:bCs w:val="0"/>
                <w:color w:val="00000A"/>
                <w:sz w:val="24"/>
                <w:szCs w:val="24"/>
              </w:rPr>
              <w:t>Анализ иллюстративно-справочных материалов и сравнение планет Солнечной системы по разным параметрам. Составление «космического адреса» планеты Земля.</w:t>
            </w:r>
          </w:p>
          <w:p w:rsidR="007F57B6" w:rsidRDefault="001B30D2">
            <w:pPr>
              <w:spacing w:after="0" w:line="240" w:lineRule="auto"/>
              <w:jc w:val="both"/>
              <w:rPr>
                <w:rFonts w:ascii="Times New Roman" w:hAnsi="Times New Roman" w:cs="Times New Roman"/>
                <w:sz w:val="24"/>
                <w:szCs w:val="24"/>
              </w:rPr>
            </w:pPr>
            <w:r>
              <w:rPr>
                <w:rFonts w:ascii="Times New Roman" w:eastAsia="Times New Roman" w:hAnsi="Times New Roman"/>
                <w:b/>
                <w:sz w:val="24"/>
                <w:szCs w:val="24"/>
              </w:rPr>
              <w:t>Л.</w:t>
            </w:r>
            <w:r>
              <w:rPr>
                <w:rFonts w:ascii="Times New Roman" w:hAnsi="Times New Roman"/>
                <w:b/>
                <w:sz w:val="24"/>
                <w:szCs w:val="24"/>
              </w:rPr>
              <w:t xml:space="preserve"> </w:t>
            </w:r>
            <w:r>
              <w:rPr>
                <w:rFonts w:ascii="Times New Roman" w:eastAsia="Times New Roman" w:hAnsi="Times New Roman"/>
                <w:sz w:val="24"/>
                <w:szCs w:val="24"/>
              </w:rPr>
              <w:t>Беречь и любить свою планету.</w:t>
            </w:r>
          </w:p>
        </w:tc>
        <w:tc>
          <w:tcPr>
            <w:tcW w:w="2268" w:type="dxa"/>
            <w:shd w:val="clear" w:color="auto" w:fill="auto"/>
            <w:tcMar>
              <w:left w:w="88" w:type="dxa"/>
            </w:tcMar>
          </w:tcPr>
          <w:p w:rsidR="007F57B6" w:rsidRDefault="001B30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Текущий контроль </w:t>
            </w:r>
          </w:p>
          <w:p w:rsidR="007F57B6" w:rsidRDefault="007F57B6">
            <w:pPr>
              <w:spacing w:line="240" w:lineRule="auto"/>
              <w:jc w:val="both"/>
              <w:rPr>
                <w:rFonts w:ascii="Times New Roman" w:hAnsi="Times New Roman" w:cs="Times New Roman"/>
                <w:sz w:val="24"/>
                <w:szCs w:val="24"/>
              </w:rPr>
            </w:pPr>
          </w:p>
        </w:tc>
        <w:tc>
          <w:tcPr>
            <w:tcW w:w="1559" w:type="dxa"/>
            <w:shd w:val="clear" w:color="auto" w:fill="auto"/>
            <w:tcMar>
              <w:left w:w="88" w:type="dxa"/>
            </w:tcMar>
          </w:tcPr>
          <w:p w:rsidR="007F57B6" w:rsidRDefault="001B30D2">
            <w:pPr>
              <w:pStyle w:val="Heading2"/>
              <w:spacing w:before="0" w:after="200" w:line="240" w:lineRule="auto"/>
              <w:jc w:val="both"/>
              <w:rPr>
                <w:rFonts w:ascii="Times New Roman" w:hAnsi="Times New Roman" w:cs="Times New Roman"/>
                <w:b w:val="0"/>
                <w:bCs w:val="0"/>
                <w:color w:val="00000A"/>
                <w:sz w:val="24"/>
                <w:szCs w:val="24"/>
              </w:rPr>
            </w:pPr>
            <w:r>
              <w:rPr>
                <w:rFonts w:ascii="Times New Roman" w:hAnsi="Times New Roman" w:cs="Calibri"/>
                <w:b w:val="0"/>
                <w:color w:val="00000A"/>
                <w:sz w:val="24"/>
                <w:szCs w:val="24"/>
              </w:rPr>
              <w:t>§7</w:t>
            </w:r>
            <w:r>
              <w:rPr>
                <w:rFonts w:ascii="Times New Roman" w:hAnsi="Times New Roman" w:cs="Calibri"/>
                <w:b w:val="0"/>
                <w:sz w:val="24"/>
                <w:szCs w:val="24"/>
              </w:rPr>
              <w:t xml:space="preserve"> </w:t>
            </w:r>
          </w:p>
          <w:p w:rsidR="007F57B6" w:rsidRDefault="001B30D2">
            <w:pPr>
              <w:pStyle w:val="Heading2"/>
              <w:spacing w:before="0" w:after="200" w:line="240" w:lineRule="auto"/>
              <w:jc w:val="both"/>
              <w:rPr>
                <w:rFonts w:ascii="Times New Roman" w:hAnsi="Times New Roman" w:cs="Times New Roman"/>
                <w:b w:val="0"/>
                <w:bCs w:val="0"/>
                <w:color w:val="00000A"/>
                <w:sz w:val="24"/>
                <w:szCs w:val="24"/>
              </w:rPr>
            </w:pPr>
            <w:r>
              <w:rPr>
                <w:rFonts w:ascii="Times New Roman" w:hAnsi="Times New Roman" w:cs="Calibri"/>
                <w:b w:val="0"/>
                <w:bCs w:val="0"/>
                <w:color w:val="00000A"/>
                <w:sz w:val="24"/>
                <w:szCs w:val="24"/>
              </w:rPr>
              <w:t>Описание уникальных особенностей Земли как планеты.</w:t>
            </w:r>
          </w:p>
        </w:tc>
      </w:tr>
      <w:tr w:rsidR="007F57B6" w:rsidTr="00DA47A9">
        <w:trPr>
          <w:trHeight w:val="181"/>
        </w:trPr>
        <w:tc>
          <w:tcPr>
            <w:tcW w:w="900" w:type="dxa"/>
            <w:shd w:val="clear" w:color="auto" w:fill="auto"/>
            <w:tcMar>
              <w:left w:w="88" w:type="dxa"/>
            </w:tcMar>
          </w:tcPr>
          <w:p w:rsidR="007F57B6" w:rsidRDefault="007F57B6">
            <w:pPr>
              <w:pStyle w:val="Heading2"/>
              <w:spacing w:line="240" w:lineRule="auto"/>
              <w:jc w:val="both"/>
              <w:rPr>
                <w:rFonts w:ascii="Times New Roman" w:hAnsi="Times New Roman" w:cs="Calibri"/>
                <w:color w:val="00000A"/>
                <w:sz w:val="24"/>
                <w:szCs w:val="24"/>
              </w:rPr>
            </w:pPr>
          </w:p>
        </w:tc>
        <w:tc>
          <w:tcPr>
            <w:tcW w:w="828" w:type="dxa"/>
            <w:shd w:val="clear" w:color="auto" w:fill="auto"/>
            <w:tcMar>
              <w:left w:w="88" w:type="dxa"/>
            </w:tcMar>
          </w:tcPr>
          <w:p w:rsidR="007F57B6" w:rsidRDefault="001B30D2">
            <w:pPr>
              <w:spacing w:line="240" w:lineRule="auto"/>
              <w:jc w:val="both"/>
              <w:rPr>
                <w:rFonts w:ascii="Times New Roman" w:hAnsi="Times New Roman" w:cs="Times New Roman"/>
                <w:sz w:val="24"/>
                <w:szCs w:val="24"/>
              </w:rPr>
            </w:pPr>
            <w:r>
              <w:rPr>
                <w:rFonts w:ascii="Times New Roman" w:hAnsi="Times New Roman" w:cs="Times New Roman"/>
                <w:sz w:val="24"/>
                <w:szCs w:val="24"/>
              </w:rPr>
              <w:t>9</w:t>
            </w:r>
          </w:p>
        </w:tc>
        <w:tc>
          <w:tcPr>
            <w:tcW w:w="2375" w:type="dxa"/>
            <w:shd w:val="clear" w:color="auto" w:fill="auto"/>
            <w:tcMar>
              <w:left w:w="88" w:type="dxa"/>
            </w:tcMar>
          </w:tcPr>
          <w:p w:rsidR="007F57B6" w:rsidRDefault="001B30D2">
            <w:pPr>
              <w:spacing w:line="240" w:lineRule="auto"/>
              <w:jc w:val="both"/>
              <w:rPr>
                <w:rFonts w:ascii="Times New Roman" w:hAnsi="Times New Roman" w:cs="Times New Roman"/>
                <w:sz w:val="24"/>
                <w:szCs w:val="24"/>
              </w:rPr>
            </w:pPr>
            <w:r>
              <w:rPr>
                <w:rFonts w:ascii="Times New Roman" w:hAnsi="Times New Roman" w:cs="Times New Roman"/>
                <w:sz w:val="24"/>
                <w:szCs w:val="24"/>
              </w:rPr>
              <w:t>Влияние космоса на Землю и жизнь людей.</w:t>
            </w:r>
          </w:p>
        </w:tc>
        <w:tc>
          <w:tcPr>
            <w:tcW w:w="2809" w:type="dxa"/>
            <w:shd w:val="clear" w:color="auto" w:fill="auto"/>
            <w:tcMar>
              <w:left w:w="88" w:type="dxa"/>
            </w:tcMar>
          </w:tcPr>
          <w:p w:rsidR="007F57B6" w:rsidRDefault="001B30D2">
            <w:pPr>
              <w:pStyle w:val="Heading2"/>
              <w:spacing w:before="0" w:after="200" w:line="240" w:lineRule="auto"/>
              <w:jc w:val="both"/>
              <w:rPr>
                <w:rFonts w:ascii="Times New Roman" w:hAnsi="Times New Roman" w:cs="Times New Roman"/>
                <w:b w:val="0"/>
                <w:bCs w:val="0"/>
                <w:color w:val="00000A"/>
                <w:sz w:val="24"/>
                <w:szCs w:val="24"/>
              </w:rPr>
            </w:pPr>
            <w:r>
              <w:rPr>
                <w:rFonts w:ascii="Times New Roman" w:hAnsi="Times New Roman" w:cs="Times New Roman"/>
                <w:b w:val="0"/>
                <w:color w:val="00000A"/>
                <w:sz w:val="24"/>
                <w:szCs w:val="24"/>
              </w:rPr>
              <w:t>Земля и космос. Земля и Луна.</w:t>
            </w:r>
          </w:p>
        </w:tc>
        <w:tc>
          <w:tcPr>
            <w:tcW w:w="3828" w:type="dxa"/>
            <w:shd w:val="clear" w:color="auto" w:fill="auto"/>
            <w:tcMar>
              <w:left w:w="88" w:type="dxa"/>
            </w:tcMar>
          </w:tcPr>
          <w:p w:rsidR="007F57B6" w:rsidRDefault="001B30D2">
            <w:pPr>
              <w:spacing w:after="0" w:line="240" w:lineRule="auto"/>
              <w:jc w:val="both"/>
              <w:rPr>
                <w:rFonts w:ascii="Times New Roman" w:hAnsi="Times New Roman" w:cs="Times New Roman"/>
                <w:sz w:val="24"/>
                <w:szCs w:val="24"/>
              </w:rPr>
            </w:pPr>
            <w:r>
              <w:rPr>
                <w:rFonts w:ascii="Times New Roman" w:hAnsi="Times New Roman"/>
                <w:b/>
                <w:sz w:val="24"/>
                <w:szCs w:val="24"/>
              </w:rPr>
              <w:t>П.</w:t>
            </w:r>
            <w:r>
              <w:rPr>
                <w:rFonts w:ascii="Times New Roman" w:hAnsi="Times New Roman"/>
                <w:sz w:val="24"/>
                <w:szCs w:val="24"/>
              </w:rPr>
              <w:t xml:space="preserve">  Изучение информации о влиянии космоса на жизнь на Земле. Описание взаимодействия на Землю её единственного спутника – Луны. </w:t>
            </w:r>
          </w:p>
          <w:p w:rsidR="007F57B6" w:rsidRDefault="001B30D2">
            <w:pPr>
              <w:spacing w:after="0" w:line="240" w:lineRule="auto"/>
              <w:jc w:val="both"/>
              <w:rPr>
                <w:rFonts w:ascii="Times New Roman" w:hAnsi="Times New Roman" w:cs="Times New Roman"/>
                <w:sz w:val="24"/>
                <w:szCs w:val="24"/>
              </w:rPr>
            </w:pPr>
            <w:r>
              <w:rPr>
                <w:rFonts w:ascii="Times New Roman" w:hAnsi="Times New Roman"/>
                <w:b/>
                <w:sz w:val="24"/>
                <w:szCs w:val="24"/>
              </w:rPr>
              <w:t>К.</w:t>
            </w:r>
            <w:r>
              <w:rPr>
                <w:rFonts w:ascii="Times New Roman" w:hAnsi="Times New Roman"/>
                <w:sz w:val="24"/>
                <w:szCs w:val="24"/>
              </w:rPr>
              <w:t xml:space="preserve"> Уметь общаться в группе.</w:t>
            </w:r>
          </w:p>
        </w:tc>
        <w:tc>
          <w:tcPr>
            <w:tcW w:w="2268" w:type="dxa"/>
            <w:shd w:val="clear" w:color="auto" w:fill="auto"/>
            <w:tcMar>
              <w:left w:w="88" w:type="dxa"/>
            </w:tcMar>
          </w:tcPr>
          <w:p w:rsidR="007F57B6" w:rsidRDefault="001B30D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Текущий контроль </w:t>
            </w:r>
          </w:p>
          <w:p w:rsidR="007F57B6" w:rsidRDefault="007F57B6">
            <w:pPr>
              <w:spacing w:line="240" w:lineRule="auto"/>
              <w:jc w:val="both"/>
              <w:rPr>
                <w:rFonts w:ascii="Times New Roman" w:hAnsi="Times New Roman" w:cs="Times New Roman"/>
                <w:sz w:val="24"/>
                <w:szCs w:val="24"/>
              </w:rPr>
            </w:pPr>
          </w:p>
        </w:tc>
        <w:tc>
          <w:tcPr>
            <w:tcW w:w="1559" w:type="dxa"/>
            <w:shd w:val="clear" w:color="auto" w:fill="auto"/>
            <w:tcMar>
              <w:left w:w="88" w:type="dxa"/>
            </w:tcMar>
          </w:tcPr>
          <w:p w:rsidR="007F57B6" w:rsidRDefault="001B30D2">
            <w:pPr>
              <w:pStyle w:val="Heading2"/>
              <w:spacing w:before="0" w:after="200" w:line="240" w:lineRule="auto"/>
              <w:jc w:val="both"/>
              <w:rPr>
                <w:rFonts w:ascii="Times New Roman" w:hAnsi="Times New Roman" w:cs="Times New Roman"/>
                <w:b w:val="0"/>
                <w:color w:val="00000A"/>
                <w:sz w:val="24"/>
                <w:szCs w:val="24"/>
              </w:rPr>
            </w:pPr>
            <w:r>
              <w:rPr>
                <w:rFonts w:ascii="Times New Roman" w:hAnsi="Times New Roman" w:cs="Times New Roman"/>
                <w:b w:val="0"/>
                <w:color w:val="00000A"/>
                <w:sz w:val="24"/>
                <w:szCs w:val="24"/>
              </w:rPr>
              <w:t xml:space="preserve">§8 </w:t>
            </w:r>
          </w:p>
          <w:p w:rsidR="007F57B6" w:rsidRDefault="001B30D2">
            <w:pPr>
              <w:pStyle w:val="Heading2"/>
              <w:spacing w:before="0" w:line="240" w:lineRule="auto"/>
              <w:rPr>
                <w:rFonts w:ascii="Times New Roman" w:hAnsi="Times New Roman" w:cs="Times New Roman"/>
                <w:b w:val="0"/>
                <w:bCs w:val="0"/>
                <w:color w:val="00000A"/>
                <w:sz w:val="24"/>
                <w:szCs w:val="24"/>
              </w:rPr>
            </w:pPr>
            <w:r>
              <w:rPr>
                <w:rFonts w:ascii="Times New Roman" w:hAnsi="Times New Roman" w:cs="Times New Roman"/>
                <w:b w:val="0"/>
                <w:bCs w:val="0"/>
                <w:color w:val="00000A"/>
                <w:sz w:val="24"/>
                <w:szCs w:val="24"/>
              </w:rPr>
              <w:t>С какими проблемами может столкнуться человечество при освоении космоса?</w:t>
            </w:r>
          </w:p>
        </w:tc>
      </w:tr>
      <w:tr w:rsidR="007F57B6" w:rsidTr="00DA47A9">
        <w:trPr>
          <w:trHeight w:val="181"/>
        </w:trPr>
        <w:tc>
          <w:tcPr>
            <w:tcW w:w="900" w:type="dxa"/>
            <w:shd w:val="clear" w:color="auto" w:fill="auto"/>
            <w:tcMar>
              <w:left w:w="88" w:type="dxa"/>
            </w:tcMar>
          </w:tcPr>
          <w:p w:rsidR="007F57B6" w:rsidRDefault="007F57B6">
            <w:pPr>
              <w:pStyle w:val="Heading2"/>
              <w:spacing w:line="240" w:lineRule="auto"/>
              <w:jc w:val="both"/>
              <w:rPr>
                <w:rFonts w:ascii="Times New Roman" w:hAnsi="Times New Roman" w:cs="Calibri"/>
                <w:color w:val="00000A"/>
                <w:sz w:val="24"/>
                <w:szCs w:val="24"/>
              </w:rPr>
            </w:pPr>
          </w:p>
        </w:tc>
        <w:tc>
          <w:tcPr>
            <w:tcW w:w="828" w:type="dxa"/>
            <w:shd w:val="clear" w:color="auto" w:fill="auto"/>
            <w:tcMar>
              <w:left w:w="88" w:type="dxa"/>
            </w:tcMar>
          </w:tcPr>
          <w:p w:rsidR="007F57B6" w:rsidRDefault="001B30D2">
            <w:pPr>
              <w:spacing w:line="240" w:lineRule="auto"/>
              <w:jc w:val="both"/>
              <w:rPr>
                <w:rFonts w:ascii="Times New Roman" w:hAnsi="Times New Roman" w:cs="Times New Roman"/>
                <w:sz w:val="24"/>
                <w:szCs w:val="24"/>
              </w:rPr>
            </w:pPr>
            <w:r>
              <w:rPr>
                <w:rFonts w:ascii="Times New Roman" w:hAnsi="Times New Roman" w:cs="Times New Roman"/>
                <w:sz w:val="24"/>
                <w:szCs w:val="24"/>
              </w:rPr>
              <w:t>10</w:t>
            </w:r>
          </w:p>
        </w:tc>
        <w:tc>
          <w:tcPr>
            <w:tcW w:w="2375" w:type="dxa"/>
            <w:shd w:val="clear" w:color="auto" w:fill="auto"/>
            <w:tcMar>
              <w:left w:w="88" w:type="dxa"/>
            </w:tcMar>
          </w:tcPr>
          <w:p w:rsidR="007F57B6" w:rsidRDefault="001B30D2">
            <w:pPr>
              <w:spacing w:line="240" w:lineRule="auto"/>
              <w:jc w:val="both"/>
              <w:rPr>
                <w:rFonts w:ascii="Times New Roman" w:hAnsi="Times New Roman" w:cs="Times New Roman"/>
                <w:sz w:val="24"/>
                <w:szCs w:val="24"/>
              </w:rPr>
            </w:pPr>
            <w:r>
              <w:rPr>
                <w:rFonts w:ascii="Times New Roman" w:hAnsi="Times New Roman" w:cs="Times New Roman"/>
                <w:sz w:val="24"/>
                <w:szCs w:val="24"/>
              </w:rPr>
              <w:t>Осевое вращение Земли.</w:t>
            </w:r>
          </w:p>
        </w:tc>
        <w:tc>
          <w:tcPr>
            <w:tcW w:w="2809" w:type="dxa"/>
            <w:shd w:val="clear" w:color="auto" w:fill="auto"/>
            <w:tcMar>
              <w:left w:w="88" w:type="dxa"/>
            </w:tcMar>
          </w:tcPr>
          <w:p w:rsidR="007F57B6" w:rsidRDefault="001B30D2">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Осевое вращение Земли. Смена дня и ночи, сутки, календарный год.</w:t>
            </w:r>
          </w:p>
          <w:p w:rsidR="007F57B6" w:rsidRDefault="007F57B6">
            <w:pPr>
              <w:pStyle w:val="Heading2"/>
              <w:spacing w:line="240" w:lineRule="auto"/>
              <w:jc w:val="both"/>
              <w:rPr>
                <w:rFonts w:ascii="Times New Roman" w:hAnsi="Times New Roman" w:cs="Times New Roman"/>
                <w:color w:val="00000A"/>
                <w:sz w:val="24"/>
                <w:szCs w:val="24"/>
              </w:rPr>
            </w:pPr>
          </w:p>
        </w:tc>
        <w:tc>
          <w:tcPr>
            <w:tcW w:w="3828" w:type="dxa"/>
            <w:shd w:val="clear" w:color="auto" w:fill="auto"/>
            <w:tcMar>
              <w:left w:w="88" w:type="dxa"/>
            </w:tcMar>
          </w:tcPr>
          <w:p w:rsidR="007F57B6" w:rsidRDefault="001B30D2">
            <w:pPr>
              <w:pStyle w:val="Heading2"/>
              <w:spacing w:before="0" w:after="200" w:line="240" w:lineRule="auto"/>
              <w:jc w:val="both"/>
              <w:rPr>
                <w:rFonts w:ascii="Times New Roman" w:hAnsi="Times New Roman" w:cs="Times New Roman"/>
                <w:b w:val="0"/>
                <w:bCs w:val="0"/>
                <w:color w:val="00000A"/>
                <w:sz w:val="24"/>
                <w:szCs w:val="24"/>
              </w:rPr>
            </w:pPr>
            <w:r>
              <w:rPr>
                <w:rFonts w:ascii="Times New Roman" w:hAnsi="Times New Roman" w:cs="Calibri"/>
                <w:bCs w:val="0"/>
                <w:color w:val="00000A"/>
                <w:sz w:val="24"/>
                <w:szCs w:val="24"/>
              </w:rPr>
              <w:t>П.</w:t>
            </w:r>
            <w:r>
              <w:rPr>
                <w:rFonts w:ascii="Times New Roman" w:hAnsi="Times New Roman" w:cs="Calibri"/>
                <w:b w:val="0"/>
                <w:bCs w:val="0"/>
                <w:color w:val="00000A"/>
                <w:sz w:val="24"/>
                <w:szCs w:val="24"/>
              </w:rPr>
              <w:t xml:space="preserve"> Наблюдение действующей модели (теллурия, электронной модели) движения Земли и описание особенностей вращения Земли вокруг своей оси. Выявлять причины смены дня и ночи, времен года; зависимости суток от скорости вращения Земли вокруг своей оси, продолжительности светового дня. </w:t>
            </w:r>
          </w:p>
          <w:p w:rsidR="007F57B6" w:rsidRDefault="001B30D2">
            <w:pPr>
              <w:pStyle w:val="Heading2"/>
              <w:spacing w:before="0" w:line="240" w:lineRule="auto"/>
              <w:jc w:val="both"/>
              <w:rPr>
                <w:rFonts w:ascii="Times New Roman" w:hAnsi="Times New Roman" w:cs="Times New Roman"/>
                <w:b w:val="0"/>
                <w:bCs w:val="0"/>
                <w:color w:val="00000A"/>
                <w:sz w:val="24"/>
                <w:szCs w:val="24"/>
              </w:rPr>
            </w:pPr>
            <w:r>
              <w:rPr>
                <w:rFonts w:ascii="Times New Roman" w:hAnsi="Times New Roman" w:cs="Calibri"/>
                <w:bCs w:val="0"/>
                <w:color w:val="00000A"/>
                <w:sz w:val="24"/>
                <w:szCs w:val="24"/>
              </w:rPr>
              <w:t>Р.</w:t>
            </w:r>
            <w:r>
              <w:rPr>
                <w:rFonts w:ascii="Times New Roman" w:hAnsi="Times New Roman" w:cs="Calibri"/>
                <w:b w:val="0"/>
                <w:bCs w:val="0"/>
                <w:color w:val="00000A"/>
                <w:sz w:val="24"/>
                <w:szCs w:val="24"/>
              </w:rPr>
              <w:t xml:space="preserve"> Выдвигать версии решения проблем.</w:t>
            </w:r>
          </w:p>
        </w:tc>
        <w:tc>
          <w:tcPr>
            <w:tcW w:w="2268" w:type="dxa"/>
            <w:shd w:val="clear" w:color="auto" w:fill="auto"/>
            <w:tcMar>
              <w:left w:w="88" w:type="dxa"/>
            </w:tcMar>
          </w:tcPr>
          <w:p w:rsidR="007F57B6" w:rsidRDefault="001B30D2">
            <w:pPr>
              <w:spacing w:line="240" w:lineRule="auto"/>
              <w:jc w:val="both"/>
              <w:rPr>
                <w:rFonts w:ascii="Times New Roman" w:hAnsi="Times New Roman" w:cs="Times New Roman"/>
                <w:sz w:val="24"/>
                <w:szCs w:val="24"/>
              </w:rPr>
            </w:pPr>
            <w:r>
              <w:rPr>
                <w:rFonts w:ascii="Times New Roman" w:hAnsi="Times New Roman"/>
                <w:b/>
                <w:iCs/>
                <w:sz w:val="24"/>
                <w:szCs w:val="24"/>
              </w:rPr>
              <w:t xml:space="preserve">Практическая работа </w:t>
            </w:r>
            <w:r>
              <w:rPr>
                <w:rFonts w:ascii="Times New Roman" w:hAnsi="Times New Roman"/>
                <w:b/>
                <w:bCs/>
                <w:iCs/>
                <w:sz w:val="24"/>
                <w:szCs w:val="24"/>
              </w:rPr>
              <w:t xml:space="preserve">2.  Часть 1. </w:t>
            </w:r>
            <w:r>
              <w:rPr>
                <w:rFonts w:ascii="Times New Roman" w:hAnsi="Times New Roman"/>
                <w:iCs/>
                <w:sz w:val="24"/>
                <w:szCs w:val="24"/>
              </w:rPr>
              <w:t>Характеристика видов движений Земли,  их географических следствий</w:t>
            </w:r>
          </w:p>
          <w:p w:rsidR="007F57B6" w:rsidRDefault="007F57B6">
            <w:pPr>
              <w:spacing w:line="240" w:lineRule="auto"/>
              <w:jc w:val="both"/>
              <w:rPr>
                <w:rFonts w:ascii="Times New Roman" w:hAnsi="Times New Roman"/>
                <w:sz w:val="24"/>
                <w:szCs w:val="24"/>
              </w:rPr>
            </w:pPr>
          </w:p>
          <w:p w:rsidR="007F57B6" w:rsidRDefault="007F57B6">
            <w:pPr>
              <w:spacing w:line="240" w:lineRule="auto"/>
              <w:jc w:val="both"/>
              <w:rPr>
                <w:rFonts w:ascii="Times New Roman" w:hAnsi="Times New Roman"/>
                <w:sz w:val="24"/>
                <w:szCs w:val="24"/>
              </w:rPr>
            </w:pPr>
          </w:p>
          <w:p w:rsidR="007F57B6" w:rsidRDefault="007F57B6">
            <w:pPr>
              <w:spacing w:line="240" w:lineRule="auto"/>
              <w:jc w:val="both"/>
              <w:rPr>
                <w:rFonts w:ascii="Times New Roman" w:hAnsi="Times New Roman"/>
                <w:sz w:val="24"/>
                <w:szCs w:val="24"/>
              </w:rPr>
            </w:pPr>
          </w:p>
        </w:tc>
        <w:tc>
          <w:tcPr>
            <w:tcW w:w="1559" w:type="dxa"/>
            <w:shd w:val="clear" w:color="auto" w:fill="auto"/>
            <w:tcMar>
              <w:left w:w="88" w:type="dxa"/>
            </w:tcMar>
          </w:tcPr>
          <w:p w:rsidR="007F57B6" w:rsidRDefault="001B30D2">
            <w:pPr>
              <w:spacing w:line="240" w:lineRule="auto"/>
              <w:jc w:val="both"/>
              <w:rPr>
                <w:rFonts w:ascii="Times New Roman" w:hAnsi="Times New Roman" w:cs="Times New Roman"/>
                <w:color w:val="000000"/>
                <w:sz w:val="24"/>
                <w:szCs w:val="24"/>
              </w:rPr>
            </w:pPr>
            <w:r>
              <w:rPr>
                <w:rFonts w:ascii="Times New Roman" w:hAnsi="Times New Roman" w:cs="Times New Roman"/>
                <w:sz w:val="24"/>
                <w:szCs w:val="24"/>
              </w:rPr>
              <w:t>§9</w:t>
            </w:r>
          </w:p>
        </w:tc>
      </w:tr>
      <w:tr w:rsidR="007F57B6" w:rsidTr="00DA47A9">
        <w:trPr>
          <w:trHeight w:val="181"/>
        </w:trPr>
        <w:tc>
          <w:tcPr>
            <w:tcW w:w="900" w:type="dxa"/>
            <w:shd w:val="clear" w:color="auto" w:fill="auto"/>
            <w:tcMar>
              <w:left w:w="88" w:type="dxa"/>
            </w:tcMar>
          </w:tcPr>
          <w:p w:rsidR="007F57B6" w:rsidRDefault="007F57B6">
            <w:pPr>
              <w:pStyle w:val="Heading2"/>
              <w:spacing w:line="240" w:lineRule="auto"/>
              <w:jc w:val="both"/>
              <w:rPr>
                <w:rFonts w:ascii="Times New Roman" w:hAnsi="Times New Roman" w:cs="Calibri"/>
                <w:color w:val="00000A"/>
                <w:sz w:val="24"/>
                <w:szCs w:val="24"/>
              </w:rPr>
            </w:pPr>
          </w:p>
        </w:tc>
        <w:tc>
          <w:tcPr>
            <w:tcW w:w="828" w:type="dxa"/>
            <w:shd w:val="clear" w:color="auto" w:fill="auto"/>
            <w:tcMar>
              <w:left w:w="88" w:type="dxa"/>
            </w:tcMar>
          </w:tcPr>
          <w:p w:rsidR="007F57B6" w:rsidRDefault="001B30D2">
            <w:pPr>
              <w:spacing w:line="240" w:lineRule="auto"/>
              <w:jc w:val="both"/>
              <w:rPr>
                <w:rFonts w:ascii="Times New Roman" w:hAnsi="Times New Roman" w:cs="Times New Roman"/>
                <w:sz w:val="24"/>
                <w:szCs w:val="24"/>
              </w:rPr>
            </w:pPr>
            <w:r>
              <w:rPr>
                <w:rFonts w:ascii="Times New Roman" w:hAnsi="Times New Roman" w:cs="Times New Roman"/>
                <w:sz w:val="24"/>
                <w:szCs w:val="24"/>
              </w:rPr>
              <w:t>11</w:t>
            </w:r>
          </w:p>
        </w:tc>
        <w:tc>
          <w:tcPr>
            <w:tcW w:w="2375" w:type="dxa"/>
            <w:shd w:val="clear" w:color="auto" w:fill="auto"/>
            <w:tcMar>
              <w:left w:w="88" w:type="dxa"/>
            </w:tcMar>
          </w:tcPr>
          <w:p w:rsidR="007F57B6" w:rsidRDefault="001B30D2">
            <w:pPr>
              <w:spacing w:line="240" w:lineRule="auto"/>
              <w:jc w:val="both"/>
              <w:rPr>
                <w:rFonts w:ascii="Times New Roman" w:hAnsi="Times New Roman" w:cs="Times New Roman"/>
                <w:sz w:val="24"/>
                <w:szCs w:val="24"/>
              </w:rPr>
            </w:pPr>
            <w:r>
              <w:rPr>
                <w:rFonts w:ascii="Times New Roman" w:hAnsi="Times New Roman" w:cs="Times New Roman"/>
                <w:sz w:val="24"/>
                <w:szCs w:val="24"/>
              </w:rPr>
              <w:t>Обращение Земли вокруг Солнца</w:t>
            </w:r>
          </w:p>
        </w:tc>
        <w:tc>
          <w:tcPr>
            <w:tcW w:w="2809" w:type="dxa"/>
            <w:shd w:val="clear" w:color="auto" w:fill="auto"/>
            <w:tcMar>
              <w:left w:w="88" w:type="dxa"/>
            </w:tcMar>
          </w:tcPr>
          <w:p w:rsidR="007F57B6" w:rsidRDefault="001B30D2">
            <w:pPr>
              <w:pStyle w:val="Heading2"/>
              <w:spacing w:before="0" w:after="200" w:line="240" w:lineRule="auto"/>
              <w:jc w:val="both"/>
              <w:rPr>
                <w:rFonts w:ascii="Times New Roman" w:hAnsi="Times New Roman" w:cs="Times New Roman"/>
                <w:b w:val="0"/>
                <w:bCs w:val="0"/>
                <w:color w:val="00000A"/>
                <w:sz w:val="24"/>
                <w:szCs w:val="24"/>
              </w:rPr>
            </w:pPr>
            <w:r>
              <w:rPr>
                <w:rFonts w:ascii="Times New Roman" w:hAnsi="Times New Roman" w:cs="Times New Roman"/>
                <w:b w:val="0"/>
                <w:bCs w:val="0"/>
                <w:color w:val="00000A"/>
                <w:sz w:val="24"/>
                <w:szCs w:val="24"/>
              </w:rPr>
              <w:t>Движение Земли вокруг Солнца. Смена времён года. Тропики и полярные круги. Пояса освещенности.</w:t>
            </w:r>
          </w:p>
        </w:tc>
        <w:tc>
          <w:tcPr>
            <w:tcW w:w="3828" w:type="dxa"/>
            <w:shd w:val="clear" w:color="auto" w:fill="auto"/>
            <w:tcMar>
              <w:left w:w="88" w:type="dxa"/>
            </w:tcMar>
          </w:tcPr>
          <w:p w:rsidR="007F57B6" w:rsidRDefault="001B30D2">
            <w:pPr>
              <w:pStyle w:val="Heading2"/>
              <w:spacing w:before="0" w:after="200" w:line="240" w:lineRule="auto"/>
              <w:jc w:val="both"/>
              <w:rPr>
                <w:rFonts w:ascii="Times New Roman" w:hAnsi="Times New Roman" w:cs="Times New Roman"/>
                <w:b w:val="0"/>
                <w:bCs w:val="0"/>
                <w:color w:val="00000A"/>
                <w:sz w:val="24"/>
                <w:szCs w:val="24"/>
              </w:rPr>
            </w:pPr>
            <w:r>
              <w:rPr>
                <w:rFonts w:ascii="Times New Roman" w:hAnsi="Times New Roman" w:cs="Calibri"/>
                <w:bCs w:val="0"/>
                <w:color w:val="00000A"/>
                <w:sz w:val="24"/>
                <w:szCs w:val="24"/>
              </w:rPr>
              <w:t>П.</w:t>
            </w:r>
            <w:r>
              <w:rPr>
                <w:rFonts w:ascii="Times New Roman" w:hAnsi="Times New Roman" w:cs="Calibri"/>
                <w:b w:val="0"/>
                <w:bCs w:val="0"/>
                <w:color w:val="00000A"/>
                <w:sz w:val="24"/>
                <w:szCs w:val="24"/>
              </w:rPr>
              <w:t xml:space="preserve"> Наблюдение действующей модели (теллурия, электронной модели) движения Земли и описание особенностей вращения Земли вокруг Солнца. Анализ положения Земли в определённых точках орбиты на действующей модели её движений (схема вращения Земли вокруг Солнца) и объяснения смены времен года. </w:t>
            </w:r>
          </w:p>
          <w:p w:rsidR="007F57B6" w:rsidRDefault="001B30D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b/>
                <w:sz w:val="24"/>
                <w:szCs w:val="24"/>
              </w:rPr>
              <w:t>К.</w:t>
            </w:r>
            <w:r>
              <w:rPr>
                <w:rFonts w:ascii="Times New Roman" w:eastAsia="Times New Roman" w:hAnsi="Times New Roman"/>
                <w:sz w:val="24"/>
                <w:szCs w:val="24"/>
              </w:rPr>
              <w:t xml:space="preserve"> Работать по плану.</w:t>
            </w:r>
          </w:p>
        </w:tc>
        <w:tc>
          <w:tcPr>
            <w:tcW w:w="2268" w:type="dxa"/>
            <w:shd w:val="clear" w:color="auto" w:fill="auto"/>
            <w:tcMar>
              <w:left w:w="88" w:type="dxa"/>
            </w:tcMar>
          </w:tcPr>
          <w:p w:rsidR="007F57B6" w:rsidRPr="00011B41" w:rsidRDefault="001B30D2" w:rsidP="00011B41">
            <w:pPr>
              <w:spacing w:after="0" w:line="240" w:lineRule="auto"/>
              <w:jc w:val="both"/>
              <w:rPr>
                <w:rFonts w:ascii="Times New Roman" w:hAnsi="Times New Roman" w:cs="Times New Roman"/>
                <w:sz w:val="24"/>
                <w:szCs w:val="24"/>
              </w:rPr>
            </w:pPr>
            <w:r>
              <w:rPr>
                <w:rFonts w:ascii="Times New Roman" w:hAnsi="Times New Roman"/>
                <w:b/>
                <w:iCs/>
                <w:sz w:val="24"/>
                <w:szCs w:val="24"/>
              </w:rPr>
              <w:t xml:space="preserve">Практическая работа </w:t>
            </w:r>
            <w:r>
              <w:rPr>
                <w:rFonts w:ascii="Times New Roman" w:hAnsi="Times New Roman"/>
                <w:b/>
                <w:bCs/>
                <w:iCs/>
                <w:sz w:val="24"/>
                <w:szCs w:val="24"/>
              </w:rPr>
              <w:t xml:space="preserve">2.  Часть 2. </w:t>
            </w:r>
            <w:r>
              <w:rPr>
                <w:rFonts w:ascii="Times New Roman" w:hAnsi="Times New Roman"/>
                <w:iCs/>
                <w:sz w:val="24"/>
                <w:szCs w:val="24"/>
              </w:rPr>
              <w:t>Характеристика видов движений Земли,  их географических следствий</w:t>
            </w:r>
          </w:p>
        </w:tc>
        <w:tc>
          <w:tcPr>
            <w:tcW w:w="1559" w:type="dxa"/>
            <w:shd w:val="clear" w:color="auto" w:fill="auto"/>
            <w:tcMar>
              <w:left w:w="88" w:type="dxa"/>
            </w:tcMar>
          </w:tcPr>
          <w:p w:rsidR="007F57B6" w:rsidRDefault="001B30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p>
          <w:p w:rsidR="007F57B6" w:rsidRDefault="007F57B6">
            <w:pPr>
              <w:spacing w:line="240" w:lineRule="auto"/>
              <w:jc w:val="both"/>
              <w:rPr>
                <w:rFonts w:ascii="Times New Roman" w:hAnsi="Times New Roman" w:cs="Times New Roman"/>
                <w:sz w:val="24"/>
                <w:szCs w:val="24"/>
              </w:rPr>
            </w:pPr>
          </w:p>
        </w:tc>
      </w:tr>
      <w:tr w:rsidR="007F57B6" w:rsidTr="00DA47A9">
        <w:trPr>
          <w:trHeight w:val="181"/>
        </w:trPr>
        <w:tc>
          <w:tcPr>
            <w:tcW w:w="900" w:type="dxa"/>
            <w:shd w:val="clear" w:color="auto" w:fill="auto"/>
            <w:tcMar>
              <w:left w:w="88" w:type="dxa"/>
            </w:tcMar>
          </w:tcPr>
          <w:p w:rsidR="007F57B6" w:rsidRDefault="007F57B6">
            <w:pPr>
              <w:pStyle w:val="Heading2"/>
              <w:spacing w:line="240" w:lineRule="auto"/>
              <w:jc w:val="both"/>
              <w:rPr>
                <w:rFonts w:ascii="Times New Roman" w:hAnsi="Times New Roman" w:cs="Calibri"/>
                <w:color w:val="00000A"/>
                <w:sz w:val="24"/>
                <w:szCs w:val="24"/>
              </w:rPr>
            </w:pPr>
          </w:p>
        </w:tc>
        <w:tc>
          <w:tcPr>
            <w:tcW w:w="828" w:type="dxa"/>
            <w:shd w:val="clear" w:color="auto" w:fill="auto"/>
            <w:tcMar>
              <w:left w:w="88" w:type="dxa"/>
            </w:tcMar>
          </w:tcPr>
          <w:p w:rsidR="007F57B6" w:rsidRDefault="001B30D2">
            <w:pPr>
              <w:spacing w:line="240" w:lineRule="auto"/>
              <w:jc w:val="both"/>
              <w:rPr>
                <w:rFonts w:ascii="Times New Roman" w:hAnsi="Times New Roman" w:cs="Times New Roman"/>
                <w:sz w:val="24"/>
                <w:szCs w:val="24"/>
              </w:rPr>
            </w:pPr>
            <w:r>
              <w:rPr>
                <w:rFonts w:ascii="Times New Roman" w:hAnsi="Times New Roman" w:cs="Times New Roman"/>
                <w:sz w:val="24"/>
                <w:szCs w:val="24"/>
              </w:rPr>
              <w:t>12</w:t>
            </w:r>
          </w:p>
        </w:tc>
        <w:tc>
          <w:tcPr>
            <w:tcW w:w="2375" w:type="dxa"/>
            <w:shd w:val="clear" w:color="auto" w:fill="auto"/>
            <w:tcMar>
              <w:left w:w="88" w:type="dxa"/>
            </w:tcMar>
          </w:tcPr>
          <w:p w:rsidR="007F57B6" w:rsidRDefault="001B30D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Форма и размеры </w:t>
            </w:r>
            <w:r>
              <w:rPr>
                <w:rFonts w:ascii="Times New Roman" w:hAnsi="Times New Roman" w:cs="Times New Roman"/>
                <w:sz w:val="24"/>
                <w:szCs w:val="24"/>
              </w:rPr>
              <w:lastRenderedPageBreak/>
              <w:t>Земли</w:t>
            </w:r>
          </w:p>
        </w:tc>
        <w:tc>
          <w:tcPr>
            <w:tcW w:w="2809" w:type="dxa"/>
            <w:shd w:val="clear" w:color="auto" w:fill="auto"/>
            <w:tcMar>
              <w:left w:w="88" w:type="dxa"/>
            </w:tcMar>
          </w:tcPr>
          <w:p w:rsidR="007F57B6" w:rsidRDefault="001B30D2">
            <w:pPr>
              <w:pStyle w:val="Heading2"/>
              <w:spacing w:before="0" w:after="200" w:line="240" w:lineRule="auto"/>
              <w:jc w:val="both"/>
              <w:rPr>
                <w:rFonts w:ascii="Times New Roman" w:hAnsi="Times New Roman" w:cs="Times New Roman"/>
                <w:b w:val="0"/>
                <w:bCs w:val="0"/>
                <w:color w:val="00000A"/>
                <w:sz w:val="24"/>
                <w:szCs w:val="24"/>
              </w:rPr>
            </w:pPr>
            <w:r>
              <w:rPr>
                <w:rFonts w:ascii="Times New Roman" w:hAnsi="Times New Roman" w:cs="Times New Roman"/>
                <w:b w:val="0"/>
                <w:color w:val="00000A"/>
                <w:sz w:val="24"/>
                <w:szCs w:val="24"/>
              </w:rPr>
              <w:lastRenderedPageBreak/>
              <w:t xml:space="preserve">Форма и размеры Земли. </w:t>
            </w:r>
            <w:r>
              <w:rPr>
                <w:rFonts w:ascii="Times New Roman" w:hAnsi="Times New Roman" w:cs="Times New Roman"/>
                <w:b w:val="0"/>
                <w:color w:val="00000A"/>
                <w:sz w:val="24"/>
                <w:szCs w:val="24"/>
              </w:rPr>
              <w:lastRenderedPageBreak/>
              <w:t>Наклон земной оси к плоскости орбиты.</w:t>
            </w:r>
          </w:p>
        </w:tc>
        <w:tc>
          <w:tcPr>
            <w:tcW w:w="3828" w:type="dxa"/>
            <w:shd w:val="clear" w:color="auto" w:fill="auto"/>
            <w:tcMar>
              <w:left w:w="88" w:type="dxa"/>
            </w:tcMar>
          </w:tcPr>
          <w:p w:rsidR="007F57B6" w:rsidRDefault="001B30D2">
            <w:pPr>
              <w:spacing w:after="0" w:line="240" w:lineRule="auto"/>
              <w:jc w:val="both"/>
              <w:rPr>
                <w:rFonts w:ascii="Times New Roman" w:hAnsi="Times New Roman" w:cs="Times New Roman"/>
                <w:bCs/>
                <w:sz w:val="24"/>
                <w:szCs w:val="24"/>
              </w:rPr>
            </w:pPr>
            <w:r>
              <w:rPr>
                <w:rFonts w:ascii="Times New Roman" w:hAnsi="Times New Roman"/>
                <w:b/>
                <w:bCs/>
                <w:sz w:val="24"/>
                <w:szCs w:val="24"/>
              </w:rPr>
              <w:lastRenderedPageBreak/>
              <w:t>П.</w:t>
            </w:r>
            <w:r>
              <w:rPr>
                <w:rFonts w:ascii="Times New Roman" w:hAnsi="Times New Roman"/>
                <w:bCs/>
                <w:sz w:val="24"/>
                <w:szCs w:val="24"/>
              </w:rPr>
              <w:t xml:space="preserve"> Работа с различными </w:t>
            </w:r>
            <w:r>
              <w:rPr>
                <w:rFonts w:ascii="Times New Roman" w:hAnsi="Times New Roman"/>
                <w:bCs/>
                <w:sz w:val="24"/>
                <w:szCs w:val="24"/>
              </w:rPr>
              <w:lastRenderedPageBreak/>
              <w:t>источниками информации: текст, электронное приложение, схемы, иллюстрации. Составление и анализ схемы «Географические следствия размеров и форм Земли».</w:t>
            </w:r>
          </w:p>
          <w:p w:rsidR="007F57B6" w:rsidRDefault="001B30D2">
            <w:pPr>
              <w:spacing w:after="0" w:line="240" w:lineRule="auto"/>
              <w:jc w:val="both"/>
              <w:rPr>
                <w:rFonts w:ascii="Times New Roman" w:hAnsi="Times New Roman" w:cs="Times New Roman"/>
                <w:sz w:val="24"/>
                <w:szCs w:val="24"/>
              </w:rPr>
            </w:pPr>
            <w:r>
              <w:rPr>
                <w:rFonts w:ascii="Times New Roman" w:hAnsi="Times New Roman"/>
                <w:b/>
                <w:bCs/>
                <w:sz w:val="24"/>
                <w:szCs w:val="24"/>
              </w:rPr>
              <w:t>Р.</w:t>
            </w:r>
            <w:r>
              <w:rPr>
                <w:rFonts w:ascii="Times New Roman" w:hAnsi="Times New Roman"/>
                <w:bCs/>
                <w:sz w:val="24"/>
                <w:szCs w:val="24"/>
              </w:rPr>
              <w:t xml:space="preserve"> Составить опорный конспект</w:t>
            </w:r>
          </w:p>
        </w:tc>
        <w:tc>
          <w:tcPr>
            <w:tcW w:w="2268" w:type="dxa"/>
            <w:shd w:val="clear" w:color="auto" w:fill="auto"/>
            <w:tcMar>
              <w:left w:w="88" w:type="dxa"/>
            </w:tcMar>
          </w:tcPr>
          <w:p w:rsidR="007F57B6" w:rsidRDefault="001B30D2">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Текущий контроль </w:t>
            </w:r>
          </w:p>
          <w:p w:rsidR="007F57B6" w:rsidRDefault="007F57B6">
            <w:pPr>
              <w:spacing w:line="240" w:lineRule="auto"/>
              <w:jc w:val="both"/>
              <w:rPr>
                <w:rFonts w:ascii="Times New Roman" w:hAnsi="Times New Roman" w:cs="Times New Roman"/>
                <w:sz w:val="24"/>
                <w:szCs w:val="24"/>
              </w:rPr>
            </w:pPr>
          </w:p>
          <w:p w:rsidR="007F57B6" w:rsidRDefault="007F57B6">
            <w:pPr>
              <w:spacing w:line="240" w:lineRule="auto"/>
              <w:jc w:val="both"/>
              <w:rPr>
                <w:rFonts w:ascii="Times New Roman" w:hAnsi="Times New Roman" w:cs="Times New Roman"/>
                <w:sz w:val="24"/>
                <w:szCs w:val="24"/>
              </w:rPr>
            </w:pPr>
          </w:p>
          <w:p w:rsidR="007F57B6" w:rsidRDefault="007F57B6">
            <w:pPr>
              <w:spacing w:line="240" w:lineRule="auto"/>
              <w:jc w:val="both"/>
              <w:rPr>
                <w:rFonts w:ascii="Times New Roman" w:hAnsi="Times New Roman" w:cs="Times New Roman"/>
                <w:sz w:val="24"/>
                <w:szCs w:val="24"/>
              </w:rPr>
            </w:pPr>
          </w:p>
        </w:tc>
        <w:tc>
          <w:tcPr>
            <w:tcW w:w="1559" w:type="dxa"/>
            <w:shd w:val="clear" w:color="auto" w:fill="auto"/>
            <w:tcMar>
              <w:left w:w="88" w:type="dxa"/>
            </w:tcMar>
          </w:tcPr>
          <w:p w:rsidR="00F80B14" w:rsidRDefault="001B30D2" w:rsidP="00F80B14">
            <w:pPr>
              <w:pStyle w:val="Heading2"/>
              <w:spacing w:before="0" w:line="240" w:lineRule="auto"/>
              <w:jc w:val="both"/>
              <w:rPr>
                <w:rFonts w:ascii="Times New Roman" w:hAnsi="Times New Roman" w:cs="Times New Roman"/>
                <w:b w:val="0"/>
                <w:color w:val="00000A"/>
                <w:sz w:val="24"/>
                <w:szCs w:val="24"/>
              </w:rPr>
            </w:pPr>
            <w:r>
              <w:rPr>
                <w:rFonts w:ascii="Times New Roman" w:hAnsi="Times New Roman" w:cs="Times New Roman"/>
                <w:b w:val="0"/>
                <w:color w:val="00000A"/>
                <w:sz w:val="24"/>
                <w:szCs w:val="24"/>
              </w:rPr>
              <w:lastRenderedPageBreak/>
              <w:t>§11</w:t>
            </w:r>
          </w:p>
          <w:p w:rsidR="007F57B6" w:rsidRPr="00F80B14" w:rsidRDefault="001B30D2" w:rsidP="00F80B14">
            <w:pPr>
              <w:pStyle w:val="Heading2"/>
              <w:spacing w:before="0" w:line="240" w:lineRule="auto"/>
              <w:jc w:val="both"/>
              <w:rPr>
                <w:rFonts w:ascii="Times New Roman" w:hAnsi="Times New Roman" w:cs="Times New Roman"/>
                <w:b w:val="0"/>
                <w:color w:val="auto"/>
                <w:sz w:val="24"/>
                <w:szCs w:val="24"/>
              </w:rPr>
            </w:pPr>
            <w:r w:rsidRPr="00F80B14">
              <w:rPr>
                <w:rFonts w:ascii="Times New Roman" w:hAnsi="Times New Roman" w:cs="Times New Roman"/>
                <w:color w:val="auto"/>
                <w:sz w:val="24"/>
                <w:szCs w:val="24"/>
              </w:rPr>
              <w:lastRenderedPageBreak/>
              <w:t>Подготовиться к зачету</w:t>
            </w:r>
            <w:r w:rsidRPr="00F80B14">
              <w:rPr>
                <w:color w:val="auto"/>
              </w:rPr>
              <w:t xml:space="preserve"> </w:t>
            </w:r>
            <w:r w:rsidRPr="00F80B14">
              <w:rPr>
                <w:rFonts w:ascii="Times New Roman" w:hAnsi="Times New Roman" w:cs="Times New Roman"/>
                <w:color w:val="auto"/>
                <w:sz w:val="24"/>
                <w:szCs w:val="24"/>
              </w:rPr>
              <w:t>по разделу «Земля во Вселенной. Движения Земли и их следствия»</w:t>
            </w:r>
          </w:p>
        </w:tc>
      </w:tr>
      <w:tr w:rsidR="007F57B6" w:rsidTr="00DA47A9">
        <w:trPr>
          <w:trHeight w:val="181"/>
        </w:trPr>
        <w:tc>
          <w:tcPr>
            <w:tcW w:w="900" w:type="dxa"/>
            <w:shd w:val="clear" w:color="auto" w:fill="auto"/>
            <w:tcMar>
              <w:left w:w="88" w:type="dxa"/>
            </w:tcMar>
          </w:tcPr>
          <w:p w:rsidR="007F57B6" w:rsidRDefault="007F57B6">
            <w:pPr>
              <w:pStyle w:val="Heading2"/>
              <w:spacing w:line="240" w:lineRule="auto"/>
              <w:jc w:val="both"/>
              <w:rPr>
                <w:rFonts w:ascii="Times New Roman" w:hAnsi="Times New Roman" w:cs="Calibri"/>
                <w:color w:val="00000A"/>
                <w:sz w:val="24"/>
                <w:szCs w:val="24"/>
              </w:rPr>
            </w:pPr>
          </w:p>
        </w:tc>
        <w:tc>
          <w:tcPr>
            <w:tcW w:w="828" w:type="dxa"/>
            <w:shd w:val="clear" w:color="auto" w:fill="auto"/>
            <w:tcMar>
              <w:left w:w="88" w:type="dxa"/>
            </w:tcMar>
          </w:tcPr>
          <w:p w:rsidR="007F57B6" w:rsidRDefault="001B30D2">
            <w:pPr>
              <w:spacing w:line="240" w:lineRule="auto"/>
              <w:jc w:val="both"/>
              <w:rPr>
                <w:rFonts w:ascii="Times New Roman" w:hAnsi="Times New Roman" w:cs="Times New Roman"/>
                <w:sz w:val="24"/>
                <w:szCs w:val="24"/>
              </w:rPr>
            </w:pPr>
            <w:r>
              <w:rPr>
                <w:rFonts w:ascii="Times New Roman" w:hAnsi="Times New Roman" w:cs="Times New Roman"/>
                <w:sz w:val="24"/>
                <w:szCs w:val="24"/>
              </w:rPr>
              <w:t>13</w:t>
            </w:r>
          </w:p>
        </w:tc>
        <w:tc>
          <w:tcPr>
            <w:tcW w:w="2375" w:type="dxa"/>
            <w:shd w:val="clear" w:color="auto" w:fill="auto"/>
            <w:tcMar>
              <w:left w:w="88" w:type="dxa"/>
            </w:tcMar>
          </w:tcPr>
          <w:p w:rsidR="007F57B6" w:rsidRDefault="001B30D2">
            <w:pPr>
              <w:spacing w:line="240" w:lineRule="auto"/>
              <w:jc w:val="both"/>
              <w:rPr>
                <w:rFonts w:ascii="Times New Roman" w:hAnsi="Times New Roman" w:cs="Times New Roman"/>
                <w:sz w:val="24"/>
                <w:szCs w:val="24"/>
              </w:rPr>
            </w:pPr>
            <w:r>
              <w:rPr>
                <w:rFonts w:ascii="Times New Roman" w:hAnsi="Times New Roman" w:cs="Times New Roman"/>
                <w:sz w:val="24"/>
                <w:szCs w:val="24"/>
              </w:rPr>
              <w:t>Итоговый урок по разделу «Земля во Вселенной. Движения Земли и их следствия»</w:t>
            </w:r>
          </w:p>
        </w:tc>
        <w:tc>
          <w:tcPr>
            <w:tcW w:w="2809" w:type="dxa"/>
            <w:shd w:val="clear" w:color="auto" w:fill="auto"/>
            <w:tcMar>
              <w:left w:w="88" w:type="dxa"/>
            </w:tcMar>
          </w:tcPr>
          <w:p w:rsidR="007F57B6" w:rsidRDefault="001B30D2">
            <w:pPr>
              <w:pStyle w:val="Heading2"/>
              <w:spacing w:before="0" w:after="200" w:line="240" w:lineRule="auto"/>
              <w:jc w:val="both"/>
              <w:rPr>
                <w:rFonts w:ascii="Times New Roman" w:hAnsi="Times New Roman" w:cs="Times New Roman"/>
                <w:b w:val="0"/>
                <w:bCs w:val="0"/>
                <w:color w:val="00000A"/>
                <w:sz w:val="24"/>
                <w:szCs w:val="24"/>
              </w:rPr>
            </w:pPr>
            <w:r>
              <w:rPr>
                <w:rFonts w:ascii="Times New Roman" w:hAnsi="Times New Roman" w:cs="Times New Roman"/>
                <w:b w:val="0"/>
                <w:bCs w:val="0"/>
                <w:color w:val="00000A"/>
                <w:sz w:val="24"/>
                <w:szCs w:val="24"/>
              </w:rPr>
              <w:t>Обобщение знаний по разделу.</w:t>
            </w:r>
          </w:p>
        </w:tc>
        <w:tc>
          <w:tcPr>
            <w:tcW w:w="3828" w:type="dxa"/>
            <w:shd w:val="clear" w:color="auto" w:fill="auto"/>
            <w:tcMar>
              <w:left w:w="88" w:type="dxa"/>
            </w:tcMar>
          </w:tcPr>
          <w:p w:rsidR="007F57B6" w:rsidRDefault="001B30D2">
            <w:pPr>
              <w:pStyle w:val="af2"/>
              <w:jc w:val="both"/>
              <w:rPr>
                <w:rFonts w:ascii="Times New Roman" w:hAnsi="Times New Roman" w:cs="Times New Roman"/>
                <w:sz w:val="24"/>
                <w:szCs w:val="24"/>
              </w:rPr>
            </w:pPr>
            <w:r>
              <w:rPr>
                <w:rFonts w:ascii="Times New Roman" w:hAnsi="Times New Roman"/>
                <w:b/>
                <w:sz w:val="24"/>
                <w:szCs w:val="24"/>
              </w:rPr>
              <w:t xml:space="preserve">П. </w:t>
            </w:r>
            <w:r>
              <w:rPr>
                <w:rFonts w:ascii="Times New Roman" w:hAnsi="Times New Roman"/>
                <w:sz w:val="24"/>
                <w:szCs w:val="24"/>
              </w:rPr>
              <w:t>Работа с итоговыми вопросами по разделу «Земля во Вселенной. Движения Земли и их следствия». Подготовка на основе дополнительных источников информации  и обсуждение проблемы современных космических исследований Земли или других планет Солнечной системы.</w:t>
            </w:r>
          </w:p>
          <w:p w:rsidR="007F57B6" w:rsidRDefault="001B30D2">
            <w:pPr>
              <w:pStyle w:val="af2"/>
              <w:jc w:val="both"/>
              <w:rPr>
                <w:rFonts w:ascii="Times New Roman" w:hAnsi="Times New Roman" w:cs="Times New Roman"/>
                <w:sz w:val="24"/>
                <w:szCs w:val="24"/>
              </w:rPr>
            </w:pPr>
            <w:r>
              <w:rPr>
                <w:rFonts w:ascii="Times New Roman" w:hAnsi="Times New Roman"/>
                <w:b/>
                <w:sz w:val="24"/>
                <w:szCs w:val="24"/>
              </w:rPr>
              <w:t xml:space="preserve">Л. </w:t>
            </w:r>
            <w:r>
              <w:rPr>
                <w:rFonts w:ascii="Times New Roman" w:hAnsi="Times New Roman"/>
                <w:sz w:val="24"/>
                <w:szCs w:val="24"/>
              </w:rPr>
              <w:t>Любить и беречь свою планету.</w:t>
            </w:r>
          </w:p>
        </w:tc>
        <w:tc>
          <w:tcPr>
            <w:tcW w:w="2268" w:type="dxa"/>
            <w:shd w:val="clear" w:color="auto" w:fill="auto"/>
            <w:tcMar>
              <w:left w:w="88" w:type="dxa"/>
            </w:tcMar>
          </w:tcPr>
          <w:p w:rsidR="007F57B6" w:rsidRDefault="001B30D2">
            <w:pPr>
              <w:spacing w:line="240" w:lineRule="auto"/>
              <w:jc w:val="both"/>
              <w:rPr>
                <w:rFonts w:ascii="Times New Roman" w:hAnsi="Times New Roman" w:cs="Times New Roman"/>
                <w:sz w:val="24"/>
                <w:szCs w:val="24"/>
              </w:rPr>
            </w:pPr>
            <w:r>
              <w:rPr>
                <w:rFonts w:ascii="Times New Roman" w:hAnsi="Times New Roman" w:cs="Times New Roman"/>
                <w:sz w:val="24"/>
                <w:szCs w:val="24"/>
              </w:rPr>
              <w:t>Тематический контроль.</w:t>
            </w:r>
          </w:p>
          <w:p w:rsidR="007F57B6" w:rsidRDefault="007F57B6">
            <w:pPr>
              <w:spacing w:line="240" w:lineRule="auto"/>
              <w:jc w:val="both"/>
              <w:rPr>
                <w:rFonts w:ascii="Times New Roman" w:hAnsi="Times New Roman" w:cs="Times New Roman"/>
                <w:sz w:val="24"/>
                <w:szCs w:val="24"/>
              </w:rPr>
            </w:pPr>
          </w:p>
          <w:p w:rsidR="007F57B6" w:rsidRDefault="007F57B6">
            <w:pPr>
              <w:spacing w:line="240" w:lineRule="auto"/>
              <w:jc w:val="both"/>
              <w:rPr>
                <w:rFonts w:ascii="Times New Roman" w:hAnsi="Times New Roman" w:cs="Times New Roman"/>
                <w:sz w:val="24"/>
                <w:szCs w:val="24"/>
              </w:rPr>
            </w:pPr>
          </w:p>
          <w:p w:rsidR="007F57B6" w:rsidRDefault="007F57B6">
            <w:pPr>
              <w:spacing w:line="240" w:lineRule="auto"/>
              <w:jc w:val="both"/>
              <w:rPr>
                <w:rFonts w:ascii="Times New Roman" w:hAnsi="Times New Roman" w:cs="Times New Roman"/>
                <w:sz w:val="24"/>
                <w:szCs w:val="24"/>
              </w:rPr>
            </w:pPr>
          </w:p>
          <w:p w:rsidR="007F57B6" w:rsidRDefault="007F57B6">
            <w:pPr>
              <w:spacing w:line="240" w:lineRule="auto"/>
              <w:jc w:val="both"/>
              <w:rPr>
                <w:rFonts w:ascii="Times New Roman" w:hAnsi="Times New Roman" w:cs="Times New Roman"/>
                <w:sz w:val="24"/>
                <w:szCs w:val="24"/>
              </w:rPr>
            </w:pPr>
            <w:bookmarkStart w:id="2" w:name="_GoBack"/>
            <w:bookmarkEnd w:id="2"/>
          </w:p>
        </w:tc>
        <w:tc>
          <w:tcPr>
            <w:tcW w:w="1559" w:type="dxa"/>
            <w:shd w:val="clear" w:color="auto" w:fill="auto"/>
            <w:tcMar>
              <w:left w:w="88" w:type="dxa"/>
            </w:tcMar>
          </w:tcPr>
          <w:p w:rsidR="007F57B6" w:rsidRDefault="007F57B6">
            <w:pPr>
              <w:spacing w:line="240" w:lineRule="auto"/>
              <w:jc w:val="both"/>
              <w:rPr>
                <w:rFonts w:ascii="Times New Roman" w:hAnsi="Times New Roman"/>
                <w:sz w:val="24"/>
                <w:szCs w:val="24"/>
              </w:rPr>
            </w:pPr>
          </w:p>
        </w:tc>
      </w:tr>
      <w:tr w:rsidR="007F57B6" w:rsidTr="00DA47A9">
        <w:trPr>
          <w:trHeight w:val="181"/>
        </w:trPr>
        <w:tc>
          <w:tcPr>
            <w:tcW w:w="14567" w:type="dxa"/>
            <w:gridSpan w:val="7"/>
            <w:shd w:val="clear" w:color="auto" w:fill="auto"/>
            <w:tcMar>
              <w:left w:w="88" w:type="dxa"/>
            </w:tcMar>
          </w:tcPr>
          <w:p w:rsidR="007F57B6" w:rsidRDefault="001B30D2" w:rsidP="00011B41">
            <w:pPr>
              <w:tabs>
                <w:tab w:val="left" w:pos="426"/>
                <w:tab w:val="left" w:pos="4280"/>
                <w:tab w:val="left" w:pos="6180"/>
                <w:tab w:val="left" w:pos="7100"/>
                <w:tab w:val="left" w:pos="8880"/>
              </w:tab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Раздел 3.  Географические модели Земли. (10ч)</w:t>
            </w:r>
          </w:p>
          <w:p w:rsidR="007F57B6" w:rsidRDefault="007F57B6">
            <w:pPr>
              <w:tabs>
                <w:tab w:val="left" w:pos="426"/>
                <w:tab w:val="left" w:pos="4280"/>
                <w:tab w:val="left" w:pos="6180"/>
                <w:tab w:val="left" w:pos="7100"/>
                <w:tab w:val="left" w:pos="8880"/>
              </w:tabs>
              <w:spacing w:after="0" w:line="240" w:lineRule="auto"/>
              <w:ind w:firstLine="709"/>
              <w:jc w:val="both"/>
              <w:rPr>
                <w:rFonts w:ascii="Times New Roman" w:hAnsi="Times New Roman" w:cs="Times New Roman"/>
                <w:b/>
                <w:bCs/>
                <w:sz w:val="24"/>
                <w:szCs w:val="24"/>
              </w:rPr>
            </w:pPr>
          </w:p>
        </w:tc>
      </w:tr>
      <w:tr w:rsidR="007F57B6" w:rsidTr="00DA47A9">
        <w:trPr>
          <w:trHeight w:val="181"/>
        </w:trPr>
        <w:tc>
          <w:tcPr>
            <w:tcW w:w="900" w:type="dxa"/>
            <w:shd w:val="clear" w:color="auto" w:fill="auto"/>
            <w:tcMar>
              <w:left w:w="88" w:type="dxa"/>
            </w:tcMar>
          </w:tcPr>
          <w:p w:rsidR="007F57B6" w:rsidRDefault="007F57B6">
            <w:pPr>
              <w:spacing w:line="240" w:lineRule="auto"/>
              <w:jc w:val="both"/>
              <w:rPr>
                <w:rFonts w:ascii="Times New Roman" w:hAnsi="Times New Roman"/>
                <w:sz w:val="24"/>
                <w:szCs w:val="24"/>
              </w:rPr>
            </w:pPr>
          </w:p>
        </w:tc>
        <w:tc>
          <w:tcPr>
            <w:tcW w:w="828" w:type="dxa"/>
            <w:shd w:val="clear" w:color="auto" w:fill="auto"/>
            <w:tcMar>
              <w:left w:w="88" w:type="dxa"/>
            </w:tcMar>
          </w:tcPr>
          <w:p w:rsidR="007F57B6" w:rsidRDefault="001B30D2">
            <w:pPr>
              <w:spacing w:line="240" w:lineRule="auto"/>
              <w:jc w:val="both"/>
              <w:rPr>
                <w:rFonts w:ascii="Times New Roman" w:hAnsi="Times New Roman" w:cs="Times New Roman"/>
                <w:sz w:val="24"/>
                <w:szCs w:val="24"/>
              </w:rPr>
            </w:pPr>
            <w:r>
              <w:rPr>
                <w:rFonts w:ascii="Times New Roman" w:hAnsi="Times New Roman" w:cs="Times New Roman"/>
                <w:sz w:val="24"/>
                <w:szCs w:val="24"/>
              </w:rPr>
              <w:t>14</w:t>
            </w:r>
          </w:p>
        </w:tc>
        <w:tc>
          <w:tcPr>
            <w:tcW w:w="2375" w:type="dxa"/>
            <w:shd w:val="clear" w:color="auto" w:fill="auto"/>
            <w:tcMar>
              <w:left w:w="88" w:type="dxa"/>
            </w:tcMar>
          </w:tcPr>
          <w:p w:rsidR="007F57B6" w:rsidRDefault="001B30D2">
            <w:pPr>
              <w:spacing w:line="240" w:lineRule="auto"/>
              <w:jc w:val="both"/>
              <w:rPr>
                <w:rFonts w:ascii="Times New Roman" w:hAnsi="Times New Roman" w:cs="Times New Roman"/>
                <w:sz w:val="24"/>
                <w:szCs w:val="24"/>
              </w:rPr>
            </w:pPr>
            <w:r>
              <w:rPr>
                <w:rFonts w:ascii="Times New Roman" w:hAnsi="Times New Roman" w:cs="Times New Roman"/>
                <w:sz w:val="24"/>
                <w:szCs w:val="24"/>
              </w:rPr>
              <w:t>Ориентирование на земной поверхности</w:t>
            </w:r>
          </w:p>
        </w:tc>
        <w:tc>
          <w:tcPr>
            <w:tcW w:w="2809" w:type="dxa"/>
            <w:shd w:val="clear" w:color="auto" w:fill="auto"/>
            <w:tcMar>
              <w:left w:w="88" w:type="dxa"/>
            </w:tcMar>
          </w:tcPr>
          <w:p w:rsidR="007F57B6" w:rsidRDefault="001B30D2">
            <w:pPr>
              <w:pStyle w:val="Heading2"/>
              <w:spacing w:before="0" w:after="200" w:line="240" w:lineRule="auto"/>
              <w:jc w:val="both"/>
              <w:rPr>
                <w:rFonts w:ascii="Times New Roman" w:hAnsi="Times New Roman" w:cs="Times New Roman"/>
                <w:b w:val="0"/>
                <w:bCs w:val="0"/>
                <w:color w:val="00000A"/>
                <w:sz w:val="24"/>
                <w:szCs w:val="24"/>
              </w:rPr>
            </w:pPr>
            <w:r>
              <w:rPr>
                <w:rFonts w:ascii="Times New Roman" w:hAnsi="Times New Roman" w:cs="Times New Roman"/>
                <w:b w:val="0"/>
                <w:color w:val="00000A"/>
                <w:sz w:val="24"/>
                <w:szCs w:val="24"/>
              </w:rPr>
              <w:t>Стороны горизонта. Азимут. Ориентирование на местности: определение сторон горизонта по компасу и местным признакам, определение азимута. Особенности ориентирования в мегаполисе и в природе.</w:t>
            </w:r>
          </w:p>
        </w:tc>
        <w:tc>
          <w:tcPr>
            <w:tcW w:w="3828" w:type="dxa"/>
            <w:shd w:val="clear" w:color="auto" w:fill="auto"/>
            <w:tcMar>
              <w:left w:w="88" w:type="dxa"/>
            </w:tcMar>
          </w:tcPr>
          <w:p w:rsidR="007F57B6" w:rsidRDefault="001B30D2">
            <w:pPr>
              <w:pStyle w:val="af2"/>
              <w:jc w:val="both"/>
              <w:rPr>
                <w:rFonts w:ascii="Times New Roman" w:hAnsi="Times New Roman" w:cs="Times New Roman"/>
                <w:sz w:val="24"/>
                <w:szCs w:val="24"/>
              </w:rPr>
            </w:pPr>
            <w:r>
              <w:rPr>
                <w:rFonts w:ascii="Times New Roman" w:hAnsi="Times New Roman"/>
                <w:b/>
                <w:sz w:val="24"/>
                <w:szCs w:val="24"/>
              </w:rPr>
              <w:t>П.</w:t>
            </w:r>
            <w:r>
              <w:rPr>
                <w:rFonts w:ascii="Times New Roman" w:hAnsi="Times New Roman"/>
                <w:sz w:val="24"/>
                <w:szCs w:val="24"/>
              </w:rPr>
              <w:t xml:space="preserve"> Определять по компасу направления на стороны горизонта. Определять углы с помощью транспортира.</w:t>
            </w:r>
          </w:p>
          <w:p w:rsidR="007F57B6" w:rsidRDefault="001B30D2">
            <w:pPr>
              <w:pStyle w:val="af2"/>
              <w:jc w:val="both"/>
              <w:rPr>
                <w:rFonts w:ascii="Times New Roman" w:hAnsi="Times New Roman" w:cs="Times New Roman"/>
                <w:sz w:val="24"/>
                <w:szCs w:val="24"/>
              </w:rPr>
            </w:pPr>
            <w:r>
              <w:rPr>
                <w:rFonts w:ascii="Times New Roman" w:hAnsi="Times New Roman"/>
                <w:b/>
                <w:sz w:val="24"/>
                <w:szCs w:val="24"/>
              </w:rPr>
              <w:t>К.</w:t>
            </w:r>
            <w:r>
              <w:rPr>
                <w:rFonts w:ascii="Times New Roman" w:hAnsi="Times New Roman"/>
                <w:sz w:val="24"/>
                <w:szCs w:val="24"/>
              </w:rPr>
              <w:t xml:space="preserve"> Организовывать учебные взаимодействия</w:t>
            </w:r>
          </w:p>
        </w:tc>
        <w:tc>
          <w:tcPr>
            <w:tcW w:w="2268" w:type="dxa"/>
            <w:shd w:val="clear" w:color="auto" w:fill="auto"/>
            <w:tcMar>
              <w:left w:w="88" w:type="dxa"/>
            </w:tcMar>
          </w:tcPr>
          <w:p w:rsidR="007F57B6" w:rsidRDefault="001B30D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Текущий контроль </w:t>
            </w:r>
          </w:p>
          <w:p w:rsidR="007F57B6" w:rsidRDefault="007F57B6">
            <w:pPr>
              <w:spacing w:line="240" w:lineRule="auto"/>
              <w:jc w:val="both"/>
              <w:rPr>
                <w:rFonts w:ascii="Times New Roman" w:hAnsi="Times New Roman" w:cs="Times New Roman"/>
                <w:sz w:val="24"/>
                <w:szCs w:val="24"/>
              </w:rPr>
            </w:pPr>
          </w:p>
          <w:p w:rsidR="007F57B6" w:rsidRDefault="007F57B6">
            <w:pPr>
              <w:spacing w:line="240" w:lineRule="auto"/>
              <w:jc w:val="both"/>
              <w:rPr>
                <w:rFonts w:ascii="Times New Roman" w:hAnsi="Times New Roman" w:cs="Times New Roman"/>
                <w:sz w:val="24"/>
                <w:szCs w:val="24"/>
              </w:rPr>
            </w:pPr>
          </w:p>
          <w:p w:rsidR="007F57B6" w:rsidRDefault="007F57B6">
            <w:pPr>
              <w:spacing w:line="240" w:lineRule="auto"/>
              <w:jc w:val="both"/>
              <w:rPr>
                <w:rFonts w:ascii="Times New Roman" w:hAnsi="Times New Roman" w:cs="Times New Roman"/>
                <w:sz w:val="24"/>
                <w:szCs w:val="24"/>
              </w:rPr>
            </w:pPr>
          </w:p>
          <w:p w:rsidR="007F57B6" w:rsidRDefault="007F57B6">
            <w:pPr>
              <w:spacing w:line="240" w:lineRule="auto"/>
              <w:jc w:val="both"/>
              <w:rPr>
                <w:rFonts w:ascii="Times New Roman" w:hAnsi="Times New Roman" w:cs="Times New Roman"/>
                <w:sz w:val="24"/>
                <w:szCs w:val="24"/>
              </w:rPr>
            </w:pPr>
          </w:p>
          <w:p w:rsidR="007F57B6" w:rsidRDefault="007F57B6">
            <w:pPr>
              <w:spacing w:line="240" w:lineRule="auto"/>
              <w:jc w:val="both"/>
              <w:rPr>
                <w:rFonts w:ascii="Times New Roman" w:hAnsi="Times New Roman" w:cs="Times New Roman"/>
                <w:sz w:val="24"/>
                <w:szCs w:val="24"/>
              </w:rPr>
            </w:pPr>
          </w:p>
        </w:tc>
        <w:tc>
          <w:tcPr>
            <w:tcW w:w="1559" w:type="dxa"/>
            <w:shd w:val="clear" w:color="auto" w:fill="auto"/>
            <w:tcMar>
              <w:left w:w="88" w:type="dxa"/>
            </w:tcMar>
          </w:tcPr>
          <w:p w:rsidR="007F57B6" w:rsidRDefault="001B30D2">
            <w:pPr>
              <w:pStyle w:val="Heading2"/>
              <w:spacing w:before="0" w:after="200" w:line="240" w:lineRule="auto"/>
              <w:jc w:val="both"/>
              <w:rPr>
                <w:rFonts w:ascii="Times New Roman" w:hAnsi="Times New Roman" w:cs="Times New Roman"/>
                <w:b w:val="0"/>
                <w:bCs w:val="0"/>
                <w:color w:val="00000A"/>
                <w:sz w:val="24"/>
                <w:szCs w:val="24"/>
              </w:rPr>
            </w:pPr>
            <w:r>
              <w:rPr>
                <w:rFonts w:ascii="Times New Roman" w:hAnsi="Times New Roman" w:cs="Times New Roman"/>
                <w:b w:val="0"/>
                <w:color w:val="00000A"/>
                <w:sz w:val="24"/>
                <w:szCs w:val="24"/>
              </w:rPr>
              <w:t>§12</w:t>
            </w:r>
          </w:p>
          <w:p w:rsidR="007F57B6" w:rsidRDefault="007F57B6">
            <w:pPr>
              <w:pStyle w:val="Heading2"/>
              <w:spacing w:line="240" w:lineRule="auto"/>
              <w:jc w:val="both"/>
              <w:rPr>
                <w:rFonts w:ascii="Times New Roman" w:hAnsi="Times New Roman" w:cs="Times New Roman"/>
                <w:b w:val="0"/>
                <w:bCs w:val="0"/>
                <w:color w:val="00000A"/>
                <w:sz w:val="24"/>
                <w:szCs w:val="24"/>
              </w:rPr>
            </w:pPr>
          </w:p>
        </w:tc>
      </w:tr>
      <w:tr w:rsidR="007F57B6" w:rsidTr="00DA47A9">
        <w:trPr>
          <w:trHeight w:val="181"/>
        </w:trPr>
        <w:tc>
          <w:tcPr>
            <w:tcW w:w="900" w:type="dxa"/>
            <w:shd w:val="clear" w:color="auto" w:fill="auto"/>
            <w:tcMar>
              <w:left w:w="88" w:type="dxa"/>
            </w:tcMar>
          </w:tcPr>
          <w:p w:rsidR="007F57B6" w:rsidRDefault="007F57B6">
            <w:pPr>
              <w:spacing w:line="240" w:lineRule="auto"/>
              <w:jc w:val="both"/>
              <w:rPr>
                <w:rFonts w:ascii="Times New Roman" w:hAnsi="Times New Roman"/>
                <w:sz w:val="24"/>
                <w:szCs w:val="24"/>
              </w:rPr>
            </w:pPr>
          </w:p>
        </w:tc>
        <w:tc>
          <w:tcPr>
            <w:tcW w:w="828" w:type="dxa"/>
            <w:shd w:val="clear" w:color="auto" w:fill="auto"/>
            <w:tcMar>
              <w:left w:w="88" w:type="dxa"/>
            </w:tcMar>
          </w:tcPr>
          <w:p w:rsidR="007F57B6" w:rsidRDefault="001B30D2">
            <w:pPr>
              <w:spacing w:line="240" w:lineRule="auto"/>
              <w:jc w:val="both"/>
              <w:rPr>
                <w:rFonts w:ascii="Times New Roman" w:hAnsi="Times New Roman" w:cs="Times New Roman"/>
                <w:sz w:val="24"/>
                <w:szCs w:val="24"/>
              </w:rPr>
            </w:pPr>
            <w:r>
              <w:rPr>
                <w:rFonts w:ascii="Times New Roman" w:hAnsi="Times New Roman" w:cs="Times New Roman"/>
                <w:sz w:val="24"/>
                <w:szCs w:val="24"/>
              </w:rPr>
              <w:t>15</w:t>
            </w:r>
          </w:p>
        </w:tc>
        <w:tc>
          <w:tcPr>
            <w:tcW w:w="2375" w:type="dxa"/>
            <w:shd w:val="clear" w:color="auto" w:fill="auto"/>
            <w:tcMar>
              <w:left w:w="88" w:type="dxa"/>
            </w:tcMar>
          </w:tcPr>
          <w:p w:rsidR="007F57B6" w:rsidRDefault="001B30D2">
            <w:pPr>
              <w:spacing w:line="240" w:lineRule="auto"/>
              <w:jc w:val="both"/>
              <w:rPr>
                <w:rFonts w:ascii="Times New Roman" w:hAnsi="Times New Roman" w:cs="Times New Roman"/>
                <w:sz w:val="24"/>
                <w:szCs w:val="24"/>
              </w:rPr>
            </w:pPr>
            <w:r>
              <w:rPr>
                <w:rFonts w:ascii="Times New Roman" w:hAnsi="Times New Roman" w:cs="Times New Roman"/>
                <w:sz w:val="24"/>
                <w:szCs w:val="24"/>
              </w:rPr>
              <w:t>Изображения земной поверхности.</w:t>
            </w:r>
          </w:p>
        </w:tc>
        <w:tc>
          <w:tcPr>
            <w:tcW w:w="2809" w:type="dxa"/>
            <w:shd w:val="clear" w:color="auto" w:fill="auto"/>
            <w:tcMar>
              <w:left w:w="88" w:type="dxa"/>
            </w:tcMar>
          </w:tcPr>
          <w:p w:rsidR="007F57B6" w:rsidRDefault="001B30D2">
            <w:pPr>
              <w:pStyle w:val="Heading2"/>
              <w:spacing w:before="0" w:after="200" w:line="240" w:lineRule="auto"/>
              <w:jc w:val="both"/>
              <w:rPr>
                <w:rFonts w:ascii="Times New Roman" w:hAnsi="Times New Roman" w:cs="Times New Roman"/>
                <w:b w:val="0"/>
                <w:bCs w:val="0"/>
                <w:color w:val="00000A"/>
                <w:sz w:val="24"/>
                <w:szCs w:val="24"/>
              </w:rPr>
            </w:pPr>
            <w:r>
              <w:rPr>
                <w:rFonts w:ascii="Times New Roman" w:hAnsi="Times New Roman" w:cs="Times New Roman"/>
                <w:b w:val="0"/>
                <w:color w:val="00000A"/>
                <w:sz w:val="24"/>
                <w:szCs w:val="24"/>
              </w:rPr>
              <w:t xml:space="preserve">Виды изображения земной поверхности: план местности, глобус, географическая карта, </w:t>
            </w:r>
            <w:proofErr w:type="spellStart"/>
            <w:r>
              <w:rPr>
                <w:rFonts w:ascii="Times New Roman" w:hAnsi="Times New Roman" w:cs="Times New Roman"/>
                <w:b w:val="0"/>
                <w:color w:val="00000A"/>
                <w:sz w:val="24"/>
                <w:szCs w:val="24"/>
              </w:rPr>
              <w:lastRenderedPageBreak/>
              <w:t>аэрофото</w:t>
            </w:r>
            <w:proofErr w:type="spellEnd"/>
            <w:r>
              <w:rPr>
                <w:rFonts w:ascii="Times New Roman" w:hAnsi="Times New Roman" w:cs="Times New Roman"/>
                <w:b w:val="0"/>
                <w:color w:val="00000A"/>
                <w:sz w:val="24"/>
                <w:szCs w:val="24"/>
              </w:rPr>
              <w:t>- и аэрокосмические снимки.</w:t>
            </w:r>
          </w:p>
        </w:tc>
        <w:tc>
          <w:tcPr>
            <w:tcW w:w="3828" w:type="dxa"/>
            <w:shd w:val="clear" w:color="auto" w:fill="auto"/>
            <w:tcMar>
              <w:left w:w="88" w:type="dxa"/>
            </w:tcMar>
          </w:tcPr>
          <w:p w:rsidR="007F57B6" w:rsidRDefault="001B30D2">
            <w:pPr>
              <w:pStyle w:val="af2"/>
              <w:jc w:val="both"/>
              <w:rPr>
                <w:rFonts w:ascii="Times New Roman" w:hAnsi="Times New Roman" w:cs="Times New Roman"/>
                <w:sz w:val="24"/>
                <w:szCs w:val="24"/>
              </w:rPr>
            </w:pPr>
            <w:r>
              <w:rPr>
                <w:rFonts w:ascii="Times New Roman" w:hAnsi="Times New Roman"/>
                <w:b/>
                <w:bCs/>
                <w:sz w:val="24"/>
                <w:szCs w:val="24"/>
              </w:rPr>
              <w:lastRenderedPageBreak/>
              <w:t xml:space="preserve">П. </w:t>
            </w:r>
            <w:r>
              <w:rPr>
                <w:rFonts w:ascii="Times New Roman" w:hAnsi="Times New Roman"/>
                <w:sz w:val="24"/>
                <w:szCs w:val="24"/>
              </w:rPr>
              <w:t>Уметь использовать знания в практической деятельности.</w:t>
            </w:r>
          </w:p>
          <w:p w:rsidR="007F57B6" w:rsidRDefault="001B30D2">
            <w:pPr>
              <w:pStyle w:val="af2"/>
              <w:jc w:val="both"/>
              <w:rPr>
                <w:rFonts w:ascii="Times New Roman" w:hAnsi="Times New Roman" w:cs="Times New Roman"/>
                <w:sz w:val="24"/>
                <w:szCs w:val="24"/>
              </w:rPr>
            </w:pPr>
            <w:r>
              <w:rPr>
                <w:rFonts w:ascii="Times New Roman" w:hAnsi="Times New Roman"/>
                <w:b/>
                <w:bCs/>
                <w:sz w:val="24"/>
                <w:szCs w:val="24"/>
              </w:rPr>
              <w:t>Р</w:t>
            </w:r>
            <w:r>
              <w:rPr>
                <w:rFonts w:ascii="Times New Roman" w:hAnsi="Times New Roman"/>
                <w:sz w:val="24"/>
                <w:szCs w:val="24"/>
              </w:rPr>
              <w:t>. Выдвигать версии решения проблем.</w:t>
            </w:r>
          </w:p>
          <w:p w:rsidR="007F57B6" w:rsidRDefault="007F57B6">
            <w:pPr>
              <w:pStyle w:val="af2"/>
              <w:jc w:val="both"/>
              <w:rPr>
                <w:rFonts w:ascii="Times New Roman" w:hAnsi="Times New Roman"/>
                <w:sz w:val="24"/>
                <w:szCs w:val="24"/>
              </w:rPr>
            </w:pPr>
          </w:p>
        </w:tc>
        <w:tc>
          <w:tcPr>
            <w:tcW w:w="2268" w:type="dxa"/>
            <w:shd w:val="clear" w:color="auto" w:fill="auto"/>
            <w:tcMar>
              <w:left w:w="88" w:type="dxa"/>
            </w:tcMar>
          </w:tcPr>
          <w:p w:rsidR="007F57B6" w:rsidRDefault="001B30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Текущий контроль </w:t>
            </w:r>
          </w:p>
          <w:p w:rsidR="007F57B6" w:rsidRDefault="007F57B6">
            <w:pPr>
              <w:spacing w:line="240" w:lineRule="auto"/>
              <w:jc w:val="both"/>
              <w:rPr>
                <w:rFonts w:ascii="Times New Roman" w:hAnsi="Times New Roman" w:cs="Times New Roman"/>
                <w:sz w:val="24"/>
                <w:szCs w:val="24"/>
              </w:rPr>
            </w:pPr>
          </w:p>
          <w:p w:rsidR="007F57B6" w:rsidRDefault="007F57B6">
            <w:pPr>
              <w:spacing w:line="240" w:lineRule="auto"/>
              <w:jc w:val="both"/>
              <w:rPr>
                <w:rFonts w:ascii="Times New Roman" w:hAnsi="Times New Roman" w:cs="Times New Roman"/>
                <w:sz w:val="24"/>
                <w:szCs w:val="24"/>
              </w:rPr>
            </w:pPr>
          </w:p>
          <w:p w:rsidR="007F57B6" w:rsidRDefault="007F57B6">
            <w:pPr>
              <w:spacing w:line="240" w:lineRule="auto"/>
              <w:jc w:val="both"/>
              <w:rPr>
                <w:rFonts w:ascii="Times New Roman" w:hAnsi="Times New Roman" w:cs="Times New Roman"/>
                <w:sz w:val="24"/>
                <w:szCs w:val="24"/>
              </w:rPr>
            </w:pPr>
          </w:p>
        </w:tc>
        <w:tc>
          <w:tcPr>
            <w:tcW w:w="1559" w:type="dxa"/>
            <w:shd w:val="clear" w:color="auto" w:fill="auto"/>
            <w:tcMar>
              <w:left w:w="88" w:type="dxa"/>
            </w:tcMar>
          </w:tcPr>
          <w:p w:rsidR="007F57B6" w:rsidRDefault="001B30D2">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§13</w:t>
            </w:r>
          </w:p>
          <w:p w:rsidR="007F57B6" w:rsidRDefault="007F57B6">
            <w:pPr>
              <w:spacing w:line="240" w:lineRule="auto"/>
              <w:jc w:val="both"/>
              <w:rPr>
                <w:rFonts w:ascii="Times New Roman" w:hAnsi="Times New Roman" w:cs="Times New Roman"/>
                <w:sz w:val="24"/>
                <w:szCs w:val="24"/>
              </w:rPr>
            </w:pPr>
          </w:p>
          <w:p w:rsidR="007F57B6" w:rsidRDefault="007F57B6">
            <w:pPr>
              <w:spacing w:line="240" w:lineRule="auto"/>
              <w:jc w:val="both"/>
              <w:rPr>
                <w:rFonts w:ascii="Times New Roman" w:hAnsi="Times New Roman" w:cs="Times New Roman"/>
                <w:sz w:val="24"/>
                <w:szCs w:val="24"/>
              </w:rPr>
            </w:pPr>
          </w:p>
          <w:p w:rsidR="007F57B6" w:rsidRDefault="007F57B6">
            <w:pPr>
              <w:pStyle w:val="Heading2"/>
              <w:spacing w:line="240" w:lineRule="auto"/>
              <w:jc w:val="both"/>
              <w:rPr>
                <w:rFonts w:ascii="Times New Roman" w:hAnsi="Times New Roman" w:cs="Times New Roman"/>
                <w:b w:val="0"/>
                <w:bCs w:val="0"/>
                <w:color w:val="00000A"/>
                <w:sz w:val="24"/>
                <w:szCs w:val="24"/>
              </w:rPr>
            </w:pPr>
          </w:p>
        </w:tc>
      </w:tr>
      <w:tr w:rsidR="007F57B6" w:rsidTr="00DA47A9">
        <w:trPr>
          <w:trHeight w:val="181"/>
        </w:trPr>
        <w:tc>
          <w:tcPr>
            <w:tcW w:w="900" w:type="dxa"/>
            <w:shd w:val="clear" w:color="auto" w:fill="auto"/>
            <w:tcMar>
              <w:left w:w="88" w:type="dxa"/>
            </w:tcMar>
          </w:tcPr>
          <w:p w:rsidR="007F57B6" w:rsidRDefault="007F57B6">
            <w:pPr>
              <w:spacing w:line="240" w:lineRule="auto"/>
              <w:jc w:val="both"/>
              <w:rPr>
                <w:rFonts w:ascii="Times New Roman" w:hAnsi="Times New Roman"/>
                <w:sz w:val="24"/>
                <w:szCs w:val="24"/>
              </w:rPr>
            </w:pPr>
          </w:p>
        </w:tc>
        <w:tc>
          <w:tcPr>
            <w:tcW w:w="828" w:type="dxa"/>
            <w:shd w:val="clear" w:color="auto" w:fill="auto"/>
            <w:tcMar>
              <w:left w:w="88" w:type="dxa"/>
            </w:tcMar>
          </w:tcPr>
          <w:p w:rsidR="007F57B6" w:rsidRDefault="001B30D2">
            <w:pPr>
              <w:spacing w:line="240" w:lineRule="auto"/>
              <w:jc w:val="both"/>
              <w:rPr>
                <w:rFonts w:ascii="Times New Roman" w:hAnsi="Times New Roman" w:cs="Times New Roman"/>
                <w:sz w:val="24"/>
                <w:szCs w:val="24"/>
              </w:rPr>
            </w:pPr>
            <w:r>
              <w:rPr>
                <w:rFonts w:ascii="Times New Roman" w:hAnsi="Times New Roman" w:cs="Times New Roman"/>
                <w:sz w:val="24"/>
                <w:szCs w:val="24"/>
              </w:rPr>
              <w:t>16</w:t>
            </w:r>
          </w:p>
        </w:tc>
        <w:tc>
          <w:tcPr>
            <w:tcW w:w="2375" w:type="dxa"/>
            <w:shd w:val="clear" w:color="auto" w:fill="auto"/>
            <w:tcMar>
              <w:left w:w="88" w:type="dxa"/>
            </w:tcMar>
          </w:tcPr>
          <w:p w:rsidR="007F57B6" w:rsidRDefault="001B30D2">
            <w:pPr>
              <w:spacing w:line="240" w:lineRule="auto"/>
              <w:jc w:val="both"/>
              <w:rPr>
                <w:rFonts w:ascii="Times New Roman" w:hAnsi="Times New Roman" w:cs="Times New Roman"/>
                <w:sz w:val="24"/>
                <w:szCs w:val="24"/>
              </w:rPr>
            </w:pPr>
            <w:r>
              <w:rPr>
                <w:rFonts w:ascii="Times New Roman" w:hAnsi="Times New Roman" w:cs="Times New Roman"/>
                <w:sz w:val="24"/>
                <w:szCs w:val="24"/>
              </w:rPr>
              <w:t>Масштаб и его виды</w:t>
            </w:r>
          </w:p>
        </w:tc>
        <w:tc>
          <w:tcPr>
            <w:tcW w:w="2809" w:type="dxa"/>
            <w:shd w:val="clear" w:color="auto" w:fill="auto"/>
            <w:tcMar>
              <w:left w:w="88" w:type="dxa"/>
            </w:tcMar>
          </w:tcPr>
          <w:p w:rsidR="007F57B6" w:rsidRDefault="001B30D2">
            <w:pPr>
              <w:pStyle w:val="Heading2"/>
              <w:spacing w:before="0" w:after="200" w:line="240" w:lineRule="auto"/>
              <w:jc w:val="both"/>
              <w:rPr>
                <w:rFonts w:ascii="Times New Roman" w:hAnsi="Times New Roman" w:cs="Times New Roman"/>
                <w:b w:val="0"/>
                <w:bCs w:val="0"/>
                <w:color w:val="00000A"/>
                <w:sz w:val="24"/>
                <w:szCs w:val="24"/>
              </w:rPr>
            </w:pPr>
            <w:r>
              <w:rPr>
                <w:rFonts w:ascii="Times New Roman" w:hAnsi="Times New Roman" w:cs="Times New Roman"/>
                <w:b w:val="0"/>
                <w:color w:val="00000A"/>
                <w:sz w:val="24"/>
                <w:szCs w:val="24"/>
              </w:rPr>
              <w:t>Масштаб.</w:t>
            </w:r>
          </w:p>
          <w:p w:rsidR="007F57B6" w:rsidRDefault="007F57B6">
            <w:pPr>
              <w:pStyle w:val="Heading2"/>
              <w:spacing w:line="240" w:lineRule="auto"/>
              <w:jc w:val="both"/>
              <w:rPr>
                <w:rFonts w:ascii="Times New Roman" w:hAnsi="Times New Roman" w:cs="Times New Roman"/>
                <w:b w:val="0"/>
                <w:bCs w:val="0"/>
                <w:color w:val="00000A"/>
                <w:sz w:val="24"/>
                <w:szCs w:val="24"/>
              </w:rPr>
            </w:pPr>
          </w:p>
        </w:tc>
        <w:tc>
          <w:tcPr>
            <w:tcW w:w="3828" w:type="dxa"/>
            <w:shd w:val="clear" w:color="auto" w:fill="auto"/>
            <w:tcMar>
              <w:left w:w="88" w:type="dxa"/>
            </w:tcMar>
          </w:tcPr>
          <w:p w:rsidR="007F57B6" w:rsidRDefault="001B30D2">
            <w:pPr>
              <w:pStyle w:val="af2"/>
              <w:jc w:val="both"/>
              <w:rPr>
                <w:rFonts w:ascii="Times New Roman" w:hAnsi="Times New Roman" w:cs="Times New Roman"/>
                <w:sz w:val="24"/>
                <w:szCs w:val="24"/>
              </w:rPr>
            </w:pPr>
            <w:r>
              <w:rPr>
                <w:rFonts w:ascii="Times New Roman" w:hAnsi="Times New Roman"/>
                <w:b/>
                <w:bCs/>
                <w:sz w:val="24"/>
                <w:szCs w:val="24"/>
              </w:rPr>
              <w:t xml:space="preserve">П. </w:t>
            </w:r>
            <w:r>
              <w:rPr>
                <w:rFonts w:ascii="Times New Roman" w:hAnsi="Times New Roman"/>
                <w:sz w:val="24"/>
                <w:szCs w:val="24"/>
              </w:rPr>
              <w:t xml:space="preserve"> Определять по топографической карте расстояния между географическими объектами с помощью линейного и именованного масштаба. Изучать условные знаки, решать практические задачи.</w:t>
            </w:r>
          </w:p>
          <w:p w:rsidR="007F57B6" w:rsidRDefault="001B30D2">
            <w:pPr>
              <w:pStyle w:val="af2"/>
              <w:jc w:val="both"/>
              <w:rPr>
                <w:rFonts w:ascii="Times New Roman" w:hAnsi="Times New Roman" w:cs="Times New Roman"/>
                <w:sz w:val="24"/>
                <w:szCs w:val="24"/>
              </w:rPr>
            </w:pPr>
            <w:r>
              <w:rPr>
                <w:rFonts w:ascii="Times New Roman" w:hAnsi="Times New Roman"/>
                <w:b/>
                <w:bCs/>
                <w:sz w:val="24"/>
                <w:szCs w:val="24"/>
              </w:rPr>
              <w:t>Р</w:t>
            </w:r>
            <w:r>
              <w:rPr>
                <w:rFonts w:ascii="Times New Roman" w:hAnsi="Times New Roman"/>
                <w:sz w:val="24"/>
                <w:szCs w:val="24"/>
              </w:rPr>
              <w:t>. Вырабатывать критерии классификации.</w:t>
            </w:r>
          </w:p>
        </w:tc>
        <w:tc>
          <w:tcPr>
            <w:tcW w:w="2268" w:type="dxa"/>
            <w:shd w:val="clear" w:color="auto" w:fill="auto"/>
            <w:tcMar>
              <w:left w:w="88" w:type="dxa"/>
            </w:tcMar>
          </w:tcPr>
          <w:p w:rsidR="007F57B6" w:rsidRDefault="001B30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Текущий контроль </w:t>
            </w:r>
          </w:p>
          <w:p w:rsidR="007F57B6" w:rsidRDefault="007F57B6">
            <w:pPr>
              <w:spacing w:line="240" w:lineRule="auto"/>
              <w:jc w:val="both"/>
              <w:rPr>
                <w:rFonts w:ascii="Times New Roman" w:hAnsi="Times New Roman" w:cs="Times New Roman"/>
                <w:sz w:val="24"/>
                <w:szCs w:val="24"/>
              </w:rPr>
            </w:pPr>
          </w:p>
          <w:p w:rsidR="007F57B6" w:rsidRDefault="007F57B6">
            <w:pPr>
              <w:spacing w:line="240" w:lineRule="auto"/>
              <w:jc w:val="both"/>
              <w:rPr>
                <w:rFonts w:ascii="Times New Roman" w:hAnsi="Times New Roman" w:cs="Times New Roman"/>
                <w:sz w:val="24"/>
                <w:szCs w:val="24"/>
              </w:rPr>
            </w:pPr>
          </w:p>
          <w:p w:rsidR="007F57B6" w:rsidRDefault="007F57B6">
            <w:pPr>
              <w:spacing w:line="240" w:lineRule="auto"/>
              <w:jc w:val="both"/>
              <w:rPr>
                <w:rFonts w:ascii="Times New Roman" w:hAnsi="Times New Roman" w:cs="Times New Roman"/>
                <w:sz w:val="24"/>
                <w:szCs w:val="24"/>
              </w:rPr>
            </w:pPr>
          </w:p>
        </w:tc>
        <w:tc>
          <w:tcPr>
            <w:tcW w:w="1559" w:type="dxa"/>
            <w:shd w:val="clear" w:color="auto" w:fill="auto"/>
            <w:tcMar>
              <w:left w:w="88" w:type="dxa"/>
            </w:tcMar>
          </w:tcPr>
          <w:p w:rsidR="007F57B6" w:rsidRDefault="001B30D2">
            <w:pPr>
              <w:pStyle w:val="Heading2"/>
              <w:spacing w:before="0" w:after="200" w:line="240" w:lineRule="auto"/>
              <w:jc w:val="both"/>
              <w:rPr>
                <w:rFonts w:ascii="Times New Roman" w:hAnsi="Times New Roman" w:cs="Times New Roman"/>
                <w:b w:val="0"/>
                <w:bCs w:val="0"/>
                <w:color w:val="00000A"/>
                <w:sz w:val="24"/>
                <w:szCs w:val="24"/>
              </w:rPr>
            </w:pPr>
            <w:r>
              <w:rPr>
                <w:rFonts w:ascii="Times New Roman" w:hAnsi="Times New Roman" w:cs="Times New Roman"/>
                <w:b w:val="0"/>
                <w:color w:val="00000A"/>
                <w:sz w:val="24"/>
                <w:szCs w:val="24"/>
              </w:rPr>
              <w:t>§14</w:t>
            </w:r>
          </w:p>
        </w:tc>
      </w:tr>
      <w:tr w:rsidR="007F57B6" w:rsidTr="00DA47A9">
        <w:trPr>
          <w:trHeight w:val="181"/>
        </w:trPr>
        <w:tc>
          <w:tcPr>
            <w:tcW w:w="900" w:type="dxa"/>
            <w:shd w:val="clear" w:color="auto" w:fill="auto"/>
            <w:tcMar>
              <w:left w:w="88" w:type="dxa"/>
            </w:tcMar>
          </w:tcPr>
          <w:p w:rsidR="007F57B6" w:rsidRDefault="007F57B6">
            <w:pPr>
              <w:spacing w:after="0" w:line="240" w:lineRule="auto"/>
              <w:jc w:val="both"/>
              <w:rPr>
                <w:rFonts w:ascii="Times New Roman" w:hAnsi="Times New Roman"/>
                <w:sz w:val="24"/>
                <w:szCs w:val="24"/>
              </w:rPr>
            </w:pPr>
          </w:p>
        </w:tc>
        <w:tc>
          <w:tcPr>
            <w:tcW w:w="828" w:type="dxa"/>
            <w:shd w:val="clear" w:color="auto" w:fill="auto"/>
            <w:tcMar>
              <w:left w:w="88" w:type="dxa"/>
            </w:tcMar>
          </w:tcPr>
          <w:p w:rsidR="007F57B6" w:rsidRDefault="001B30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17</w:t>
            </w:r>
          </w:p>
        </w:tc>
        <w:tc>
          <w:tcPr>
            <w:tcW w:w="2375" w:type="dxa"/>
            <w:shd w:val="clear" w:color="auto" w:fill="auto"/>
            <w:tcMar>
              <w:left w:w="88" w:type="dxa"/>
            </w:tcMar>
          </w:tcPr>
          <w:p w:rsidR="007F57B6" w:rsidRDefault="001B30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Изображение неровностей земной поверхности на планах и картах</w:t>
            </w:r>
          </w:p>
        </w:tc>
        <w:tc>
          <w:tcPr>
            <w:tcW w:w="2809" w:type="dxa"/>
            <w:shd w:val="clear" w:color="auto" w:fill="auto"/>
            <w:tcMar>
              <w:left w:w="88" w:type="dxa"/>
            </w:tcMar>
          </w:tcPr>
          <w:p w:rsidR="007F57B6" w:rsidRDefault="001B30D2">
            <w:pPr>
              <w:pStyle w:val="Heading2"/>
              <w:spacing w:before="0" w:after="200" w:line="240" w:lineRule="auto"/>
              <w:jc w:val="both"/>
              <w:rPr>
                <w:rFonts w:ascii="Times New Roman" w:hAnsi="Times New Roman" w:cs="Times New Roman"/>
                <w:b w:val="0"/>
                <w:color w:val="00000A"/>
                <w:sz w:val="24"/>
                <w:szCs w:val="24"/>
              </w:rPr>
            </w:pPr>
            <w:r>
              <w:rPr>
                <w:rFonts w:ascii="Times New Roman" w:hAnsi="Times New Roman" w:cs="Times New Roman"/>
                <w:b w:val="0"/>
                <w:color w:val="00000A"/>
                <w:sz w:val="24"/>
                <w:szCs w:val="24"/>
              </w:rPr>
              <w:t xml:space="preserve">Абсолютная и относительная высота. Изображение неровностей горизонталями. </w:t>
            </w:r>
          </w:p>
        </w:tc>
        <w:tc>
          <w:tcPr>
            <w:tcW w:w="3828" w:type="dxa"/>
            <w:shd w:val="clear" w:color="auto" w:fill="auto"/>
            <w:tcMar>
              <w:left w:w="88" w:type="dxa"/>
            </w:tcMar>
          </w:tcPr>
          <w:p w:rsidR="007F57B6" w:rsidRDefault="001B30D2">
            <w:pPr>
              <w:pStyle w:val="af2"/>
              <w:jc w:val="both"/>
              <w:rPr>
                <w:rFonts w:ascii="Times New Roman" w:hAnsi="Times New Roman" w:cs="Times New Roman"/>
                <w:sz w:val="24"/>
                <w:szCs w:val="24"/>
              </w:rPr>
            </w:pPr>
            <w:r>
              <w:rPr>
                <w:rFonts w:ascii="Times New Roman" w:hAnsi="Times New Roman"/>
                <w:b/>
                <w:sz w:val="24"/>
                <w:szCs w:val="24"/>
              </w:rPr>
              <w:t xml:space="preserve">П. </w:t>
            </w:r>
            <w:r>
              <w:rPr>
                <w:rFonts w:ascii="Times New Roman" w:hAnsi="Times New Roman"/>
                <w:sz w:val="24"/>
                <w:szCs w:val="24"/>
              </w:rPr>
              <w:t>Работа с картой и планом местности</w:t>
            </w:r>
            <w:proofErr w:type="gramStart"/>
            <w:r>
              <w:rPr>
                <w:rFonts w:ascii="Times New Roman" w:hAnsi="Times New Roman"/>
                <w:sz w:val="24"/>
                <w:szCs w:val="24"/>
              </w:rPr>
              <w:t xml:space="preserve"> ,</w:t>
            </w:r>
            <w:proofErr w:type="gramEnd"/>
            <w:r>
              <w:rPr>
                <w:rFonts w:ascii="Times New Roman" w:hAnsi="Times New Roman"/>
                <w:sz w:val="24"/>
                <w:szCs w:val="24"/>
              </w:rPr>
              <w:t xml:space="preserve"> анализ выпуклых  и вогнутых форм рельефа, способов их изображения . Определение по физическим картам высот (глубин) с помощью шкалы высот и глубин. Поиск на картах самых высоких точек материков (их высот) и самой глубокой впадины Мирового океана (её глубины). Решение задач по определению абсолютной и относительной высоты точек.</w:t>
            </w:r>
          </w:p>
          <w:p w:rsidR="007F57B6" w:rsidRDefault="001B30D2">
            <w:pPr>
              <w:pStyle w:val="af2"/>
              <w:jc w:val="both"/>
              <w:rPr>
                <w:rFonts w:ascii="Times New Roman" w:hAnsi="Times New Roman" w:cs="Times New Roman"/>
                <w:sz w:val="24"/>
                <w:szCs w:val="24"/>
              </w:rPr>
            </w:pPr>
            <w:r>
              <w:rPr>
                <w:rFonts w:ascii="Times New Roman" w:hAnsi="Times New Roman"/>
                <w:b/>
                <w:sz w:val="24"/>
                <w:szCs w:val="24"/>
              </w:rPr>
              <w:t xml:space="preserve">Р. </w:t>
            </w:r>
            <w:r>
              <w:rPr>
                <w:rFonts w:ascii="Times New Roman" w:hAnsi="Times New Roman"/>
                <w:sz w:val="24"/>
                <w:szCs w:val="24"/>
              </w:rPr>
              <w:t>Выдвигать версии решения проблемы.</w:t>
            </w:r>
          </w:p>
        </w:tc>
        <w:tc>
          <w:tcPr>
            <w:tcW w:w="2268" w:type="dxa"/>
            <w:shd w:val="clear" w:color="auto" w:fill="auto"/>
            <w:tcMar>
              <w:left w:w="88" w:type="dxa"/>
            </w:tcMar>
          </w:tcPr>
          <w:p w:rsidR="007F57B6" w:rsidRDefault="001B30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Текущий контроль </w:t>
            </w:r>
          </w:p>
          <w:p w:rsidR="007F57B6" w:rsidRDefault="007F57B6">
            <w:pPr>
              <w:spacing w:after="0" w:line="240" w:lineRule="auto"/>
              <w:jc w:val="both"/>
              <w:rPr>
                <w:rFonts w:ascii="Times New Roman" w:hAnsi="Times New Roman" w:cs="Times New Roman"/>
                <w:sz w:val="24"/>
                <w:szCs w:val="24"/>
              </w:rPr>
            </w:pPr>
          </w:p>
          <w:p w:rsidR="007F57B6" w:rsidRDefault="007F57B6">
            <w:pPr>
              <w:spacing w:after="0" w:line="240" w:lineRule="auto"/>
              <w:jc w:val="both"/>
              <w:rPr>
                <w:rFonts w:ascii="Times New Roman" w:hAnsi="Times New Roman" w:cs="Times New Roman"/>
                <w:sz w:val="24"/>
                <w:szCs w:val="24"/>
              </w:rPr>
            </w:pPr>
          </w:p>
          <w:p w:rsidR="007F57B6" w:rsidRDefault="007F57B6">
            <w:pPr>
              <w:spacing w:after="0" w:line="240" w:lineRule="auto"/>
              <w:jc w:val="both"/>
              <w:rPr>
                <w:rFonts w:ascii="Times New Roman" w:hAnsi="Times New Roman" w:cs="Times New Roman"/>
                <w:sz w:val="24"/>
                <w:szCs w:val="24"/>
              </w:rPr>
            </w:pPr>
          </w:p>
          <w:p w:rsidR="007F57B6" w:rsidRDefault="007F57B6">
            <w:pPr>
              <w:spacing w:after="0" w:line="240" w:lineRule="auto"/>
              <w:jc w:val="both"/>
              <w:rPr>
                <w:rFonts w:ascii="Times New Roman" w:hAnsi="Times New Roman" w:cs="Times New Roman"/>
                <w:sz w:val="24"/>
                <w:szCs w:val="24"/>
              </w:rPr>
            </w:pPr>
          </w:p>
          <w:p w:rsidR="007F57B6" w:rsidRDefault="007F57B6">
            <w:pPr>
              <w:spacing w:after="0" w:line="240" w:lineRule="auto"/>
              <w:jc w:val="both"/>
              <w:rPr>
                <w:rFonts w:ascii="Times New Roman" w:hAnsi="Times New Roman" w:cs="Times New Roman"/>
                <w:sz w:val="24"/>
                <w:szCs w:val="24"/>
              </w:rPr>
            </w:pPr>
          </w:p>
          <w:p w:rsidR="007F57B6" w:rsidRDefault="007F57B6">
            <w:pPr>
              <w:spacing w:after="0" w:line="240" w:lineRule="auto"/>
              <w:jc w:val="both"/>
              <w:rPr>
                <w:rFonts w:ascii="Times New Roman" w:hAnsi="Times New Roman" w:cs="Times New Roman"/>
                <w:sz w:val="24"/>
                <w:szCs w:val="24"/>
              </w:rPr>
            </w:pPr>
          </w:p>
          <w:p w:rsidR="007F57B6" w:rsidRDefault="007F57B6">
            <w:pPr>
              <w:spacing w:after="0" w:line="240" w:lineRule="auto"/>
              <w:jc w:val="both"/>
              <w:rPr>
                <w:rFonts w:ascii="Times New Roman" w:hAnsi="Times New Roman" w:cs="Times New Roman"/>
                <w:sz w:val="24"/>
                <w:szCs w:val="24"/>
              </w:rPr>
            </w:pPr>
          </w:p>
          <w:p w:rsidR="007F57B6" w:rsidRDefault="007F57B6">
            <w:pPr>
              <w:spacing w:after="0" w:line="240" w:lineRule="auto"/>
              <w:jc w:val="both"/>
              <w:rPr>
                <w:rFonts w:ascii="Times New Roman" w:hAnsi="Times New Roman" w:cs="Times New Roman"/>
                <w:sz w:val="24"/>
                <w:szCs w:val="24"/>
              </w:rPr>
            </w:pPr>
          </w:p>
          <w:p w:rsidR="007F57B6" w:rsidRDefault="007F57B6">
            <w:pPr>
              <w:spacing w:after="0" w:line="240" w:lineRule="auto"/>
              <w:jc w:val="both"/>
              <w:rPr>
                <w:rFonts w:ascii="Times New Roman" w:hAnsi="Times New Roman" w:cs="Times New Roman"/>
                <w:sz w:val="24"/>
                <w:szCs w:val="24"/>
              </w:rPr>
            </w:pPr>
          </w:p>
        </w:tc>
        <w:tc>
          <w:tcPr>
            <w:tcW w:w="1559" w:type="dxa"/>
            <w:shd w:val="clear" w:color="auto" w:fill="auto"/>
            <w:tcMar>
              <w:left w:w="88" w:type="dxa"/>
            </w:tcMar>
          </w:tcPr>
          <w:p w:rsidR="007F57B6" w:rsidRDefault="001B30D2">
            <w:pPr>
              <w:pStyle w:val="Heading2"/>
              <w:spacing w:before="0" w:after="200" w:line="240" w:lineRule="auto"/>
              <w:jc w:val="both"/>
              <w:rPr>
                <w:rFonts w:ascii="Times New Roman" w:hAnsi="Times New Roman" w:cs="Times New Roman"/>
                <w:b w:val="0"/>
                <w:bCs w:val="0"/>
                <w:color w:val="00000A"/>
                <w:sz w:val="24"/>
                <w:szCs w:val="24"/>
              </w:rPr>
            </w:pPr>
            <w:r>
              <w:rPr>
                <w:rFonts w:ascii="Times New Roman" w:hAnsi="Times New Roman" w:cs="Times New Roman"/>
                <w:b w:val="0"/>
                <w:color w:val="00000A"/>
                <w:sz w:val="24"/>
                <w:szCs w:val="24"/>
              </w:rPr>
              <w:t>§15</w:t>
            </w:r>
          </w:p>
        </w:tc>
      </w:tr>
      <w:tr w:rsidR="007F57B6" w:rsidTr="00DA47A9">
        <w:trPr>
          <w:trHeight w:val="181"/>
        </w:trPr>
        <w:tc>
          <w:tcPr>
            <w:tcW w:w="900" w:type="dxa"/>
            <w:shd w:val="clear" w:color="auto" w:fill="auto"/>
            <w:tcMar>
              <w:left w:w="88" w:type="dxa"/>
            </w:tcMar>
          </w:tcPr>
          <w:p w:rsidR="007F57B6" w:rsidRDefault="007F57B6">
            <w:pPr>
              <w:spacing w:line="240" w:lineRule="auto"/>
              <w:jc w:val="both"/>
              <w:rPr>
                <w:rFonts w:ascii="Times New Roman" w:hAnsi="Times New Roman"/>
                <w:sz w:val="24"/>
                <w:szCs w:val="24"/>
              </w:rPr>
            </w:pPr>
          </w:p>
        </w:tc>
        <w:tc>
          <w:tcPr>
            <w:tcW w:w="828" w:type="dxa"/>
            <w:shd w:val="clear" w:color="auto" w:fill="auto"/>
            <w:tcMar>
              <w:left w:w="88" w:type="dxa"/>
            </w:tcMar>
          </w:tcPr>
          <w:p w:rsidR="007F57B6" w:rsidRDefault="001B30D2">
            <w:pPr>
              <w:spacing w:line="240" w:lineRule="auto"/>
              <w:jc w:val="both"/>
              <w:rPr>
                <w:rFonts w:ascii="Times New Roman" w:hAnsi="Times New Roman" w:cs="Times New Roman"/>
                <w:sz w:val="24"/>
                <w:szCs w:val="24"/>
              </w:rPr>
            </w:pPr>
            <w:r>
              <w:rPr>
                <w:rFonts w:ascii="Times New Roman" w:hAnsi="Times New Roman" w:cs="Times New Roman"/>
                <w:sz w:val="24"/>
                <w:szCs w:val="24"/>
              </w:rPr>
              <w:t>18</w:t>
            </w:r>
          </w:p>
        </w:tc>
        <w:tc>
          <w:tcPr>
            <w:tcW w:w="2375" w:type="dxa"/>
            <w:shd w:val="clear" w:color="auto" w:fill="auto"/>
            <w:tcMar>
              <w:left w:w="88" w:type="dxa"/>
            </w:tcMar>
          </w:tcPr>
          <w:p w:rsidR="007F57B6" w:rsidRDefault="001B30D2">
            <w:pPr>
              <w:pStyle w:val="Heading2"/>
              <w:spacing w:before="0" w:after="200" w:line="240" w:lineRule="auto"/>
              <w:jc w:val="both"/>
              <w:rPr>
                <w:rFonts w:ascii="Times New Roman" w:hAnsi="Times New Roman" w:cs="Times New Roman"/>
                <w:b w:val="0"/>
                <w:color w:val="00000A"/>
                <w:sz w:val="24"/>
                <w:szCs w:val="24"/>
              </w:rPr>
            </w:pPr>
            <w:r>
              <w:rPr>
                <w:rFonts w:ascii="Times New Roman" w:hAnsi="Times New Roman" w:cs="Times New Roman"/>
                <w:b w:val="0"/>
                <w:color w:val="00000A"/>
                <w:sz w:val="24"/>
                <w:szCs w:val="24"/>
              </w:rPr>
              <w:t>Планы местности и их чтение</w:t>
            </w:r>
          </w:p>
          <w:p w:rsidR="007F57B6" w:rsidRDefault="007F57B6">
            <w:pPr>
              <w:pStyle w:val="Heading2"/>
              <w:spacing w:before="0" w:after="200" w:line="240" w:lineRule="auto"/>
              <w:jc w:val="both"/>
              <w:rPr>
                <w:rFonts w:ascii="Times New Roman" w:hAnsi="Times New Roman" w:cs="Times New Roman"/>
                <w:b w:val="0"/>
                <w:color w:val="00000A"/>
                <w:sz w:val="24"/>
                <w:szCs w:val="24"/>
              </w:rPr>
            </w:pPr>
          </w:p>
        </w:tc>
        <w:tc>
          <w:tcPr>
            <w:tcW w:w="2809" w:type="dxa"/>
            <w:shd w:val="clear" w:color="auto" w:fill="auto"/>
            <w:tcMar>
              <w:left w:w="88" w:type="dxa"/>
            </w:tcMar>
          </w:tcPr>
          <w:p w:rsidR="007F57B6" w:rsidRDefault="001B30D2">
            <w:pPr>
              <w:pStyle w:val="Heading2"/>
              <w:spacing w:before="0" w:after="200" w:line="240" w:lineRule="auto"/>
              <w:jc w:val="both"/>
              <w:rPr>
                <w:rFonts w:ascii="Times New Roman" w:hAnsi="Times New Roman" w:cs="Times New Roman"/>
                <w:b w:val="0"/>
                <w:color w:val="00000A"/>
                <w:sz w:val="24"/>
                <w:szCs w:val="24"/>
              </w:rPr>
            </w:pPr>
            <w:r>
              <w:rPr>
                <w:rFonts w:ascii="Times New Roman" w:hAnsi="Times New Roman" w:cs="Times New Roman"/>
                <w:b w:val="0"/>
                <w:color w:val="00000A"/>
                <w:sz w:val="24"/>
                <w:szCs w:val="24"/>
              </w:rPr>
              <w:t>План местности. Условные знаки</w:t>
            </w:r>
          </w:p>
        </w:tc>
        <w:tc>
          <w:tcPr>
            <w:tcW w:w="3828" w:type="dxa"/>
            <w:shd w:val="clear" w:color="auto" w:fill="auto"/>
            <w:tcMar>
              <w:left w:w="88" w:type="dxa"/>
            </w:tcMar>
          </w:tcPr>
          <w:p w:rsidR="007F57B6" w:rsidRDefault="001B30D2">
            <w:pPr>
              <w:pStyle w:val="af2"/>
              <w:jc w:val="both"/>
              <w:rPr>
                <w:rFonts w:ascii="Times New Roman" w:hAnsi="Times New Roman" w:cs="Times New Roman"/>
                <w:bCs/>
                <w:sz w:val="24"/>
                <w:szCs w:val="24"/>
              </w:rPr>
            </w:pPr>
            <w:r>
              <w:rPr>
                <w:rFonts w:ascii="Times New Roman" w:hAnsi="Times New Roman"/>
                <w:b/>
                <w:bCs/>
                <w:sz w:val="24"/>
                <w:szCs w:val="24"/>
              </w:rPr>
              <w:t xml:space="preserve">П. </w:t>
            </w:r>
            <w:r>
              <w:rPr>
                <w:rFonts w:ascii="Times New Roman" w:hAnsi="Times New Roman"/>
                <w:bCs/>
                <w:sz w:val="24"/>
                <w:szCs w:val="24"/>
              </w:rPr>
              <w:t xml:space="preserve">Поиск на плане местности и топографической карте условных знаков разных видов, пояснительных подписей. Описание маршрута по топографической карте (или плану местности) с помощью условных знаков и определение на плане </w:t>
            </w:r>
            <w:r>
              <w:rPr>
                <w:rFonts w:ascii="Times New Roman" w:hAnsi="Times New Roman"/>
                <w:bCs/>
                <w:sz w:val="24"/>
                <w:szCs w:val="24"/>
              </w:rPr>
              <w:lastRenderedPageBreak/>
              <w:t xml:space="preserve">азимутов направлений на объекты. </w:t>
            </w:r>
          </w:p>
          <w:p w:rsidR="007F57B6" w:rsidRDefault="001B30D2">
            <w:pPr>
              <w:pStyle w:val="af2"/>
              <w:jc w:val="both"/>
              <w:rPr>
                <w:rFonts w:ascii="Times New Roman" w:hAnsi="Times New Roman" w:cs="Times New Roman"/>
                <w:bCs/>
                <w:sz w:val="24"/>
                <w:szCs w:val="24"/>
              </w:rPr>
            </w:pPr>
            <w:r>
              <w:rPr>
                <w:rFonts w:ascii="Times New Roman" w:hAnsi="Times New Roman"/>
                <w:b/>
                <w:bCs/>
                <w:sz w:val="24"/>
                <w:szCs w:val="24"/>
              </w:rPr>
              <w:t xml:space="preserve">Л. </w:t>
            </w:r>
            <w:r>
              <w:rPr>
                <w:rFonts w:ascii="Times New Roman" w:hAnsi="Times New Roman"/>
                <w:bCs/>
                <w:sz w:val="24"/>
                <w:szCs w:val="24"/>
              </w:rPr>
              <w:t>Умение использовать полученные знания в жизни.</w:t>
            </w:r>
          </w:p>
        </w:tc>
        <w:tc>
          <w:tcPr>
            <w:tcW w:w="2268" w:type="dxa"/>
            <w:shd w:val="clear" w:color="auto" w:fill="auto"/>
            <w:tcMar>
              <w:left w:w="88" w:type="dxa"/>
            </w:tcMar>
          </w:tcPr>
          <w:p w:rsidR="007F57B6" w:rsidRDefault="001B30D2">
            <w:pPr>
              <w:spacing w:after="0" w:line="240" w:lineRule="auto"/>
              <w:jc w:val="both"/>
              <w:rPr>
                <w:rFonts w:ascii="Times New Roman" w:hAnsi="Times New Roman" w:cs="Times New Roman"/>
                <w:b/>
                <w:iCs/>
                <w:sz w:val="24"/>
                <w:szCs w:val="24"/>
              </w:rPr>
            </w:pPr>
            <w:r>
              <w:rPr>
                <w:rFonts w:ascii="Times New Roman" w:hAnsi="Times New Roman" w:cs="Times New Roman"/>
                <w:sz w:val="24"/>
                <w:szCs w:val="24"/>
              </w:rPr>
              <w:lastRenderedPageBreak/>
              <w:t>Текущий контроль</w:t>
            </w:r>
          </w:p>
          <w:p w:rsidR="007F57B6" w:rsidRDefault="007F57B6">
            <w:pPr>
              <w:spacing w:after="0" w:line="240" w:lineRule="auto"/>
              <w:jc w:val="both"/>
              <w:rPr>
                <w:rFonts w:ascii="Times New Roman" w:hAnsi="Times New Roman" w:cs="Times New Roman"/>
                <w:b/>
                <w:iCs/>
                <w:sz w:val="24"/>
                <w:szCs w:val="24"/>
              </w:rPr>
            </w:pPr>
          </w:p>
          <w:p w:rsidR="007F57B6" w:rsidRDefault="007F57B6">
            <w:pPr>
              <w:spacing w:after="0" w:line="240" w:lineRule="auto"/>
              <w:jc w:val="both"/>
              <w:rPr>
                <w:rFonts w:ascii="Times New Roman" w:hAnsi="Times New Roman" w:cs="Times New Roman"/>
                <w:b/>
                <w:iCs/>
                <w:sz w:val="24"/>
                <w:szCs w:val="24"/>
              </w:rPr>
            </w:pPr>
          </w:p>
          <w:p w:rsidR="007F57B6" w:rsidRDefault="007F57B6">
            <w:pPr>
              <w:spacing w:after="0" w:line="240" w:lineRule="auto"/>
              <w:jc w:val="both"/>
              <w:rPr>
                <w:rFonts w:ascii="Times New Roman" w:hAnsi="Times New Roman" w:cs="Times New Roman"/>
                <w:b/>
                <w:iCs/>
                <w:sz w:val="24"/>
                <w:szCs w:val="24"/>
              </w:rPr>
            </w:pPr>
          </w:p>
          <w:p w:rsidR="007F57B6" w:rsidRDefault="007F57B6">
            <w:pPr>
              <w:spacing w:after="0" w:line="240" w:lineRule="auto"/>
              <w:jc w:val="both"/>
              <w:rPr>
                <w:rFonts w:ascii="Times New Roman" w:hAnsi="Times New Roman" w:cs="Times New Roman"/>
                <w:b/>
                <w:iCs/>
                <w:sz w:val="24"/>
                <w:szCs w:val="24"/>
              </w:rPr>
            </w:pPr>
          </w:p>
          <w:p w:rsidR="007F57B6" w:rsidRDefault="007F57B6">
            <w:pPr>
              <w:spacing w:after="0" w:line="240" w:lineRule="auto"/>
              <w:jc w:val="both"/>
              <w:rPr>
                <w:rFonts w:ascii="Times New Roman" w:hAnsi="Times New Roman" w:cs="Times New Roman"/>
                <w:b/>
                <w:iCs/>
                <w:sz w:val="24"/>
                <w:szCs w:val="24"/>
              </w:rPr>
            </w:pPr>
          </w:p>
          <w:p w:rsidR="007F57B6" w:rsidRDefault="007F57B6">
            <w:pPr>
              <w:spacing w:after="0" w:line="240" w:lineRule="auto"/>
              <w:jc w:val="both"/>
              <w:rPr>
                <w:rFonts w:ascii="Times New Roman" w:hAnsi="Times New Roman" w:cs="Times New Roman"/>
                <w:b/>
                <w:iCs/>
                <w:sz w:val="24"/>
                <w:szCs w:val="24"/>
              </w:rPr>
            </w:pPr>
          </w:p>
        </w:tc>
        <w:tc>
          <w:tcPr>
            <w:tcW w:w="1559" w:type="dxa"/>
            <w:shd w:val="clear" w:color="auto" w:fill="auto"/>
            <w:tcMar>
              <w:left w:w="88" w:type="dxa"/>
            </w:tcMar>
          </w:tcPr>
          <w:p w:rsidR="007F57B6" w:rsidRDefault="001B30D2">
            <w:pPr>
              <w:pStyle w:val="Heading2"/>
              <w:spacing w:before="0" w:after="200" w:line="240" w:lineRule="auto"/>
              <w:jc w:val="both"/>
              <w:rPr>
                <w:rFonts w:ascii="Times New Roman" w:hAnsi="Times New Roman" w:cs="Times New Roman"/>
                <w:b w:val="0"/>
                <w:bCs w:val="0"/>
                <w:color w:val="00000A"/>
                <w:sz w:val="24"/>
                <w:szCs w:val="24"/>
              </w:rPr>
            </w:pPr>
            <w:r>
              <w:rPr>
                <w:rFonts w:ascii="Times New Roman" w:hAnsi="Times New Roman" w:cs="Times New Roman"/>
                <w:b w:val="0"/>
                <w:color w:val="00000A"/>
                <w:sz w:val="24"/>
                <w:szCs w:val="24"/>
              </w:rPr>
              <w:t>§16</w:t>
            </w:r>
          </w:p>
        </w:tc>
      </w:tr>
      <w:tr w:rsidR="007F57B6" w:rsidTr="00DA47A9">
        <w:trPr>
          <w:trHeight w:val="181"/>
        </w:trPr>
        <w:tc>
          <w:tcPr>
            <w:tcW w:w="900" w:type="dxa"/>
            <w:shd w:val="clear" w:color="auto" w:fill="auto"/>
            <w:tcMar>
              <w:left w:w="88" w:type="dxa"/>
            </w:tcMar>
          </w:tcPr>
          <w:p w:rsidR="007F57B6" w:rsidRDefault="007F57B6">
            <w:pPr>
              <w:spacing w:line="240" w:lineRule="auto"/>
              <w:jc w:val="both"/>
              <w:rPr>
                <w:rFonts w:ascii="Times New Roman" w:hAnsi="Times New Roman"/>
                <w:sz w:val="24"/>
                <w:szCs w:val="24"/>
              </w:rPr>
            </w:pPr>
          </w:p>
        </w:tc>
        <w:tc>
          <w:tcPr>
            <w:tcW w:w="828" w:type="dxa"/>
            <w:shd w:val="clear" w:color="auto" w:fill="auto"/>
            <w:tcMar>
              <w:left w:w="88" w:type="dxa"/>
            </w:tcMar>
          </w:tcPr>
          <w:p w:rsidR="007F57B6" w:rsidRDefault="001B30D2">
            <w:pPr>
              <w:spacing w:line="240" w:lineRule="auto"/>
              <w:jc w:val="both"/>
              <w:rPr>
                <w:rFonts w:ascii="Times New Roman" w:hAnsi="Times New Roman" w:cs="Times New Roman"/>
                <w:sz w:val="24"/>
                <w:szCs w:val="24"/>
              </w:rPr>
            </w:pPr>
            <w:r>
              <w:rPr>
                <w:rFonts w:ascii="Times New Roman" w:hAnsi="Times New Roman" w:cs="Times New Roman"/>
                <w:sz w:val="24"/>
                <w:szCs w:val="24"/>
              </w:rPr>
              <w:t>19</w:t>
            </w:r>
          </w:p>
        </w:tc>
        <w:tc>
          <w:tcPr>
            <w:tcW w:w="2375" w:type="dxa"/>
            <w:shd w:val="clear" w:color="auto" w:fill="auto"/>
            <w:tcMar>
              <w:left w:w="88" w:type="dxa"/>
            </w:tcMar>
          </w:tcPr>
          <w:p w:rsidR="007F57B6" w:rsidRDefault="001B30D2">
            <w:pPr>
              <w:pStyle w:val="Heading2"/>
              <w:spacing w:before="0" w:after="200" w:line="240" w:lineRule="auto"/>
              <w:jc w:val="both"/>
              <w:rPr>
                <w:rFonts w:ascii="Times New Roman" w:hAnsi="Times New Roman" w:cs="Times New Roman"/>
                <w:b w:val="0"/>
                <w:spacing w:val="-2"/>
                <w:sz w:val="24"/>
                <w:szCs w:val="24"/>
              </w:rPr>
            </w:pPr>
            <w:r>
              <w:rPr>
                <w:rFonts w:ascii="Times New Roman" w:hAnsi="Times New Roman" w:cs="Times New Roman"/>
                <w:b w:val="0"/>
                <w:color w:val="00000A"/>
                <w:spacing w:val="-2"/>
                <w:sz w:val="24"/>
                <w:szCs w:val="24"/>
              </w:rPr>
              <w:t>Составление плана местности</w:t>
            </w:r>
          </w:p>
        </w:tc>
        <w:tc>
          <w:tcPr>
            <w:tcW w:w="2809" w:type="dxa"/>
            <w:shd w:val="clear" w:color="auto" w:fill="auto"/>
            <w:tcMar>
              <w:left w:w="88" w:type="dxa"/>
            </w:tcMar>
          </w:tcPr>
          <w:p w:rsidR="007F57B6" w:rsidRDefault="001B30D2">
            <w:pPr>
              <w:spacing w:after="0" w:line="240" w:lineRule="auto"/>
              <w:jc w:val="both"/>
              <w:rPr>
                <w:rFonts w:ascii="Times New Roman" w:hAnsi="Times New Roman" w:cs="Times New Roman"/>
                <w:sz w:val="24"/>
                <w:szCs w:val="24"/>
              </w:rPr>
            </w:pPr>
            <w:r>
              <w:rPr>
                <w:rFonts w:ascii="Times New Roman" w:hAnsi="Times New Roman" w:cs="Times New Roman"/>
                <w:iCs/>
                <w:sz w:val="24"/>
                <w:szCs w:val="24"/>
              </w:rPr>
              <w:t>Составление плана местности способом глазомерной и полярной съемки.</w:t>
            </w:r>
          </w:p>
        </w:tc>
        <w:tc>
          <w:tcPr>
            <w:tcW w:w="3828" w:type="dxa"/>
            <w:shd w:val="clear" w:color="auto" w:fill="auto"/>
            <w:tcMar>
              <w:left w:w="88" w:type="dxa"/>
            </w:tcMar>
          </w:tcPr>
          <w:p w:rsidR="007F57B6" w:rsidRDefault="001B30D2">
            <w:pPr>
              <w:pStyle w:val="af2"/>
              <w:jc w:val="both"/>
              <w:rPr>
                <w:rFonts w:ascii="Times New Roman" w:hAnsi="Times New Roman" w:cs="Times New Roman"/>
                <w:sz w:val="24"/>
                <w:szCs w:val="24"/>
              </w:rPr>
            </w:pPr>
            <w:r>
              <w:rPr>
                <w:rFonts w:ascii="Times New Roman" w:hAnsi="Times New Roman"/>
                <w:b/>
                <w:bCs/>
                <w:sz w:val="24"/>
                <w:szCs w:val="24"/>
              </w:rPr>
              <w:t>П.</w:t>
            </w:r>
            <w:r>
              <w:rPr>
                <w:rFonts w:ascii="Times New Roman" w:hAnsi="Times New Roman"/>
                <w:sz w:val="24"/>
                <w:szCs w:val="24"/>
              </w:rPr>
              <w:t xml:space="preserve"> Определять азимут.</w:t>
            </w:r>
          </w:p>
          <w:p w:rsidR="007F57B6" w:rsidRDefault="001B30D2">
            <w:pPr>
              <w:pStyle w:val="Heading2"/>
              <w:spacing w:before="0" w:after="200" w:line="240" w:lineRule="auto"/>
              <w:jc w:val="both"/>
              <w:rPr>
                <w:rFonts w:ascii="Times New Roman" w:eastAsia="Calibri" w:hAnsi="Times New Roman" w:cs="Times New Roman"/>
                <w:b w:val="0"/>
                <w:bCs w:val="0"/>
                <w:color w:val="00000A"/>
                <w:sz w:val="24"/>
                <w:szCs w:val="24"/>
              </w:rPr>
            </w:pPr>
            <w:r>
              <w:rPr>
                <w:rFonts w:ascii="Times New Roman" w:eastAsia="Calibri" w:hAnsi="Times New Roman" w:cs="Calibri"/>
                <w:b w:val="0"/>
                <w:bCs w:val="0"/>
                <w:color w:val="00000A"/>
                <w:sz w:val="24"/>
                <w:szCs w:val="24"/>
              </w:rPr>
              <w:t>Использовать  оборудование для глазомерной съёмки. Составление простейшего плана местности/учебного кабинета/комнаты.</w:t>
            </w:r>
          </w:p>
          <w:p w:rsidR="007F57B6" w:rsidRDefault="001B30D2">
            <w:pPr>
              <w:pStyle w:val="af2"/>
              <w:jc w:val="both"/>
              <w:rPr>
                <w:rFonts w:ascii="Times New Roman" w:hAnsi="Times New Roman" w:cs="Times New Roman"/>
                <w:sz w:val="24"/>
                <w:szCs w:val="24"/>
              </w:rPr>
            </w:pPr>
            <w:r>
              <w:rPr>
                <w:rFonts w:ascii="Times New Roman" w:hAnsi="Times New Roman"/>
                <w:b/>
                <w:sz w:val="24"/>
                <w:szCs w:val="24"/>
              </w:rPr>
              <w:t>К.</w:t>
            </w:r>
            <w:r>
              <w:rPr>
                <w:rFonts w:ascii="Times New Roman" w:hAnsi="Times New Roman"/>
                <w:sz w:val="24"/>
                <w:szCs w:val="24"/>
              </w:rPr>
              <w:t xml:space="preserve"> Самостоятельно организовывать учебное взаимодействие в группе. Уметь использовать полученные знания в жизни.</w:t>
            </w:r>
          </w:p>
        </w:tc>
        <w:tc>
          <w:tcPr>
            <w:tcW w:w="2268" w:type="dxa"/>
            <w:shd w:val="clear" w:color="auto" w:fill="auto"/>
            <w:tcMar>
              <w:left w:w="88" w:type="dxa"/>
            </w:tcMar>
          </w:tcPr>
          <w:p w:rsidR="007F57B6" w:rsidRDefault="001B30D2">
            <w:pPr>
              <w:spacing w:after="0" w:line="240" w:lineRule="auto"/>
              <w:jc w:val="both"/>
              <w:rPr>
                <w:rFonts w:ascii="Times New Roman" w:hAnsi="Times New Roman" w:cs="Times New Roman"/>
                <w:iCs/>
                <w:sz w:val="24"/>
                <w:szCs w:val="24"/>
              </w:rPr>
            </w:pPr>
            <w:r>
              <w:rPr>
                <w:rFonts w:ascii="Times New Roman" w:hAnsi="Times New Roman"/>
                <w:b/>
                <w:iCs/>
                <w:sz w:val="24"/>
                <w:szCs w:val="24"/>
              </w:rPr>
              <w:t xml:space="preserve">Практическая работа </w:t>
            </w:r>
            <w:r>
              <w:rPr>
                <w:rFonts w:ascii="Times New Roman" w:hAnsi="Times New Roman"/>
                <w:b/>
                <w:bCs/>
                <w:iCs/>
                <w:sz w:val="24"/>
                <w:szCs w:val="24"/>
              </w:rPr>
              <w:t xml:space="preserve">3. </w:t>
            </w:r>
            <w:r>
              <w:rPr>
                <w:rFonts w:ascii="Times New Roman" w:hAnsi="Times New Roman"/>
                <w:iCs/>
                <w:sz w:val="24"/>
                <w:szCs w:val="24"/>
              </w:rPr>
              <w:t>Составление плана местности способом глазомерной и полярной съемки</w:t>
            </w:r>
          </w:p>
          <w:p w:rsidR="007F57B6" w:rsidRDefault="007F57B6">
            <w:pPr>
              <w:spacing w:after="0" w:line="240" w:lineRule="auto"/>
              <w:jc w:val="both"/>
              <w:rPr>
                <w:rFonts w:ascii="Times New Roman" w:hAnsi="Times New Roman"/>
                <w:iCs/>
                <w:sz w:val="24"/>
                <w:szCs w:val="24"/>
              </w:rPr>
            </w:pPr>
          </w:p>
          <w:p w:rsidR="007F57B6" w:rsidRDefault="007F57B6">
            <w:pPr>
              <w:spacing w:after="0" w:line="240" w:lineRule="auto"/>
              <w:jc w:val="both"/>
              <w:rPr>
                <w:rFonts w:ascii="Times New Roman" w:hAnsi="Times New Roman"/>
                <w:iCs/>
                <w:sz w:val="24"/>
                <w:szCs w:val="24"/>
              </w:rPr>
            </w:pPr>
          </w:p>
          <w:p w:rsidR="007F57B6" w:rsidRDefault="007F57B6">
            <w:pPr>
              <w:spacing w:after="0" w:line="240" w:lineRule="auto"/>
              <w:jc w:val="both"/>
              <w:rPr>
                <w:rFonts w:ascii="Times New Roman" w:hAnsi="Times New Roman"/>
                <w:iCs/>
                <w:sz w:val="24"/>
                <w:szCs w:val="24"/>
              </w:rPr>
            </w:pPr>
          </w:p>
          <w:p w:rsidR="007F57B6" w:rsidRDefault="007F57B6">
            <w:pPr>
              <w:spacing w:after="0" w:line="240" w:lineRule="auto"/>
              <w:jc w:val="both"/>
              <w:rPr>
                <w:rFonts w:ascii="Times New Roman" w:hAnsi="Times New Roman"/>
                <w:sz w:val="24"/>
                <w:szCs w:val="24"/>
              </w:rPr>
            </w:pPr>
          </w:p>
        </w:tc>
        <w:tc>
          <w:tcPr>
            <w:tcW w:w="1559" w:type="dxa"/>
            <w:shd w:val="clear" w:color="auto" w:fill="auto"/>
            <w:tcMar>
              <w:left w:w="88" w:type="dxa"/>
            </w:tcMar>
          </w:tcPr>
          <w:p w:rsidR="007F57B6" w:rsidRDefault="007F57B6">
            <w:pPr>
              <w:pStyle w:val="Heading2"/>
              <w:spacing w:before="0" w:after="200" w:line="240" w:lineRule="auto"/>
              <w:jc w:val="both"/>
              <w:rPr>
                <w:rFonts w:ascii="Times New Roman" w:hAnsi="Times New Roman" w:cs="Calibri"/>
                <w:b w:val="0"/>
                <w:bCs w:val="0"/>
                <w:color w:val="00000A"/>
                <w:sz w:val="24"/>
                <w:szCs w:val="24"/>
              </w:rPr>
            </w:pPr>
          </w:p>
        </w:tc>
      </w:tr>
      <w:tr w:rsidR="007F57B6" w:rsidTr="00DA47A9">
        <w:trPr>
          <w:trHeight w:val="181"/>
        </w:trPr>
        <w:tc>
          <w:tcPr>
            <w:tcW w:w="900" w:type="dxa"/>
            <w:shd w:val="clear" w:color="auto" w:fill="auto"/>
            <w:tcMar>
              <w:left w:w="88" w:type="dxa"/>
            </w:tcMar>
          </w:tcPr>
          <w:p w:rsidR="007F57B6" w:rsidRDefault="007F57B6">
            <w:pPr>
              <w:spacing w:line="240" w:lineRule="auto"/>
              <w:jc w:val="both"/>
              <w:rPr>
                <w:rFonts w:ascii="Times New Roman" w:hAnsi="Times New Roman"/>
                <w:sz w:val="24"/>
                <w:szCs w:val="24"/>
              </w:rPr>
            </w:pPr>
          </w:p>
        </w:tc>
        <w:tc>
          <w:tcPr>
            <w:tcW w:w="828" w:type="dxa"/>
            <w:shd w:val="clear" w:color="auto" w:fill="auto"/>
            <w:tcMar>
              <w:left w:w="88" w:type="dxa"/>
            </w:tcMar>
          </w:tcPr>
          <w:p w:rsidR="007F57B6" w:rsidRDefault="001B30D2">
            <w:pPr>
              <w:spacing w:line="240" w:lineRule="auto"/>
              <w:jc w:val="both"/>
              <w:rPr>
                <w:rFonts w:ascii="Times New Roman" w:hAnsi="Times New Roman" w:cs="Times New Roman"/>
                <w:sz w:val="24"/>
                <w:szCs w:val="24"/>
              </w:rPr>
            </w:pPr>
            <w:r>
              <w:rPr>
                <w:rFonts w:ascii="Times New Roman" w:hAnsi="Times New Roman" w:cs="Times New Roman"/>
                <w:sz w:val="24"/>
                <w:szCs w:val="24"/>
              </w:rPr>
              <w:t>20</w:t>
            </w:r>
          </w:p>
        </w:tc>
        <w:tc>
          <w:tcPr>
            <w:tcW w:w="2375" w:type="dxa"/>
            <w:shd w:val="clear" w:color="auto" w:fill="auto"/>
            <w:tcMar>
              <w:left w:w="88" w:type="dxa"/>
            </w:tcMar>
          </w:tcPr>
          <w:p w:rsidR="007F57B6" w:rsidRDefault="001B30D2">
            <w:pPr>
              <w:spacing w:line="240" w:lineRule="auto"/>
              <w:jc w:val="both"/>
              <w:rPr>
                <w:rFonts w:ascii="Times New Roman" w:hAnsi="Times New Roman" w:cs="Times New Roman"/>
                <w:spacing w:val="-2"/>
                <w:sz w:val="24"/>
                <w:szCs w:val="24"/>
              </w:rPr>
            </w:pPr>
            <w:r>
              <w:rPr>
                <w:rFonts w:ascii="Times New Roman" w:hAnsi="Times New Roman" w:cs="Times New Roman"/>
                <w:sz w:val="24"/>
                <w:szCs w:val="24"/>
              </w:rPr>
              <w:t xml:space="preserve">Параллели и меридианы </w:t>
            </w:r>
          </w:p>
        </w:tc>
        <w:tc>
          <w:tcPr>
            <w:tcW w:w="2809" w:type="dxa"/>
            <w:shd w:val="clear" w:color="auto" w:fill="auto"/>
            <w:tcMar>
              <w:left w:w="88" w:type="dxa"/>
            </w:tcMar>
          </w:tcPr>
          <w:p w:rsidR="007F57B6" w:rsidRDefault="001B30D2">
            <w:pPr>
              <w:pStyle w:val="Heading2"/>
              <w:spacing w:before="0" w:after="200" w:line="240" w:lineRule="auto"/>
              <w:jc w:val="both"/>
              <w:rPr>
                <w:rFonts w:ascii="Times New Roman" w:hAnsi="Times New Roman" w:cs="Times New Roman"/>
                <w:b w:val="0"/>
                <w:bCs w:val="0"/>
                <w:color w:val="00000A"/>
                <w:sz w:val="24"/>
                <w:szCs w:val="24"/>
              </w:rPr>
            </w:pPr>
            <w:r>
              <w:rPr>
                <w:rFonts w:ascii="Times New Roman" w:hAnsi="Times New Roman" w:cs="Times New Roman"/>
                <w:b w:val="0"/>
                <w:color w:val="00000A"/>
                <w:sz w:val="24"/>
                <w:szCs w:val="24"/>
              </w:rPr>
              <w:t>Градусная сеть: параллели и меридианы.</w:t>
            </w:r>
          </w:p>
        </w:tc>
        <w:tc>
          <w:tcPr>
            <w:tcW w:w="3828" w:type="dxa"/>
            <w:shd w:val="clear" w:color="auto" w:fill="auto"/>
            <w:tcMar>
              <w:left w:w="88" w:type="dxa"/>
            </w:tcMar>
          </w:tcPr>
          <w:p w:rsidR="007F57B6" w:rsidRDefault="001B30D2">
            <w:pPr>
              <w:pStyle w:val="af2"/>
              <w:jc w:val="both"/>
              <w:rPr>
                <w:rFonts w:ascii="Times New Roman" w:hAnsi="Times New Roman" w:cs="Times New Roman"/>
                <w:sz w:val="24"/>
                <w:szCs w:val="24"/>
              </w:rPr>
            </w:pPr>
            <w:r>
              <w:rPr>
                <w:rFonts w:ascii="Times New Roman" w:hAnsi="Times New Roman"/>
                <w:b/>
                <w:bCs/>
                <w:sz w:val="24"/>
                <w:szCs w:val="24"/>
              </w:rPr>
              <w:t>П.</w:t>
            </w:r>
            <w:r>
              <w:rPr>
                <w:rFonts w:ascii="Times New Roman" w:hAnsi="Times New Roman"/>
                <w:sz w:val="24"/>
                <w:szCs w:val="24"/>
              </w:rPr>
              <w:t xml:space="preserve"> Знать особенности изображения параллелей и меридианов на глобусе и картах. </w:t>
            </w:r>
          </w:p>
          <w:p w:rsidR="007F57B6" w:rsidRDefault="001B30D2">
            <w:pPr>
              <w:pStyle w:val="af2"/>
              <w:jc w:val="both"/>
              <w:rPr>
                <w:rFonts w:ascii="Times New Roman" w:hAnsi="Times New Roman" w:cs="Times New Roman"/>
                <w:sz w:val="24"/>
                <w:szCs w:val="24"/>
              </w:rPr>
            </w:pPr>
            <w:r>
              <w:rPr>
                <w:rFonts w:ascii="Times New Roman" w:hAnsi="Times New Roman"/>
                <w:b/>
                <w:bCs/>
                <w:sz w:val="24"/>
                <w:szCs w:val="24"/>
              </w:rPr>
              <w:t>Р</w:t>
            </w:r>
            <w:r>
              <w:rPr>
                <w:rFonts w:ascii="Times New Roman" w:hAnsi="Times New Roman"/>
                <w:sz w:val="24"/>
                <w:szCs w:val="24"/>
              </w:rPr>
              <w:t>. Работать по составленному плану.</w:t>
            </w:r>
          </w:p>
        </w:tc>
        <w:tc>
          <w:tcPr>
            <w:tcW w:w="2268" w:type="dxa"/>
            <w:shd w:val="clear" w:color="auto" w:fill="auto"/>
            <w:tcMar>
              <w:left w:w="88" w:type="dxa"/>
            </w:tcMar>
          </w:tcPr>
          <w:p w:rsidR="007F57B6" w:rsidRDefault="001B30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Текущий контроль </w:t>
            </w:r>
          </w:p>
        </w:tc>
        <w:tc>
          <w:tcPr>
            <w:tcW w:w="1559" w:type="dxa"/>
            <w:shd w:val="clear" w:color="auto" w:fill="auto"/>
            <w:tcMar>
              <w:left w:w="88" w:type="dxa"/>
            </w:tcMar>
          </w:tcPr>
          <w:p w:rsidR="007F57B6" w:rsidRDefault="001B30D2">
            <w:pPr>
              <w:pStyle w:val="Heading2"/>
              <w:spacing w:before="0" w:after="200" w:line="240" w:lineRule="auto"/>
              <w:jc w:val="both"/>
              <w:rPr>
                <w:rFonts w:ascii="Times New Roman" w:hAnsi="Times New Roman" w:cs="Times New Roman"/>
                <w:b w:val="0"/>
                <w:bCs w:val="0"/>
                <w:color w:val="00000A"/>
                <w:sz w:val="24"/>
                <w:szCs w:val="24"/>
              </w:rPr>
            </w:pPr>
            <w:r>
              <w:rPr>
                <w:rFonts w:ascii="Times New Roman" w:hAnsi="Times New Roman" w:cs="Times New Roman"/>
                <w:b w:val="0"/>
                <w:color w:val="00000A"/>
                <w:sz w:val="24"/>
                <w:szCs w:val="24"/>
              </w:rPr>
              <w:t>§17</w:t>
            </w:r>
          </w:p>
        </w:tc>
      </w:tr>
      <w:tr w:rsidR="007F57B6" w:rsidTr="00DA47A9">
        <w:trPr>
          <w:trHeight w:val="181"/>
        </w:trPr>
        <w:tc>
          <w:tcPr>
            <w:tcW w:w="900" w:type="dxa"/>
            <w:shd w:val="clear" w:color="auto" w:fill="auto"/>
            <w:tcMar>
              <w:left w:w="88" w:type="dxa"/>
            </w:tcMar>
          </w:tcPr>
          <w:p w:rsidR="007F57B6" w:rsidRDefault="007F57B6">
            <w:pPr>
              <w:spacing w:line="240" w:lineRule="auto"/>
              <w:jc w:val="both"/>
              <w:rPr>
                <w:rFonts w:ascii="Times New Roman" w:hAnsi="Times New Roman"/>
                <w:sz w:val="24"/>
                <w:szCs w:val="24"/>
              </w:rPr>
            </w:pPr>
          </w:p>
        </w:tc>
        <w:tc>
          <w:tcPr>
            <w:tcW w:w="828" w:type="dxa"/>
            <w:shd w:val="clear" w:color="auto" w:fill="auto"/>
            <w:tcMar>
              <w:left w:w="88" w:type="dxa"/>
            </w:tcMar>
          </w:tcPr>
          <w:p w:rsidR="007F57B6" w:rsidRDefault="001B30D2">
            <w:pPr>
              <w:spacing w:line="240" w:lineRule="auto"/>
              <w:jc w:val="both"/>
              <w:rPr>
                <w:rFonts w:ascii="Times New Roman" w:hAnsi="Times New Roman" w:cs="Times New Roman"/>
                <w:sz w:val="24"/>
                <w:szCs w:val="24"/>
              </w:rPr>
            </w:pPr>
            <w:r>
              <w:rPr>
                <w:rFonts w:ascii="Times New Roman" w:hAnsi="Times New Roman" w:cs="Times New Roman"/>
                <w:sz w:val="24"/>
                <w:szCs w:val="24"/>
              </w:rPr>
              <w:t>21</w:t>
            </w:r>
          </w:p>
        </w:tc>
        <w:tc>
          <w:tcPr>
            <w:tcW w:w="2375" w:type="dxa"/>
            <w:shd w:val="clear" w:color="auto" w:fill="auto"/>
            <w:tcMar>
              <w:left w:w="88" w:type="dxa"/>
            </w:tcMar>
          </w:tcPr>
          <w:p w:rsidR="007F57B6" w:rsidRDefault="001B30D2">
            <w:pPr>
              <w:spacing w:line="240" w:lineRule="auto"/>
              <w:jc w:val="both"/>
              <w:rPr>
                <w:rFonts w:ascii="Times New Roman" w:hAnsi="Times New Roman" w:cs="Times New Roman"/>
                <w:sz w:val="24"/>
                <w:szCs w:val="24"/>
              </w:rPr>
            </w:pPr>
            <w:r>
              <w:rPr>
                <w:rFonts w:ascii="Times New Roman" w:hAnsi="Times New Roman" w:cs="Times New Roman"/>
                <w:sz w:val="24"/>
                <w:szCs w:val="24"/>
              </w:rPr>
              <w:t>Градусная сетка. Географические координаты.</w:t>
            </w:r>
          </w:p>
        </w:tc>
        <w:tc>
          <w:tcPr>
            <w:tcW w:w="2809" w:type="dxa"/>
            <w:shd w:val="clear" w:color="auto" w:fill="auto"/>
            <w:tcMar>
              <w:left w:w="88" w:type="dxa"/>
            </w:tcMar>
          </w:tcPr>
          <w:p w:rsidR="007F57B6" w:rsidRDefault="001B30D2">
            <w:pPr>
              <w:tabs>
                <w:tab w:val="left" w:pos="426"/>
                <w:tab w:val="left" w:pos="1240"/>
                <w:tab w:val="left" w:pos="3160"/>
                <w:tab w:val="left" w:pos="4280"/>
                <w:tab w:val="left" w:pos="6180"/>
                <w:tab w:val="left" w:pos="7100"/>
                <w:tab w:val="left" w:pos="88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tc>
        <w:tc>
          <w:tcPr>
            <w:tcW w:w="3828" w:type="dxa"/>
            <w:shd w:val="clear" w:color="auto" w:fill="auto"/>
            <w:tcMar>
              <w:left w:w="88" w:type="dxa"/>
            </w:tcMar>
          </w:tcPr>
          <w:p w:rsidR="007F57B6" w:rsidRDefault="001B30D2">
            <w:pPr>
              <w:pStyle w:val="af2"/>
              <w:jc w:val="both"/>
              <w:rPr>
                <w:rFonts w:ascii="Times New Roman" w:hAnsi="Times New Roman" w:cs="Times New Roman"/>
                <w:sz w:val="24"/>
                <w:szCs w:val="24"/>
              </w:rPr>
            </w:pPr>
            <w:r>
              <w:rPr>
                <w:rFonts w:ascii="Times New Roman" w:hAnsi="Times New Roman"/>
                <w:b/>
                <w:bCs/>
                <w:sz w:val="24"/>
                <w:szCs w:val="24"/>
              </w:rPr>
              <w:t>П</w:t>
            </w:r>
            <w:r>
              <w:rPr>
                <w:rFonts w:ascii="Times New Roman" w:hAnsi="Times New Roman"/>
                <w:sz w:val="24"/>
                <w:szCs w:val="24"/>
              </w:rPr>
              <w:t>. Находить объекты на карте и глобусе. Определять по картам географическую широту и долготу.</w:t>
            </w:r>
          </w:p>
          <w:p w:rsidR="007F57B6" w:rsidRDefault="001B30D2">
            <w:pPr>
              <w:pStyle w:val="af2"/>
              <w:jc w:val="both"/>
              <w:rPr>
                <w:rFonts w:ascii="Times New Roman" w:hAnsi="Times New Roman" w:cs="Times New Roman"/>
                <w:sz w:val="24"/>
                <w:szCs w:val="24"/>
              </w:rPr>
            </w:pPr>
            <w:r>
              <w:rPr>
                <w:rFonts w:ascii="Times New Roman" w:hAnsi="Times New Roman"/>
                <w:sz w:val="24"/>
                <w:szCs w:val="24"/>
              </w:rPr>
              <w:t>Сравнивать местоположение объектов с разными географическими координатами. Определять расстояния с помощью градусной сетки.</w:t>
            </w:r>
          </w:p>
          <w:p w:rsidR="007F57B6" w:rsidRDefault="001B30D2">
            <w:pPr>
              <w:pStyle w:val="af2"/>
              <w:jc w:val="both"/>
              <w:rPr>
                <w:rFonts w:ascii="Times New Roman" w:hAnsi="Times New Roman" w:cs="Times New Roman"/>
                <w:sz w:val="24"/>
                <w:szCs w:val="24"/>
              </w:rPr>
            </w:pPr>
            <w:r>
              <w:rPr>
                <w:rFonts w:ascii="Times New Roman" w:hAnsi="Times New Roman"/>
                <w:b/>
                <w:bCs/>
                <w:sz w:val="24"/>
                <w:szCs w:val="24"/>
              </w:rPr>
              <w:t>К</w:t>
            </w:r>
            <w:r>
              <w:rPr>
                <w:rFonts w:ascii="Times New Roman" w:hAnsi="Times New Roman"/>
                <w:sz w:val="24"/>
                <w:szCs w:val="24"/>
              </w:rPr>
              <w:t>. Уметь общаться в группах</w:t>
            </w:r>
          </w:p>
        </w:tc>
        <w:tc>
          <w:tcPr>
            <w:tcW w:w="2268" w:type="dxa"/>
            <w:shd w:val="clear" w:color="auto" w:fill="auto"/>
            <w:tcMar>
              <w:left w:w="88" w:type="dxa"/>
            </w:tcMar>
          </w:tcPr>
          <w:p w:rsidR="007F57B6" w:rsidRDefault="001B30D2">
            <w:pPr>
              <w:spacing w:after="0" w:line="240" w:lineRule="auto"/>
              <w:jc w:val="both"/>
              <w:rPr>
                <w:rFonts w:ascii="Times New Roman" w:hAnsi="Times New Roman" w:cs="Times New Roman"/>
                <w:iCs/>
                <w:sz w:val="24"/>
                <w:szCs w:val="24"/>
              </w:rPr>
            </w:pPr>
            <w:r>
              <w:rPr>
                <w:rFonts w:ascii="Times New Roman" w:hAnsi="Times New Roman"/>
                <w:b/>
                <w:iCs/>
                <w:sz w:val="24"/>
                <w:szCs w:val="24"/>
              </w:rPr>
              <w:t xml:space="preserve">Практическая  работа </w:t>
            </w:r>
            <w:r>
              <w:rPr>
                <w:rFonts w:ascii="Times New Roman" w:hAnsi="Times New Roman"/>
                <w:b/>
                <w:bCs/>
                <w:iCs/>
                <w:sz w:val="24"/>
                <w:szCs w:val="24"/>
              </w:rPr>
              <w:t>4.</w:t>
            </w:r>
            <w:r>
              <w:rPr>
                <w:rFonts w:ascii="Times New Roman" w:hAnsi="Times New Roman"/>
                <w:iCs/>
                <w:sz w:val="24"/>
                <w:szCs w:val="24"/>
              </w:rPr>
              <w:t xml:space="preserve"> Определение географических координат объектов, по их координатам и расстояний между объектами с помощью градусной сетки.</w:t>
            </w:r>
          </w:p>
          <w:p w:rsidR="007F57B6" w:rsidRDefault="007F57B6">
            <w:pPr>
              <w:spacing w:after="0" w:line="240" w:lineRule="auto"/>
              <w:jc w:val="both"/>
              <w:rPr>
                <w:rFonts w:ascii="Times New Roman" w:hAnsi="Times New Roman"/>
                <w:sz w:val="24"/>
                <w:szCs w:val="24"/>
              </w:rPr>
            </w:pPr>
          </w:p>
        </w:tc>
        <w:tc>
          <w:tcPr>
            <w:tcW w:w="1559" w:type="dxa"/>
            <w:shd w:val="clear" w:color="auto" w:fill="auto"/>
            <w:tcMar>
              <w:left w:w="88" w:type="dxa"/>
            </w:tcMar>
          </w:tcPr>
          <w:p w:rsidR="007F57B6" w:rsidRDefault="001B30D2">
            <w:pPr>
              <w:pStyle w:val="Heading2"/>
              <w:spacing w:before="0" w:after="200" w:line="240" w:lineRule="auto"/>
              <w:jc w:val="both"/>
              <w:rPr>
                <w:rFonts w:ascii="Times New Roman" w:hAnsi="Times New Roman" w:cs="Times New Roman"/>
                <w:b w:val="0"/>
                <w:bCs w:val="0"/>
                <w:color w:val="00000A"/>
                <w:sz w:val="24"/>
                <w:szCs w:val="24"/>
              </w:rPr>
            </w:pPr>
            <w:r>
              <w:rPr>
                <w:rFonts w:ascii="Times New Roman" w:hAnsi="Times New Roman" w:cs="Times New Roman"/>
                <w:b w:val="0"/>
                <w:color w:val="00000A"/>
                <w:sz w:val="24"/>
                <w:szCs w:val="24"/>
              </w:rPr>
              <w:t>§18</w:t>
            </w:r>
          </w:p>
        </w:tc>
      </w:tr>
      <w:tr w:rsidR="007F57B6" w:rsidTr="00DA47A9">
        <w:trPr>
          <w:trHeight w:val="181"/>
        </w:trPr>
        <w:tc>
          <w:tcPr>
            <w:tcW w:w="900" w:type="dxa"/>
            <w:shd w:val="clear" w:color="auto" w:fill="auto"/>
            <w:tcMar>
              <w:left w:w="88" w:type="dxa"/>
            </w:tcMar>
          </w:tcPr>
          <w:p w:rsidR="007F57B6" w:rsidRDefault="007F57B6">
            <w:pPr>
              <w:spacing w:line="240" w:lineRule="auto"/>
              <w:jc w:val="both"/>
              <w:rPr>
                <w:rFonts w:ascii="Times New Roman" w:hAnsi="Times New Roman"/>
                <w:sz w:val="24"/>
                <w:szCs w:val="24"/>
              </w:rPr>
            </w:pPr>
          </w:p>
        </w:tc>
        <w:tc>
          <w:tcPr>
            <w:tcW w:w="828" w:type="dxa"/>
            <w:shd w:val="clear" w:color="auto" w:fill="auto"/>
            <w:tcMar>
              <w:left w:w="88" w:type="dxa"/>
            </w:tcMar>
          </w:tcPr>
          <w:p w:rsidR="007F57B6" w:rsidRDefault="001B30D2">
            <w:pPr>
              <w:spacing w:line="240" w:lineRule="auto"/>
              <w:jc w:val="both"/>
              <w:rPr>
                <w:rFonts w:ascii="Times New Roman" w:hAnsi="Times New Roman" w:cs="Times New Roman"/>
                <w:sz w:val="24"/>
                <w:szCs w:val="24"/>
              </w:rPr>
            </w:pPr>
            <w:r>
              <w:rPr>
                <w:rFonts w:ascii="Times New Roman" w:hAnsi="Times New Roman" w:cs="Times New Roman"/>
                <w:sz w:val="24"/>
                <w:szCs w:val="24"/>
              </w:rPr>
              <w:t>22</w:t>
            </w:r>
          </w:p>
        </w:tc>
        <w:tc>
          <w:tcPr>
            <w:tcW w:w="2375" w:type="dxa"/>
            <w:shd w:val="clear" w:color="auto" w:fill="auto"/>
            <w:tcMar>
              <w:left w:w="88" w:type="dxa"/>
            </w:tcMar>
          </w:tcPr>
          <w:p w:rsidR="007F57B6" w:rsidRDefault="001B30D2">
            <w:pPr>
              <w:pStyle w:val="af2"/>
              <w:jc w:val="both"/>
              <w:rPr>
                <w:rFonts w:ascii="Times New Roman" w:hAnsi="Times New Roman" w:cs="Times New Roman"/>
                <w:sz w:val="24"/>
                <w:szCs w:val="24"/>
              </w:rPr>
            </w:pPr>
            <w:r>
              <w:rPr>
                <w:rFonts w:ascii="Times New Roman" w:hAnsi="Times New Roman" w:cs="Times New Roman"/>
                <w:sz w:val="24"/>
                <w:szCs w:val="24"/>
              </w:rPr>
              <w:t>Географические карты</w:t>
            </w:r>
          </w:p>
        </w:tc>
        <w:tc>
          <w:tcPr>
            <w:tcW w:w="2809" w:type="dxa"/>
            <w:shd w:val="clear" w:color="auto" w:fill="auto"/>
            <w:tcMar>
              <w:left w:w="88" w:type="dxa"/>
            </w:tcMar>
          </w:tcPr>
          <w:p w:rsidR="007F57B6" w:rsidRDefault="001B30D2">
            <w:pPr>
              <w:pStyle w:val="Heading2"/>
              <w:spacing w:before="0" w:after="200" w:line="240" w:lineRule="auto"/>
              <w:jc w:val="both"/>
              <w:rPr>
                <w:rFonts w:ascii="Times New Roman" w:hAnsi="Times New Roman" w:cs="Times New Roman"/>
                <w:b w:val="0"/>
                <w:bCs w:val="0"/>
                <w:color w:val="00000A"/>
                <w:sz w:val="24"/>
                <w:szCs w:val="24"/>
              </w:rPr>
            </w:pPr>
            <w:r>
              <w:rPr>
                <w:rFonts w:ascii="Times New Roman" w:hAnsi="Times New Roman" w:cs="Times New Roman"/>
                <w:b w:val="0"/>
                <w:bCs w:val="0"/>
                <w:color w:val="00000A"/>
                <w:sz w:val="24"/>
                <w:szCs w:val="24"/>
              </w:rPr>
              <w:t xml:space="preserve">Географическая карта – особый источник информации. Содержание и значение </w:t>
            </w:r>
            <w:r>
              <w:rPr>
                <w:rFonts w:ascii="Times New Roman" w:hAnsi="Times New Roman" w:cs="Times New Roman"/>
                <w:b w:val="0"/>
                <w:bCs w:val="0"/>
                <w:color w:val="00000A"/>
                <w:sz w:val="24"/>
                <w:szCs w:val="24"/>
              </w:rPr>
              <w:lastRenderedPageBreak/>
              <w:t>карт. Топографические карты. Масштаб и условные знаки на карте.</w:t>
            </w:r>
          </w:p>
        </w:tc>
        <w:tc>
          <w:tcPr>
            <w:tcW w:w="3828" w:type="dxa"/>
            <w:shd w:val="clear" w:color="auto" w:fill="auto"/>
            <w:tcMar>
              <w:left w:w="88" w:type="dxa"/>
            </w:tcMar>
          </w:tcPr>
          <w:p w:rsidR="007F57B6" w:rsidRDefault="001B30D2">
            <w:pPr>
              <w:pStyle w:val="af2"/>
              <w:jc w:val="both"/>
              <w:rPr>
                <w:rFonts w:ascii="Times New Roman" w:hAnsi="Times New Roman" w:cs="Times New Roman"/>
                <w:bCs/>
                <w:sz w:val="24"/>
                <w:szCs w:val="24"/>
              </w:rPr>
            </w:pPr>
            <w:r>
              <w:rPr>
                <w:rFonts w:ascii="Times New Roman" w:hAnsi="Times New Roman"/>
                <w:b/>
                <w:bCs/>
                <w:sz w:val="24"/>
                <w:szCs w:val="24"/>
              </w:rPr>
              <w:lastRenderedPageBreak/>
              <w:t>П.</w:t>
            </w:r>
            <w:r>
              <w:rPr>
                <w:rFonts w:ascii="Times New Roman" w:hAnsi="Times New Roman"/>
                <w:bCs/>
                <w:sz w:val="24"/>
                <w:szCs w:val="24"/>
              </w:rPr>
              <w:t xml:space="preserve"> Уметь читать карты различных видов, находить черты сходства и различия. Определять зависимость подробности карты от её </w:t>
            </w:r>
            <w:r>
              <w:rPr>
                <w:rFonts w:ascii="Times New Roman" w:hAnsi="Times New Roman"/>
                <w:bCs/>
                <w:sz w:val="24"/>
                <w:szCs w:val="24"/>
              </w:rPr>
              <w:lastRenderedPageBreak/>
              <w:t>масштаба.</w:t>
            </w:r>
          </w:p>
          <w:p w:rsidR="007F57B6" w:rsidRDefault="001B30D2">
            <w:pPr>
              <w:pStyle w:val="af2"/>
              <w:jc w:val="both"/>
              <w:rPr>
                <w:rFonts w:ascii="Times New Roman" w:hAnsi="Times New Roman" w:cs="Times New Roman"/>
                <w:bCs/>
                <w:sz w:val="24"/>
                <w:szCs w:val="24"/>
              </w:rPr>
            </w:pPr>
            <w:r>
              <w:rPr>
                <w:rFonts w:ascii="Times New Roman" w:hAnsi="Times New Roman"/>
                <w:bCs/>
                <w:sz w:val="24"/>
                <w:szCs w:val="24"/>
              </w:rPr>
              <w:t>Сопоставлять карты разного содержания. Сравнивать глобус и карту для выявления искажений в изображении объектов.</w:t>
            </w:r>
          </w:p>
          <w:p w:rsidR="007F57B6" w:rsidRDefault="001B30D2">
            <w:pPr>
              <w:pStyle w:val="af2"/>
              <w:jc w:val="both"/>
              <w:rPr>
                <w:rFonts w:ascii="Times New Roman" w:hAnsi="Times New Roman" w:cs="Times New Roman"/>
                <w:bCs/>
                <w:sz w:val="24"/>
                <w:szCs w:val="24"/>
              </w:rPr>
            </w:pPr>
            <w:r>
              <w:rPr>
                <w:rFonts w:ascii="Times New Roman" w:hAnsi="Times New Roman"/>
                <w:b/>
                <w:bCs/>
                <w:sz w:val="24"/>
                <w:szCs w:val="24"/>
              </w:rPr>
              <w:t>Л.</w:t>
            </w:r>
            <w:r>
              <w:rPr>
                <w:rFonts w:ascii="Times New Roman" w:hAnsi="Times New Roman"/>
                <w:bCs/>
                <w:sz w:val="24"/>
                <w:szCs w:val="24"/>
              </w:rPr>
              <w:t xml:space="preserve"> Адаптировать знания к условиям окружающей среды.</w:t>
            </w:r>
          </w:p>
        </w:tc>
        <w:tc>
          <w:tcPr>
            <w:tcW w:w="2268" w:type="dxa"/>
            <w:shd w:val="clear" w:color="auto" w:fill="auto"/>
            <w:tcMar>
              <w:left w:w="88" w:type="dxa"/>
            </w:tcMar>
          </w:tcPr>
          <w:p w:rsidR="007F57B6" w:rsidRDefault="001B30D2">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Текущий контроль </w:t>
            </w:r>
          </w:p>
          <w:p w:rsidR="007F57B6" w:rsidRDefault="007F57B6">
            <w:pPr>
              <w:spacing w:line="240" w:lineRule="auto"/>
              <w:jc w:val="both"/>
              <w:rPr>
                <w:rFonts w:ascii="Times New Roman" w:hAnsi="Times New Roman" w:cs="Times New Roman"/>
                <w:sz w:val="24"/>
                <w:szCs w:val="24"/>
              </w:rPr>
            </w:pPr>
          </w:p>
          <w:p w:rsidR="007F57B6" w:rsidRDefault="007F57B6">
            <w:pPr>
              <w:spacing w:line="240" w:lineRule="auto"/>
              <w:jc w:val="both"/>
              <w:rPr>
                <w:rFonts w:ascii="Times New Roman" w:hAnsi="Times New Roman" w:cs="Times New Roman"/>
                <w:sz w:val="24"/>
                <w:szCs w:val="24"/>
              </w:rPr>
            </w:pPr>
          </w:p>
          <w:p w:rsidR="007F57B6" w:rsidRDefault="007F57B6">
            <w:pPr>
              <w:spacing w:line="240" w:lineRule="auto"/>
              <w:jc w:val="both"/>
              <w:rPr>
                <w:rFonts w:ascii="Times New Roman" w:hAnsi="Times New Roman" w:cs="Times New Roman"/>
                <w:sz w:val="24"/>
                <w:szCs w:val="24"/>
              </w:rPr>
            </w:pPr>
          </w:p>
          <w:p w:rsidR="007F57B6" w:rsidRDefault="007F57B6">
            <w:pPr>
              <w:spacing w:line="240" w:lineRule="auto"/>
              <w:jc w:val="both"/>
              <w:rPr>
                <w:rFonts w:ascii="Times New Roman" w:hAnsi="Times New Roman" w:cs="Times New Roman"/>
                <w:sz w:val="24"/>
                <w:szCs w:val="24"/>
              </w:rPr>
            </w:pPr>
          </w:p>
        </w:tc>
        <w:tc>
          <w:tcPr>
            <w:tcW w:w="1559" w:type="dxa"/>
            <w:shd w:val="clear" w:color="auto" w:fill="auto"/>
            <w:tcMar>
              <w:left w:w="88" w:type="dxa"/>
            </w:tcMar>
          </w:tcPr>
          <w:p w:rsidR="007F57B6" w:rsidRDefault="001B30D2">
            <w:pPr>
              <w:pStyle w:val="Heading2"/>
              <w:spacing w:before="0" w:after="200" w:line="240" w:lineRule="auto"/>
              <w:jc w:val="both"/>
              <w:rPr>
                <w:rFonts w:ascii="Times New Roman" w:hAnsi="Times New Roman" w:cs="Times New Roman"/>
                <w:b w:val="0"/>
                <w:color w:val="00000A"/>
                <w:sz w:val="24"/>
                <w:szCs w:val="24"/>
              </w:rPr>
            </w:pPr>
            <w:r>
              <w:rPr>
                <w:rFonts w:ascii="Times New Roman" w:hAnsi="Times New Roman" w:cs="Times New Roman"/>
                <w:b w:val="0"/>
                <w:color w:val="00000A"/>
                <w:sz w:val="24"/>
                <w:szCs w:val="24"/>
              </w:rPr>
              <w:lastRenderedPageBreak/>
              <w:t>§19</w:t>
            </w:r>
          </w:p>
          <w:p w:rsidR="007F57B6" w:rsidRDefault="001B30D2">
            <w:pPr>
              <w:pStyle w:val="Heading2"/>
              <w:spacing w:before="0" w:after="200" w:line="240" w:lineRule="auto"/>
              <w:jc w:val="both"/>
              <w:rPr>
                <w:rFonts w:ascii="Times New Roman" w:hAnsi="Times New Roman" w:cs="Times New Roman"/>
                <w:b w:val="0"/>
                <w:bCs w:val="0"/>
                <w:color w:val="00000A"/>
                <w:sz w:val="24"/>
                <w:szCs w:val="24"/>
              </w:rPr>
            </w:pPr>
            <w:r>
              <w:rPr>
                <w:rFonts w:ascii="Times New Roman" w:hAnsi="Times New Roman" w:cs="Times New Roman"/>
                <w:b w:val="0"/>
                <w:bCs w:val="0"/>
                <w:color w:val="00000A"/>
                <w:sz w:val="24"/>
                <w:szCs w:val="24"/>
              </w:rPr>
              <w:t xml:space="preserve">Подготовка к зачету по </w:t>
            </w:r>
            <w:r>
              <w:rPr>
                <w:rFonts w:ascii="Times New Roman" w:hAnsi="Times New Roman" w:cs="Times New Roman"/>
                <w:b w:val="0"/>
                <w:bCs w:val="0"/>
                <w:color w:val="00000A"/>
                <w:sz w:val="24"/>
                <w:szCs w:val="24"/>
              </w:rPr>
              <w:lastRenderedPageBreak/>
              <w:t xml:space="preserve">разделу «Географические модели Земли» </w:t>
            </w:r>
          </w:p>
        </w:tc>
      </w:tr>
      <w:tr w:rsidR="007F57B6" w:rsidTr="00DA47A9">
        <w:trPr>
          <w:trHeight w:val="181"/>
        </w:trPr>
        <w:tc>
          <w:tcPr>
            <w:tcW w:w="900" w:type="dxa"/>
            <w:shd w:val="clear" w:color="auto" w:fill="auto"/>
            <w:tcMar>
              <w:left w:w="88" w:type="dxa"/>
            </w:tcMar>
          </w:tcPr>
          <w:p w:rsidR="007F57B6" w:rsidRDefault="007F57B6">
            <w:pPr>
              <w:pStyle w:val="Heading2"/>
              <w:spacing w:line="240" w:lineRule="auto"/>
              <w:jc w:val="both"/>
              <w:rPr>
                <w:rFonts w:ascii="Times New Roman" w:hAnsi="Times New Roman" w:cs="Calibri"/>
                <w:color w:val="00000A"/>
                <w:sz w:val="24"/>
                <w:szCs w:val="24"/>
              </w:rPr>
            </w:pPr>
          </w:p>
        </w:tc>
        <w:tc>
          <w:tcPr>
            <w:tcW w:w="828" w:type="dxa"/>
            <w:shd w:val="clear" w:color="auto" w:fill="auto"/>
            <w:tcMar>
              <w:left w:w="88" w:type="dxa"/>
            </w:tcMar>
          </w:tcPr>
          <w:p w:rsidR="007F57B6" w:rsidRDefault="001B30D2">
            <w:pPr>
              <w:spacing w:line="240" w:lineRule="auto"/>
              <w:jc w:val="both"/>
              <w:rPr>
                <w:rFonts w:ascii="Times New Roman" w:hAnsi="Times New Roman" w:cs="Times New Roman"/>
                <w:sz w:val="24"/>
                <w:szCs w:val="24"/>
              </w:rPr>
            </w:pPr>
            <w:r>
              <w:rPr>
                <w:rFonts w:ascii="Times New Roman" w:hAnsi="Times New Roman" w:cs="Times New Roman"/>
                <w:sz w:val="24"/>
                <w:szCs w:val="24"/>
              </w:rPr>
              <w:t>23</w:t>
            </w:r>
          </w:p>
        </w:tc>
        <w:tc>
          <w:tcPr>
            <w:tcW w:w="2375" w:type="dxa"/>
            <w:shd w:val="clear" w:color="auto" w:fill="auto"/>
            <w:tcMar>
              <w:left w:w="88" w:type="dxa"/>
            </w:tcMar>
          </w:tcPr>
          <w:p w:rsidR="007F57B6" w:rsidRDefault="001B30D2">
            <w:pPr>
              <w:spacing w:line="240" w:lineRule="auto"/>
              <w:jc w:val="both"/>
              <w:rPr>
                <w:rFonts w:ascii="Times New Roman" w:hAnsi="Times New Roman" w:cs="Times New Roman"/>
                <w:sz w:val="24"/>
                <w:szCs w:val="24"/>
              </w:rPr>
            </w:pPr>
            <w:r>
              <w:rPr>
                <w:rFonts w:ascii="Times New Roman" w:hAnsi="Times New Roman" w:cs="Times New Roman"/>
                <w:sz w:val="24"/>
                <w:szCs w:val="24"/>
              </w:rPr>
              <w:t>Итоговый урок по разделу «Географические модели Земли»</w:t>
            </w:r>
          </w:p>
        </w:tc>
        <w:tc>
          <w:tcPr>
            <w:tcW w:w="2809" w:type="dxa"/>
            <w:shd w:val="clear" w:color="auto" w:fill="auto"/>
            <w:tcMar>
              <w:left w:w="88" w:type="dxa"/>
            </w:tcMar>
          </w:tcPr>
          <w:p w:rsidR="007F57B6" w:rsidRDefault="001B30D2">
            <w:pPr>
              <w:pStyle w:val="Heading2"/>
              <w:spacing w:before="0" w:after="200" w:line="240" w:lineRule="auto"/>
              <w:jc w:val="both"/>
              <w:rPr>
                <w:rFonts w:ascii="Times New Roman" w:hAnsi="Times New Roman" w:cs="Times New Roman"/>
                <w:b w:val="0"/>
                <w:bCs w:val="0"/>
                <w:color w:val="00000A"/>
                <w:sz w:val="24"/>
                <w:szCs w:val="24"/>
              </w:rPr>
            </w:pPr>
            <w:r>
              <w:rPr>
                <w:rFonts w:ascii="Times New Roman" w:hAnsi="Times New Roman" w:cs="Times New Roman"/>
                <w:b w:val="0"/>
                <w:bCs w:val="0"/>
                <w:color w:val="00000A"/>
                <w:sz w:val="24"/>
                <w:szCs w:val="24"/>
              </w:rPr>
              <w:t>Обобщение знаний по разделу.</w:t>
            </w:r>
          </w:p>
        </w:tc>
        <w:tc>
          <w:tcPr>
            <w:tcW w:w="3828" w:type="dxa"/>
            <w:shd w:val="clear" w:color="auto" w:fill="auto"/>
            <w:tcMar>
              <w:left w:w="88" w:type="dxa"/>
            </w:tcMar>
          </w:tcPr>
          <w:p w:rsidR="007F57B6" w:rsidRDefault="001B30D2">
            <w:pPr>
              <w:pStyle w:val="Heading2"/>
              <w:spacing w:before="0" w:after="200" w:line="240" w:lineRule="auto"/>
              <w:jc w:val="both"/>
              <w:rPr>
                <w:rFonts w:ascii="Times New Roman" w:hAnsi="Times New Roman" w:cs="Times New Roman"/>
                <w:b w:val="0"/>
                <w:bCs w:val="0"/>
                <w:color w:val="00000A"/>
                <w:sz w:val="24"/>
                <w:szCs w:val="24"/>
              </w:rPr>
            </w:pPr>
            <w:r>
              <w:rPr>
                <w:rFonts w:ascii="Times New Roman" w:hAnsi="Times New Roman" w:cs="Calibri"/>
                <w:bCs w:val="0"/>
                <w:color w:val="00000A"/>
                <w:sz w:val="24"/>
                <w:szCs w:val="24"/>
              </w:rPr>
              <w:t>П.</w:t>
            </w:r>
            <w:r>
              <w:rPr>
                <w:rFonts w:ascii="Times New Roman" w:hAnsi="Times New Roman" w:cs="Calibri"/>
                <w:b w:val="0"/>
                <w:bCs w:val="0"/>
                <w:color w:val="00000A"/>
                <w:sz w:val="24"/>
                <w:szCs w:val="24"/>
              </w:rPr>
              <w:t xml:space="preserve"> Работа с контрольными заданиями.</w:t>
            </w:r>
          </w:p>
          <w:p w:rsidR="007F57B6" w:rsidRDefault="001B30D2">
            <w:pPr>
              <w:spacing w:after="0" w:line="240" w:lineRule="auto"/>
              <w:jc w:val="both"/>
              <w:rPr>
                <w:rFonts w:ascii="Times New Roman" w:hAnsi="Times New Roman" w:cs="Times New Roman"/>
                <w:sz w:val="24"/>
                <w:szCs w:val="24"/>
              </w:rPr>
            </w:pPr>
            <w:r>
              <w:rPr>
                <w:rFonts w:ascii="Times New Roman" w:eastAsia="Times New Roman" w:hAnsi="Times New Roman"/>
                <w:b/>
                <w:sz w:val="24"/>
                <w:szCs w:val="24"/>
              </w:rPr>
              <w:t>Р.</w:t>
            </w:r>
            <w:r>
              <w:rPr>
                <w:rFonts w:ascii="Times New Roman" w:eastAsia="Times New Roman" w:hAnsi="Times New Roman"/>
                <w:sz w:val="24"/>
                <w:szCs w:val="24"/>
              </w:rPr>
              <w:t xml:space="preserve"> Работать по плану, самостоятельно искать и исправлять ошибки.</w:t>
            </w:r>
          </w:p>
        </w:tc>
        <w:tc>
          <w:tcPr>
            <w:tcW w:w="2268" w:type="dxa"/>
            <w:shd w:val="clear" w:color="auto" w:fill="auto"/>
            <w:tcMar>
              <w:left w:w="88" w:type="dxa"/>
            </w:tcMar>
          </w:tcPr>
          <w:p w:rsidR="007F57B6" w:rsidRDefault="001B30D2">
            <w:pPr>
              <w:spacing w:line="240" w:lineRule="auto"/>
              <w:jc w:val="both"/>
              <w:rPr>
                <w:rFonts w:ascii="Times New Roman" w:hAnsi="Times New Roman" w:cs="Times New Roman"/>
                <w:sz w:val="24"/>
                <w:szCs w:val="24"/>
              </w:rPr>
            </w:pPr>
            <w:r>
              <w:rPr>
                <w:rFonts w:ascii="Times New Roman" w:hAnsi="Times New Roman" w:cs="Times New Roman"/>
                <w:sz w:val="24"/>
                <w:szCs w:val="24"/>
              </w:rPr>
              <w:t>Тематический контроль.</w:t>
            </w:r>
          </w:p>
          <w:p w:rsidR="007F57B6" w:rsidRDefault="007F57B6">
            <w:pPr>
              <w:spacing w:line="240" w:lineRule="auto"/>
              <w:jc w:val="both"/>
              <w:rPr>
                <w:rFonts w:ascii="Times New Roman" w:hAnsi="Times New Roman" w:cs="Times New Roman"/>
                <w:sz w:val="24"/>
                <w:szCs w:val="24"/>
              </w:rPr>
            </w:pPr>
          </w:p>
        </w:tc>
        <w:tc>
          <w:tcPr>
            <w:tcW w:w="1559" w:type="dxa"/>
            <w:shd w:val="clear" w:color="auto" w:fill="auto"/>
            <w:tcMar>
              <w:left w:w="88" w:type="dxa"/>
            </w:tcMar>
          </w:tcPr>
          <w:p w:rsidR="007F57B6" w:rsidRDefault="007F57B6">
            <w:pPr>
              <w:spacing w:line="240" w:lineRule="auto"/>
              <w:jc w:val="both"/>
              <w:rPr>
                <w:rFonts w:ascii="Times New Roman" w:hAnsi="Times New Roman"/>
                <w:sz w:val="24"/>
                <w:szCs w:val="24"/>
              </w:rPr>
            </w:pPr>
          </w:p>
        </w:tc>
      </w:tr>
      <w:tr w:rsidR="007F57B6" w:rsidTr="00DA47A9">
        <w:trPr>
          <w:trHeight w:val="181"/>
        </w:trPr>
        <w:tc>
          <w:tcPr>
            <w:tcW w:w="14567" w:type="dxa"/>
            <w:gridSpan w:val="7"/>
            <w:shd w:val="clear" w:color="auto" w:fill="auto"/>
            <w:tcMar>
              <w:left w:w="88" w:type="dxa"/>
            </w:tcMar>
          </w:tcPr>
          <w:p w:rsidR="007F57B6" w:rsidRPr="00011B41" w:rsidRDefault="001B30D2" w:rsidP="00011B41">
            <w:pPr>
              <w:pStyle w:val="Heading2"/>
              <w:spacing w:before="0" w:after="200" w:line="240" w:lineRule="auto"/>
              <w:jc w:val="both"/>
              <w:rPr>
                <w:rFonts w:ascii="Times New Roman" w:hAnsi="Times New Roman" w:cs="Times New Roman"/>
                <w:bCs w:val="0"/>
                <w:color w:val="00000A"/>
                <w:sz w:val="24"/>
                <w:szCs w:val="24"/>
              </w:rPr>
            </w:pPr>
            <w:r>
              <w:rPr>
                <w:rFonts w:ascii="Times New Roman" w:hAnsi="Times New Roman" w:cs="Times New Roman"/>
                <w:bCs w:val="0"/>
                <w:color w:val="00000A"/>
                <w:sz w:val="24"/>
                <w:szCs w:val="24"/>
              </w:rPr>
              <w:t>Раздел 4. Земная кора - 11ч</w:t>
            </w:r>
          </w:p>
        </w:tc>
      </w:tr>
      <w:tr w:rsidR="007F57B6" w:rsidTr="00DA47A9">
        <w:trPr>
          <w:trHeight w:val="181"/>
        </w:trPr>
        <w:tc>
          <w:tcPr>
            <w:tcW w:w="900" w:type="dxa"/>
            <w:shd w:val="clear" w:color="auto" w:fill="auto"/>
            <w:tcMar>
              <w:left w:w="88" w:type="dxa"/>
            </w:tcMar>
          </w:tcPr>
          <w:p w:rsidR="007F57B6" w:rsidRDefault="007F57B6">
            <w:pPr>
              <w:spacing w:line="240" w:lineRule="auto"/>
              <w:jc w:val="both"/>
              <w:rPr>
                <w:rFonts w:ascii="Times New Roman" w:hAnsi="Times New Roman"/>
                <w:sz w:val="24"/>
                <w:szCs w:val="24"/>
              </w:rPr>
            </w:pPr>
          </w:p>
        </w:tc>
        <w:tc>
          <w:tcPr>
            <w:tcW w:w="828" w:type="dxa"/>
            <w:shd w:val="clear" w:color="auto" w:fill="auto"/>
            <w:tcMar>
              <w:left w:w="88" w:type="dxa"/>
            </w:tcMar>
          </w:tcPr>
          <w:p w:rsidR="007F57B6" w:rsidRDefault="001B30D2">
            <w:pPr>
              <w:spacing w:line="240" w:lineRule="auto"/>
              <w:jc w:val="both"/>
              <w:rPr>
                <w:rFonts w:ascii="Times New Roman" w:hAnsi="Times New Roman" w:cs="Times New Roman"/>
                <w:sz w:val="24"/>
                <w:szCs w:val="24"/>
              </w:rPr>
            </w:pPr>
            <w:r>
              <w:rPr>
                <w:rFonts w:ascii="Times New Roman" w:hAnsi="Times New Roman" w:cs="Times New Roman"/>
                <w:sz w:val="24"/>
                <w:szCs w:val="24"/>
              </w:rPr>
              <w:t>24</w:t>
            </w:r>
          </w:p>
        </w:tc>
        <w:tc>
          <w:tcPr>
            <w:tcW w:w="2375" w:type="dxa"/>
            <w:shd w:val="clear" w:color="auto" w:fill="auto"/>
            <w:tcMar>
              <w:left w:w="88" w:type="dxa"/>
            </w:tcMar>
          </w:tcPr>
          <w:p w:rsidR="007F57B6" w:rsidRDefault="001B30D2">
            <w:pPr>
              <w:pStyle w:val="af2"/>
              <w:jc w:val="both"/>
              <w:rPr>
                <w:rFonts w:ascii="Times New Roman" w:hAnsi="Times New Roman" w:cs="Times New Roman"/>
                <w:sz w:val="24"/>
                <w:szCs w:val="24"/>
              </w:rPr>
            </w:pPr>
            <w:r>
              <w:rPr>
                <w:rFonts w:ascii="Times New Roman" w:hAnsi="Times New Roman" w:cs="Times New Roman"/>
                <w:sz w:val="24"/>
                <w:szCs w:val="24"/>
              </w:rPr>
              <w:t>Внутреннее строение земной коры. Состав земной коры</w:t>
            </w:r>
          </w:p>
        </w:tc>
        <w:tc>
          <w:tcPr>
            <w:tcW w:w="2809" w:type="dxa"/>
            <w:shd w:val="clear" w:color="auto" w:fill="auto"/>
            <w:tcMar>
              <w:left w:w="88" w:type="dxa"/>
            </w:tcMar>
          </w:tcPr>
          <w:p w:rsidR="007F57B6" w:rsidRDefault="001B30D2">
            <w:pPr>
              <w:pStyle w:val="Heading2"/>
              <w:spacing w:before="0" w:after="200" w:line="240" w:lineRule="auto"/>
              <w:jc w:val="both"/>
              <w:rPr>
                <w:rFonts w:ascii="Times New Roman" w:hAnsi="Times New Roman" w:cs="Times New Roman"/>
                <w:b w:val="0"/>
                <w:bCs w:val="0"/>
                <w:color w:val="00000A"/>
                <w:sz w:val="24"/>
                <w:szCs w:val="24"/>
              </w:rPr>
            </w:pPr>
            <w:r>
              <w:rPr>
                <w:rFonts w:ascii="Times New Roman" w:hAnsi="Times New Roman" w:cs="Times New Roman"/>
                <w:b w:val="0"/>
                <w:color w:val="00000A"/>
                <w:sz w:val="24"/>
                <w:szCs w:val="24"/>
              </w:rPr>
              <w:t>Внутреннее строение Земли. Земная кора.</w:t>
            </w:r>
          </w:p>
          <w:p w:rsidR="007F57B6" w:rsidRDefault="007F57B6">
            <w:pPr>
              <w:pStyle w:val="Heading2"/>
              <w:spacing w:line="240" w:lineRule="auto"/>
              <w:jc w:val="both"/>
              <w:rPr>
                <w:rFonts w:ascii="Times New Roman" w:hAnsi="Times New Roman" w:cs="Times New Roman"/>
                <w:b w:val="0"/>
                <w:bCs w:val="0"/>
                <w:color w:val="00000A"/>
                <w:sz w:val="24"/>
                <w:szCs w:val="24"/>
              </w:rPr>
            </w:pPr>
          </w:p>
        </w:tc>
        <w:tc>
          <w:tcPr>
            <w:tcW w:w="3828" w:type="dxa"/>
            <w:shd w:val="clear" w:color="auto" w:fill="auto"/>
            <w:tcMar>
              <w:left w:w="88" w:type="dxa"/>
            </w:tcMar>
          </w:tcPr>
          <w:p w:rsidR="007F57B6" w:rsidRDefault="001B30D2">
            <w:pPr>
              <w:pStyle w:val="af2"/>
              <w:jc w:val="both"/>
              <w:rPr>
                <w:rFonts w:ascii="Times New Roman" w:hAnsi="Times New Roman" w:cs="Times New Roman"/>
                <w:sz w:val="24"/>
                <w:szCs w:val="24"/>
              </w:rPr>
            </w:pPr>
            <w:r>
              <w:rPr>
                <w:rFonts w:ascii="Times New Roman" w:hAnsi="Times New Roman"/>
                <w:b/>
                <w:bCs/>
                <w:sz w:val="24"/>
                <w:szCs w:val="24"/>
              </w:rPr>
              <w:t xml:space="preserve">П. </w:t>
            </w:r>
            <w:r>
              <w:rPr>
                <w:rFonts w:ascii="Times New Roman" w:hAnsi="Times New Roman"/>
                <w:sz w:val="24"/>
                <w:szCs w:val="24"/>
              </w:rPr>
              <w:t>Выявлять особенности внутренних оболочек Земли, анализировать иллюстрации. Описывать модель строения Земли</w:t>
            </w:r>
          </w:p>
          <w:p w:rsidR="007F57B6" w:rsidRDefault="001B30D2">
            <w:pPr>
              <w:pStyle w:val="af2"/>
              <w:jc w:val="both"/>
              <w:rPr>
                <w:rFonts w:ascii="Times New Roman" w:hAnsi="Times New Roman" w:cs="Times New Roman"/>
                <w:sz w:val="24"/>
                <w:szCs w:val="24"/>
              </w:rPr>
            </w:pPr>
            <w:r>
              <w:rPr>
                <w:rFonts w:ascii="Times New Roman" w:hAnsi="Times New Roman"/>
                <w:b/>
                <w:bCs/>
                <w:sz w:val="24"/>
                <w:szCs w:val="24"/>
              </w:rPr>
              <w:t>Р</w:t>
            </w:r>
            <w:r>
              <w:rPr>
                <w:rFonts w:ascii="Times New Roman" w:hAnsi="Times New Roman"/>
                <w:sz w:val="24"/>
                <w:szCs w:val="24"/>
              </w:rPr>
              <w:t>. Создание объемной модели.</w:t>
            </w:r>
          </w:p>
        </w:tc>
        <w:tc>
          <w:tcPr>
            <w:tcW w:w="2268" w:type="dxa"/>
            <w:shd w:val="clear" w:color="auto" w:fill="auto"/>
            <w:tcMar>
              <w:left w:w="88" w:type="dxa"/>
            </w:tcMar>
          </w:tcPr>
          <w:p w:rsidR="007F57B6" w:rsidRDefault="001B30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Текущий контроль </w:t>
            </w:r>
          </w:p>
          <w:p w:rsidR="007F57B6" w:rsidRDefault="007F57B6">
            <w:pPr>
              <w:spacing w:after="0" w:line="240" w:lineRule="auto"/>
              <w:jc w:val="both"/>
              <w:rPr>
                <w:rFonts w:ascii="Times New Roman" w:hAnsi="Times New Roman" w:cs="Times New Roman"/>
                <w:sz w:val="24"/>
                <w:szCs w:val="24"/>
              </w:rPr>
            </w:pPr>
          </w:p>
        </w:tc>
        <w:tc>
          <w:tcPr>
            <w:tcW w:w="1559" w:type="dxa"/>
            <w:shd w:val="clear" w:color="auto" w:fill="auto"/>
            <w:tcMar>
              <w:left w:w="88" w:type="dxa"/>
            </w:tcMar>
          </w:tcPr>
          <w:p w:rsidR="007F57B6" w:rsidRDefault="001B30D2">
            <w:pPr>
              <w:pStyle w:val="Heading2"/>
              <w:spacing w:before="0" w:after="200" w:line="240" w:lineRule="auto"/>
              <w:jc w:val="both"/>
              <w:rPr>
                <w:rFonts w:ascii="Times New Roman" w:hAnsi="Times New Roman" w:cs="Times New Roman"/>
                <w:b w:val="0"/>
                <w:color w:val="00000A"/>
                <w:sz w:val="24"/>
                <w:szCs w:val="24"/>
              </w:rPr>
            </w:pPr>
            <w:r>
              <w:rPr>
                <w:rFonts w:ascii="Times New Roman" w:hAnsi="Times New Roman" w:cs="Times New Roman"/>
                <w:b w:val="0"/>
                <w:color w:val="00000A"/>
                <w:sz w:val="24"/>
                <w:szCs w:val="24"/>
              </w:rPr>
              <w:t>§20</w:t>
            </w:r>
          </w:p>
          <w:p w:rsidR="007F57B6" w:rsidRDefault="007F57B6">
            <w:pPr>
              <w:pStyle w:val="Heading2"/>
              <w:spacing w:before="0" w:after="200" w:line="240" w:lineRule="auto"/>
              <w:jc w:val="both"/>
              <w:rPr>
                <w:rFonts w:ascii="Times New Roman" w:hAnsi="Times New Roman" w:cs="Times New Roman"/>
                <w:b w:val="0"/>
                <w:bCs w:val="0"/>
                <w:color w:val="00000A"/>
                <w:sz w:val="24"/>
                <w:szCs w:val="24"/>
              </w:rPr>
            </w:pPr>
          </w:p>
        </w:tc>
      </w:tr>
      <w:tr w:rsidR="007F57B6" w:rsidTr="00DA47A9">
        <w:trPr>
          <w:trHeight w:val="181"/>
        </w:trPr>
        <w:tc>
          <w:tcPr>
            <w:tcW w:w="900" w:type="dxa"/>
            <w:shd w:val="clear" w:color="auto" w:fill="auto"/>
            <w:tcMar>
              <w:left w:w="88" w:type="dxa"/>
            </w:tcMar>
          </w:tcPr>
          <w:p w:rsidR="007F57B6" w:rsidRDefault="007F57B6">
            <w:pPr>
              <w:spacing w:line="240" w:lineRule="auto"/>
              <w:jc w:val="both"/>
              <w:rPr>
                <w:rFonts w:ascii="Times New Roman" w:hAnsi="Times New Roman"/>
                <w:sz w:val="24"/>
                <w:szCs w:val="24"/>
              </w:rPr>
            </w:pPr>
          </w:p>
        </w:tc>
        <w:tc>
          <w:tcPr>
            <w:tcW w:w="828" w:type="dxa"/>
            <w:shd w:val="clear" w:color="auto" w:fill="auto"/>
            <w:tcMar>
              <w:left w:w="88" w:type="dxa"/>
            </w:tcMar>
          </w:tcPr>
          <w:p w:rsidR="007F57B6" w:rsidRDefault="001B30D2">
            <w:pPr>
              <w:spacing w:line="240" w:lineRule="auto"/>
              <w:jc w:val="both"/>
              <w:rPr>
                <w:rFonts w:ascii="Times New Roman" w:hAnsi="Times New Roman" w:cs="Times New Roman"/>
                <w:sz w:val="24"/>
                <w:szCs w:val="24"/>
              </w:rPr>
            </w:pPr>
            <w:r>
              <w:rPr>
                <w:rFonts w:ascii="Times New Roman" w:hAnsi="Times New Roman" w:cs="Times New Roman"/>
                <w:sz w:val="24"/>
                <w:szCs w:val="24"/>
              </w:rPr>
              <w:t>25</w:t>
            </w:r>
          </w:p>
        </w:tc>
        <w:tc>
          <w:tcPr>
            <w:tcW w:w="2375" w:type="dxa"/>
            <w:shd w:val="clear" w:color="auto" w:fill="auto"/>
            <w:tcMar>
              <w:left w:w="88" w:type="dxa"/>
            </w:tcMar>
          </w:tcPr>
          <w:p w:rsidR="007F57B6" w:rsidRDefault="001B30D2">
            <w:pPr>
              <w:pStyle w:val="af2"/>
              <w:jc w:val="both"/>
              <w:rPr>
                <w:rFonts w:ascii="Times New Roman" w:hAnsi="Times New Roman" w:cs="Times New Roman"/>
                <w:sz w:val="24"/>
                <w:szCs w:val="24"/>
              </w:rPr>
            </w:pPr>
            <w:r>
              <w:rPr>
                <w:rFonts w:ascii="Times New Roman" w:hAnsi="Times New Roman" w:cs="Times New Roman"/>
                <w:sz w:val="24"/>
                <w:szCs w:val="24"/>
              </w:rPr>
              <w:t xml:space="preserve">Разнообразие горных пород.  </w:t>
            </w:r>
          </w:p>
        </w:tc>
        <w:tc>
          <w:tcPr>
            <w:tcW w:w="2809" w:type="dxa"/>
            <w:shd w:val="clear" w:color="auto" w:fill="auto"/>
            <w:tcMar>
              <w:left w:w="88" w:type="dxa"/>
            </w:tcMar>
          </w:tcPr>
          <w:p w:rsidR="007F57B6" w:rsidRDefault="001B30D2">
            <w:pPr>
              <w:pStyle w:val="Heading2"/>
              <w:spacing w:before="0" w:after="200" w:line="240" w:lineRule="auto"/>
              <w:jc w:val="both"/>
              <w:rPr>
                <w:rFonts w:ascii="Times New Roman" w:hAnsi="Times New Roman" w:cs="Times New Roman"/>
                <w:b w:val="0"/>
                <w:bCs w:val="0"/>
                <w:color w:val="00000A"/>
                <w:sz w:val="24"/>
                <w:szCs w:val="24"/>
              </w:rPr>
            </w:pPr>
            <w:r>
              <w:rPr>
                <w:rFonts w:ascii="Times New Roman" w:hAnsi="Times New Roman" w:cs="Times New Roman"/>
                <w:b w:val="0"/>
                <w:color w:val="00000A"/>
                <w:sz w:val="24"/>
                <w:szCs w:val="24"/>
              </w:rPr>
              <w:t>Разнообразие горных пород и минералов на Земле. Полезные ископаемые и их значение в жизни современного общества.</w:t>
            </w:r>
          </w:p>
        </w:tc>
        <w:tc>
          <w:tcPr>
            <w:tcW w:w="3828" w:type="dxa"/>
            <w:shd w:val="clear" w:color="auto" w:fill="auto"/>
            <w:tcMar>
              <w:left w:w="88" w:type="dxa"/>
            </w:tcMar>
          </w:tcPr>
          <w:p w:rsidR="007F57B6" w:rsidRDefault="001B30D2">
            <w:pPr>
              <w:pStyle w:val="af2"/>
              <w:jc w:val="both"/>
              <w:rPr>
                <w:rFonts w:ascii="Times New Roman" w:hAnsi="Times New Roman" w:cs="Times New Roman"/>
                <w:sz w:val="24"/>
                <w:szCs w:val="24"/>
              </w:rPr>
            </w:pPr>
            <w:r>
              <w:rPr>
                <w:rFonts w:ascii="Times New Roman" w:hAnsi="Times New Roman"/>
                <w:b/>
                <w:bCs/>
                <w:sz w:val="24"/>
                <w:szCs w:val="24"/>
              </w:rPr>
              <w:t xml:space="preserve">П. </w:t>
            </w:r>
            <w:r>
              <w:rPr>
                <w:rFonts w:ascii="Times New Roman" w:hAnsi="Times New Roman"/>
                <w:sz w:val="24"/>
                <w:szCs w:val="24"/>
              </w:rPr>
              <w:t>Классифицировать и описывать горные породы. Овладевать простейшими навыками определения горных пород по их свойствам. Анализировать схему преобразования горных пород.</w:t>
            </w:r>
          </w:p>
          <w:p w:rsidR="007F57B6" w:rsidRDefault="001B30D2">
            <w:pPr>
              <w:pStyle w:val="af2"/>
              <w:jc w:val="both"/>
              <w:rPr>
                <w:rFonts w:ascii="Times New Roman" w:hAnsi="Times New Roman" w:cs="Times New Roman"/>
                <w:sz w:val="24"/>
                <w:szCs w:val="24"/>
              </w:rPr>
            </w:pPr>
            <w:r>
              <w:rPr>
                <w:rFonts w:ascii="Times New Roman" w:hAnsi="Times New Roman"/>
                <w:b/>
                <w:bCs/>
                <w:sz w:val="24"/>
                <w:szCs w:val="24"/>
              </w:rPr>
              <w:t>К</w:t>
            </w:r>
            <w:r>
              <w:rPr>
                <w:rFonts w:ascii="Times New Roman" w:hAnsi="Times New Roman"/>
                <w:sz w:val="24"/>
                <w:szCs w:val="24"/>
              </w:rPr>
              <w:t>. Работать в группах.</w:t>
            </w:r>
          </w:p>
        </w:tc>
        <w:tc>
          <w:tcPr>
            <w:tcW w:w="2268" w:type="dxa"/>
            <w:shd w:val="clear" w:color="auto" w:fill="auto"/>
            <w:tcMar>
              <w:left w:w="88" w:type="dxa"/>
            </w:tcMar>
          </w:tcPr>
          <w:p w:rsidR="007F57B6" w:rsidRPr="00F80B14" w:rsidRDefault="001B30D2">
            <w:pPr>
              <w:spacing w:line="240" w:lineRule="auto"/>
              <w:jc w:val="both"/>
              <w:rPr>
                <w:rFonts w:ascii="Times New Roman" w:hAnsi="Times New Roman" w:cs="Times New Roman"/>
                <w:iCs/>
                <w:sz w:val="24"/>
                <w:szCs w:val="24"/>
              </w:rPr>
            </w:pPr>
            <w:r>
              <w:rPr>
                <w:rFonts w:ascii="Times New Roman" w:hAnsi="Times New Roman"/>
                <w:b/>
                <w:iCs/>
                <w:sz w:val="24"/>
                <w:szCs w:val="24"/>
              </w:rPr>
              <w:t xml:space="preserve">Практическая работа  </w:t>
            </w:r>
            <w:r>
              <w:rPr>
                <w:rFonts w:ascii="Times New Roman" w:hAnsi="Times New Roman"/>
                <w:b/>
                <w:bCs/>
                <w:iCs/>
                <w:sz w:val="24"/>
                <w:szCs w:val="24"/>
              </w:rPr>
              <w:t xml:space="preserve">5. </w:t>
            </w:r>
            <w:r>
              <w:rPr>
                <w:rFonts w:ascii="Times New Roman" w:hAnsi="Times New Roman"/>
                <w:iCs/>
                <w:sz w:val="24"/>
                <w:szCs w:val="24"/>
              </w:rPr>
              <w:t>Определение горных пород и описание их свойств</w:t>
            </w:r>
          </w:p>
        </w:tc>
        <w:tc>
          <w:tcPr>
            <w:tcW w:w="1559" w:type="dxa"/>
            <w:shd w:val="clear" w:color="auto" w:fill="auto"/>
            <w:tcMar>
              <w:left w:w="88" w:type="dxa"/>
            </w:tcMar>
          </w:tcPr>
          <w:p w:rsidR="007F57B6" w:rsidRDefault="001B30D2">
            <w:pPr>
              <w:pStyle w:val="Heading2"/>
              <w:spacing w:before="0" w:after="200" w:line="240" w:lineRule="auto"/>
              <w:jc w:val="both"/>
              <w:rPr>
                <w:rFonts w:ascii="Times New Roman" w:hAnsi="Times New Roman" w:cs="Times New Roman"/>
                <w:b w:val="0"/>
                <w:color w:val="00000A"/>
                <w:sz w:val="24"/>
                <w:szCs w:val="24"/>
              </w:rPr>
            </w:pPr>
            <w:r>
              <w:rPr>
                <w:rFonts w:ascii="Times New Roman" w:hAnsi="Times New Roman" w:cs="Times New Roman"/>
                <w:b w:val="0"/>
                <w:color w:val="00000A"/>
                <w:sz w:val="24"/>
                <w:szCs w:val="24"/>
              </w:rPr>
              <w:t>§21</w:t>
            </w:r>
          </w:p>
          <w:p w:rsidR="007F57B6" w:rsidRDefault="007F57B6">
            <w:pPr>
              <w:pStyle w:val="Heading2"/>
              <w:spacing w:before="0" w:after="200" w:line="240" w:lineRule="auto"/>
              <w:jc w:val="both"/>
              <w:rPr>
                <w:rFonts w:ascii="Times New Roman" w:hAnsi="Times New Roman" w:cs="Times New Roman"/>
                <w:b w:val="0"/>
                <w:bCs w:val="0"/>
                <w:color w:val="00000A"/>
                <w:sz w:val="24"/>
                <w:szCs w:val="24"/>
              </w:rPr>
            </w:pPr>
          </w:p>
        </w:tc>
      </w:tr>
      <w:tr w:rsidR="007F57B6" w:rsidTr="00DA47A9">
        <w:trPr>
          <w:trHeight w:val="181"/>
        </w:trPr>
        <w:tc>
          <w:tcPr>
            <w:tcW w:w="900" w:type="dxa"/>
            <w:shd w:val="clear" w:color="auto" w:fill="auto"/>
            <w:tcMar>
              <w:left w:w="88" w:type="dxa"/>
            </w:tcMar>
          </w:tcPr>
          <w:p w:rsidR="007F57B6" w:rsidRDefault="007F57B6">
            <w:pPr>
              <w:spacing w:line="240" w:lineRule="auto"/>
              <w:jc w:val="both"/>
              <w:rPr>
                <w:rFonts w:ascii="Times New Roman" w:hAnsi="Times New Roman"/>
                <w:sz w:val="24"/>
                <w:szCs w:val="24"/>
              </w:rPr>
            </w:pPr>
          </w:p>
        </w:tc>
        <w:tc>
          <w:tcPr>
            <w:tcW w:w="828" w:type="dxa"/>
            <w:shd w:val="clear" w:color="auto" w:fill="auto"/>
            <w:tcMar>
              <w:left w:w="88" w:type="dxa"/>
            </w:tcMar>
          </w:tcPr>
          <w:p w:rsidR="007F57B6" w:rsidRDefault="001B30D2">
            <w:pPr>
              <w:spacing w:line="240" w:lineRule="auto"/>
              <w:jc w:val="both"/>
              <w:rPr>
                <w:rFonts w:ascii="Times New Roman" w:hAnsi="Times New Roman" w:cs="Times New Roman"/>
                <w:sz w:val="24"/>
                <w:szCs w:val="24"/>
              </w:rPr>
            </w:pPr>
            <w:r>
              <w:rPr>
                <w:rFonts w:ascii="Times New Roman" w:hAnsi="Times New Roman" w:cs="Times New Roman"/>
                <w:sz w:val="24"/>
                <w:szCs w:val="24"/>
              </w:rPr>
              <w:t>26</w:t>
            </w:r>
          </w:p>
        </w:tc>
        <w:tc>
          <w:tcPr>
            <w:tcW w:w="2375" w:type="dxa"/>
            <w:shd w:val="clear" w:color="auto" w:fill="auto"/>
            <w:tcMar>
              <w:left w:w="88" w:type="dxa"/>
            </w:tcMar>
          </w:tcPr>
          <w:p w:rsidR="007F57B6" w:rsidRDefault="001B30D2">
            <w:pPr>
              <w:pStyle w:val="af2"/>
              <w:jc w:val="both"/>
              <w:rPr>
                <w:rFonts w:ascii="Times New Roman" w:hAnsi="Times New Roman" w:cs="Times New Roman"/>
                <w:sz w:val="24"/>
                <w:szCs w:val="24"/>
              </w:rPr>
            </w:pPr>
            <w:r>
              <w:rPr>
                <w:rFonts w:ascii="Times New Roman" w:hAnsi="Times New Roman" w:cs="Times New Roman"/>
                <w:sz w:val="24"/>
                <w:szCs w:val="24"/>
              </w:rPr>
              <w:t>Земная кора и</w:t>
            </w:r>
          </w:p>
          <w:p w:rsidR="007F57B6" w:rsidRDefault="001B30D2">
            <w:pPr>
              <w:pStyle w:val="af2"/>
              <w:jc w:val="both"/>
              <w:rPr>
                <w:rFonts w:ascii="Times New Roman" w:hAnsi="Times New Roman" w:cs="Times New Roman"/>
                <w:sz w:val="24"/>
                <w:szCs w:val="24"/>
              </w:rPr>
            </w:pPr>
            <w:r>
              <w:rPr>
                <w:rFonts w:ascii="Times New Roman" w:hAnsi="Times New Roman" w:cs="Times New Roman"/>
                <w:sz w:val="24"/>
                <w:szCs w:val="24"/>
              </w:rPr>
              <w:t xml:space="preserve">литосфера— </w:t>
            </w:r>
            <w:proofErr w:type="gramStart"/>
            <w:r>
              <w:rPr>
                <w:rFonts w:ascii="Times New Roman" w:hAnsi="Times New Roman" w:cs="Times New Roman"/>
                <w:sz w:val="24"/>
                <w:szCs w:val="24"/>
              </w:rPr>
              <w:t>ка</w:t>
            </w:r>
            <w:proofErr w:type="gramEnd"/>
            <w:r>
              <w:rPr>
                <w:rFonts w:ascii="Times New Roman" w:hAnsi="Times New Roman" w:cs="Times New Roman"/>
                <w:sz w:val="24"/>
                <w:szCs w:val="24"/>
              </w:rPr>
              <w:t>менные оболочки Земли</w:t>
            </w:r>
          </w:p>
        </w:tc>
        <w:tc>
          <w:tcPr>
            <w:tcW w:w="2809" w:type="dxa"/>
            <w:shd w:val="clear" w:color="auto" w:fill="auto"/>
            <w:tcMar>
              <w:left w:w="88" w:type="dxa"/>
            </w:tcMar>
          </w:tcPr>
          <w:p w:rsidR="007F57B6" w:rsidRDefault="001B30D2">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Литосфера – «каменная» оболочка Земли. </w:t>
            </w:r>
          </w:p>
        </w:tc>
        <w:tc>
          <w:tcPr>
            <w:tcW w:w="3828" w:type="dxa"/>
            <w:shd w:val="clear" w:color="auto" w:fill="auto"/>
            <w:tcMar>
              <w:left w:w="88" w:type="dxa"/>
            </w:tcMar>
          </w:tcPr>
          <w:p w:rsidR="007F57B6" w:rsidRDefault="001B30D2">
            <w:pPr>
              <w:pStyle w:val="af2"/>
              <w:jc w:val="both"/>
              <w:rPr>
                <w:rFonts w:ascii="Times New Roman" w:hAnsi="Times New Roman" w:cs="Times New Roman"/>
                <w:sz w:val="24"/>
                <w:szCs w:val="24"/>
              </w:rPr>
            </w:pPr>
            <w:r>
              <w:rPr>
                <w:rFonts w:ascii="Times New Roman" w:hAnsi="Times New Roman"/>
                <w:b/>
                <w:bCs/>
                <w:sz w:val="24"/>
                <w:szCs w:val="24"/>
              </w:rPr>
              <w:t xml:space="preserve">П. </w:t>
            </w:r>
            <w:r>
              <w:rPr>
                <w:rFonts w:ascii="Times New Roman" w:hAnsi="Times New Roman"/>
                <w:sz w:val="24"/>
                <w:szCs w:val="24"/>
              </w:rPr>
              <w:t xml:space="preserve">Анализировать модели строения земной коры и литосферы. Сравнивать типы земной коры. Устанавливать по иллюстрациям и картам границы столкновения и расхождения  </w:t>
            </w:r>
            <w:proofErr w:type="spellStart"/>
            <w:r>
              <w:rPr>
                <w:rFonts w:ascii="Times New Roman" w:hAnsi="Times New Roman"/>
                <w:sz w:val="24"/>
                <w:szCs w:val="24"/>
              </w:rPr>
              <w:t>литосферных</w:t>
            </w:r>
            <w:proofErr w:type="spellEnd"/>
            <w:r>
              <w:rPr>
                <w:rFonts w:ascii="Times New Roman" w:hAnsi="Times New Roman"/>
                <w:sz w:val="24"/>
                <w:szCs w:val="24"/>
              </w:rPr>
              <w:t xml:space="preserve"> плит, выявлять процессы, сопровожд</w:t>
            </w:r>
            <w:r w:rsidR="00F80B14">
              <w:rPr>
                <w:rFonts w:ascii="Times New Roman" w:hAnsi="Times New Roman"/>
                <w:sz w:val="24"/>
                <w:szCs w:val="24"/>
              </w:rPr>
              <w:t>ающие взаимодействие лит</w:t>
            </w:r>
            <w:proofErr w:type="gramStart"/>
            <w:r w:rsidR="00F80B14">
              <w:rPr>
                <w:rFonts w:ascii="Times New Roman" w:hAnsi="Times New Roman"/>
                <w:sz w:val="24"/>
                <w:szCs w:val="24"/>
              </w:rPr>
              <w:t>.</w:t>
            </w:r>
            <w:r>
              <w:rPr>
                <w:rFonts w:ascii="Times New Roman" w:hAnsi="Times New Roman"/>
                <w:sz w:val="24"/>
                <w:szCs w:val="24"/>
              </w:rPr>
              <w:t>п</w:t>
            </w:r>
            <w:proofErr w:type="gramEnd"/>
            <w:r>
              <w:rPr>
                <w:rFonts w:ascii="Times New Roman" w:hAnsi="Times New Roman"/>
                <w:sz w:val="24"/>
                <w:szCs w:val="24"/>
              </w:rPr>
              <w:t>лит.</w:t>
            </w:r>
          </w:p>
        </w:tc>
        <w:tc>
          <w:tcPr>
            <w:tcW w:w="2268" w:type="dxa"/>
            <w:shd w:val="clear" w:color="auto" w:fill="auto"/>
            <w:tcMar>
              <w:left w:w="88" w:type="dxa"/>
            </w:tcMar>
          </w:tcPr>
          <w:p w:rsidR="007F57B6" w:rsidRDefault="001B30D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Текущий контроль </w:t>
            </w:r>
          </w:p>
          <w:p w:rsidR="007F57B6" w:rsidRDefault="007F57B6">
            <w:pPr>
              <w:spacing w:line="240" w:lineRule="auto"/>
              <w:jc w:val="both"/>
              <w:rPr>
                <w:rFonts w:ascii="Times New Roman" w:hAnsi="Times New Roman" w:cs="Times New Roman"/>
                <w:sz w:val="24"/>
                <w:szCs w:val="24"/>
              </w:rPr>
            </w:pPr>
          </w:p>
          <w:p w:rsidR="007F57B6" w:rsidRDefault="007F57B6">
            <w:pPr>
              <w:spacing w:line="240" w:lineRule="auto"/>
              <w:jc w:val="both"/>
              <w:rPr>
                <w:rFonts w:ascii="Times New Roman" w:hAnsi="Times New Roman" w:cs="Times New Roman"/>
                <w:sz w:val="24"/>
                <w:szCs w:val="24"/>
              </w:rPr>
            </w:pPr>
          </w:p>
          <w:p w:rsidR="007F57B6" w:rsidRDefault="007F57B6">
            <w:pPr>
              <w:spacing w:line="240" w:lineRule="auto"/>
              <w:jc w:val="both"/>
              <w:rPr>
                <w:rFonts w:ascii="Times New Roman" w:hAnsi="Times New Roman" w:cs="Times New Roman"/>
                <w:sz w:val="24"/>
                <w:szCs w:val="24"/>
              </w:rPr>
            </w:pPr>
          </w:p>
        </w:tc>
        <w:tc>
          <w:tcPr>
            <w:tcW w:w="1559" w:type="dxa"/>
            <w:shd w:val="clear" w:color="auto" w:fill="auto"/>
            <w:tcMar>
              <w:left w:w="88" w:type="dxa"/>
            </w:tcMar>
          </w:tcPr>
          <w:p w:rsidR="007F57B6" w:rsidRDefault="001B30D2">
            <w:pPr>
              <w:pStyle w:val="Heading2"/>
              <w:spacing w:before="0" w:after="200" w:line="240" w:lineRule="auto"/>
              <w:jc w:val="both"/>
              <w:rPr>
                <w:rFonts w:ascii="Times New Roman" w:hAnsi="Times New Roman" w:cs="Times New Roman"/>
                <w:b w:val="0"/>
                <w:color w:val="00000A"/>
                <w:sz w:val="24"/>
                <w:szCs w:val="24"/>
              </w:rPr>
            </w:pPr>
            <w:r>
              <w:rPr>
                <w:rFonts w:ascii="Times New Roman" w:hAnsi="Times New Roman" w:cs="Times New Roman"/>
                <w:b w:val="0"/>
                <w:color w:val="00000A"/>
                <w:sz w:val="24"/>
                <w:szCs w:val="24"/>
              </w:rPr>
              <w:t>§22</w:t>
            </w:r>
          </w:p>
          <w:p w:rsidR="007F57B6" w:rsidRDefault="007F57B6">
            <w:pPr>
              <w:pStyle w:val="Heading2"/>
              <w:spacing w:before="0" w:after="200" w:line="240" w:lineRule="auto"/>
              <w:jc w:val="both"/>
              <w:rPr>
                <w:rFonts w:ascii="Times New Roman" w:hAnsi="Times New Roman" w:cs="Times New Roman"/>
                <w:b w:val="0"/>
                <w:bCs w:val="0"/>
                <w:color w:val="00000A"/>
                <w:sz w:val="24"/>
                <w:szCs w:val="24"/>
              </w:rPr>
            </w:pPr>
          </w:p>
        </w:tc>
      </w:tr>
      <w:tr w:rsidR="007F57B6" w:rsidTr="00DA47A9">
        <w:trPr>
          <w:trHeight w:val="181"/>
        </w:trPr>
        <w:tc>
          <w:tcPr>
            <w:tcW w:w="900" w:type="dxa"/>
            <w:shd w:val="clear" w:color="auto" w:fill="auto"/>
            <w:tcMar>
              <w:left w:w="88" w:type="dxa"/>
            </w:tcMar>
          </w:tcPr>
          <w:p w:rsidR="007F57B6" w:rsidRDefault="007F57B6">
            <w:pPr>
              <w:spacing w:line="240" w:lineRule="auto"/>
              <w:jc w:val="both"/>
              <w:rPr>
                <w:rFonts w:ascii="Times New Roman" w:hAnsi="Times New Roman"/>
                <w:sz w:val="24"/>
                <w:szCs w:val="24"/>
              </w:rPr>
            </w:pPr>
          </w:p>
        </w:tc>
        <w:tc>
          <w:tcPr>
            <w:tcW w:w="828" w:type="dxa"/>
            <w:shd w:val="clear" w:color="auto" w:fill="auto"/>
            <w:tcMar>
              <w:left w:w="88" w:type="dxa"/>
            </w:tcMar>
          </w:tcPr>
          <w:p w:rsidR="007F57B6" w:rsidRDefault="001B30D2">
            <w:pPr>
              <w:spacing w:line="240" w:lineRule="auto"/>
              <w:jc w:val="both"/>
              <w:rPr>
                <w:rFonts w:ascii="Times New Roman" w:hAnsi="Times New Roman" w:cs="Times New Roman"/>
                <w:sz w:val="24"/>
                <w:szCs w:val="24"/>
              </w:rPr>
            </w:pPr>
            <w:r>
              <w:rPr>
                <w:rFonts w:ascii="Times New Roman" w:hAnsi="Times New Roman" w:cs="Times New Roman"/>
                <w:sz w:val="24"/>
                <w:szCs w:val="24"/>
              </w:rPr>
              <w:t>27</w:t>
            </w:r>
          </w:p>
        </w:tc>
        <w:tc>
          <w:tcPr>
            <w:tcW w:w="2375" w:type="dxa"/>
            <w:shd w:val="clear" w:color="auto" w:fill="auto"/>
            <w:tcMar>
              <w:left w:w="88" w:type="dxa"/>
            </w:tcMar>
          </w:tcPr>
          <w:p w:rsidR="007F57B6" w:rsidRDefault="001B30D2">
            <w:pPr>
              <w:pStyle w:val="af2"/>
              <w:jc w:val="both"/>
              <w:rPr>
                <w:rFonts w:ascii="Times New Roman" w:hAnsi="Times New Roman" w:cs="Times New Roman"/>
                <w:sz w:val="24"/>
                <w:szCs w:val="24"/>
              </w:rPr>
            </w:pPr>
            <w:r>
              <w:rPr>
                <w:rFonts w:ascii="Times New Roman" w:hAnsi="Times New Roman" w:cs="Times New Roman"/>
                <w:sz w:val="24"/>
                <w:szCs w:val="24"/>
              </w:rPr>
              <w:t xml:space="preserve">Разнообразие рельефа Земли </w:t>
            </w:r>
          </w:p>
        </w:tc>
        <w:tc>
          <w:tcPr>
            <w:tcW w:w="2809" w:type="dxa"/>
            <w:shd w:val="clear" w:color="auto" w:fill="auto"/>
            <w:tcMar>
              <w:left w:w="88" w:type="dxa"/>
            </w:tcMar>
          </w:tcPr>
          <w:p w:rsidR="007F57B6" w:rsidRDefault="001B30D2">
            <w:pPr>
              <w:tabs>
                <w:tab w:val="left" w:pos="426"/>
              </w:tabs>
              <w:spacing w:after="0" w:line="240" w:lineRule="auto"/>
              <w:jc w:val="both"/>
              <w:rPr>
                <w:rFonts w:ascii="Times New Roman" w:hAnsi="Times New Roman" w:cs="Times New Roman"/>
                <w:sz w:val="24"/>
                <w:szCs w:val="24"/>
              </w:rPr>
            </w:pPr>
            <w:r>
              <w:rPr>
                <w:rFonts w:ascii="Times New Roman" w:hAnsi="Times New Roman"/>
                <w:sz w:val="24"/>
                <w:szCs w:val="24"/>
              </w:rPr>
              <w:t xml:space="preserve">Рельеф Земли. </w:t>
            </w:r>
            <w:r>
              <w:rPr>
                <w:rFonts w:ascii="Times New Roman" w:hAnsi="Times New Roman"/>
                <w:bCs/>
                <w:sz w:val="24"/>
                <w:szCs w:val="24"/>
              </w:rPr>
              <w:t xml:space="preserve">Что такое рельеф. Причины разнообразия рельефа. </w:t>
            </w:r>
          </w:p>
        </w:tc>
        <w:tc>
          <w:tcPr>
            <w:tcW w:w="3828" w:type="dxa"/>
            <w:shd w:val="clear" w:color="auto" w:fill="auto"/>
            <w:tcMar>
              <w:left w:w="88" w:type="dxa"/>
            </w:tcMar>
          </w:tcPr>
          <w:p w:rsidR="007F57B6" w:rsidRDefault="001B30D2">
            <w:pPr>
              <w:pStyle w:val="af2"/>
              <w:jc w:val="both"/>
              <w:rPr>
                <w:rFonts w:ascii="Times New Roman" w:hAnsi="Times New Roman" w:cs="Times New Roman"/>
                <w:sz w:val="24"/>
                <w:szCs w:val="24"/>
              </w:rPr>
            </w:pPr>
            <w:r>
              <w:rPr>
                <w:rFonts w:ascii="Times New Roman" w:hAnsi="Times New Roman"/>
                <w:b/>
                <w:bCs/>
                <w:sz w:val="24"/>
                <w:szCs w:val="24"/>
              </w:rPr>
              <w:t xml:space="preserve">П. </w:t>
            </w:r>
            <w:r>
              <w:rPr>
                <w:rFonts w:ascii="Times New Roman" w:hAnsi="Times New Roman"/>
                <w:sz w:val="24"/>
                <w:szCs w:val="24"/>
              </w:rPr>
              <w:t>Определять по картам характеристики форм рельефа.</w:t>
            </w:r>
          </w:p>
          <w:p w:rsidR="007F57B6" w:rsidRDefault="001B30D2">
            <w:pPr>
              <w:pStyle w:val="af2"/>
              <w:jc w:val="both"/>
              <w:rPr>
                <w:rFonts w:ascii="Times New Roman" w:hAnsi="Times New Roman" w:cs="Times New Roman"/>
                <w:sz w:val="24"/>
                <w:szCs w:val="24"/>
              </w:rPr>
            </w:pPr>
            <w:r>
              <w:rPr>
                <w:rFonts w:ascii="Times New Roman" w:hAnsi="Times New Roman"/>
                <w:sz w:val="24"/>
                <w:szCs w:val="24"/>
              </w:rPr>
              <w:t>Распознавать на физических картах разные формы рельефа.</w:t>
            </w:r>
          </w:p>
          <w:p w:rsidR="007F57B6" w:rsidRDefault="001B30D2">
            <w:pPr>
              <w:pStyle w:val="af2"/>
              <w:jc w:val="both"/>
              <w:rPr>
                <w:rFonts w:ascii="Times New Roman" w:hAnsi="Times New Roman" w:cs="Times New Roman"/>
                <w:b/>
                <w:bCs/>
                <w:sz w:val="24"/>
                <w:szCs w:val="24"/>
              </w:rPr>
            </w:pPr>
            <w:r>
              <w:rPr>
                <w:rFonts w:ascii="Times New Roman" w:hAnsi="Times New Roman"/>
                <w:b/>
                <w:bCs/>
                <w:sz w:val="24"/>
                <w:szCs w:val="24"/>
              </w:rPr>
              <w:t>Л</w:t>
            </w:r>
            <w:r>
              <w:rPr>
                <w:rFonts w:ascii="Times New Roman" w:hAnsi="Times New Roman"/>
                <w:sz w:val="24"/>
                <w:szCs w:val="24"/>
              </w:rPr>
              <w:t>. Приводить примеры адаптации человека к условиям окружающей среды.</w:t>
            </w:r>
          </w:p>
        </w:tc>
        <w:tc>
          <w:tcPr>
            <w:tcW w:w="2268" w:type="dxa"/>
            <w:shd w:val="clear" w:color="auto" w:fill="auto"/>
            <w:tcMar>
              <w:left w:w="88" w:type="dxa"/>
            </w:tcMar>
          </w:tcPr>
          <w:p w:rsidR="007F57B6" w:rsidRDefault="001B30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Текущий контроль</w:t>
            </w:r>
          </w:p>
          <w:p w:rsidR="007F57B6" w:rsidRDefault="007F57B6">
            <w:pPr>
              <w:spacing w:after="0" w:line="240" w:lineRule="auto"/>
              <w:jc w:val="both"/>
              <w:rPr>
                <w:rFonts w:ascii="Times New Roman" w:hAnsi="Times New Roman" w:cs="Times New Roman"/>
                <w:sz w:val="24"/>
                <w:szCs w:val="24"/>
              </w:rPr>
            </w:pPr>
          </w:p>
          <w:p w:rsidR="007F57B6" w:rsidRDefault="007F57B6">
            <w:pPr>
              <w:spacing w:after="0" w:line="240" w:lineRule="auto"/>
              <w:jc w:val="both"/>
              <w:rPr>
                <w:rFonts w:ascii="Times New Roman" w:hAnsi="Times New Roman" w:cs="Times New Roman"/>
                <w:sz w:val="24"/>
                <w:szCs w:val="24"/>
              </w:rPr>
            </w:pPr>
          </w:p>
          <w:p w:rsidR="007F57B6" w:rsidRDefault="007F57B6">
            <w:pPr>
              <w:spacing w:after="0" w:line="240" w:lineRule="auto"/>
              <w:jc w:val="both"/>
              <w:rPr>
                <w:rFonts w:ascii="Times New Roman" w:hAnsi="Times New Roman" w:cs="Times New Roman"/>
                <w:sz w:val="24"/>
                <w:szCs w:val="24"/>
              </w:rPr>
            </w:pPr>
          </w:p>
          <w:p w:rsidR="007F57B6" w:rsidRDefault="007F57B6">
            <w:pPr>
              <w:spacing w:after="0" w:line="240" w:lineRule="auto"/>
              <w:jc w:val="both"/>
              <w:rPr>
                <w:rFonts w:ascii="Times New Roman" w:hAnsi="Times New Roman" w:cs="Times New Roman"/>
                <w:sz w:val="24"/>
                <w:szCs w:val="24"/>
              </w:rPr>
            </w:pPr>
          </w:p>
        </w:tc>
        <w:tc>
          <w:tcPr>
            <w:tcW w:w="1559" w:type="dxa"/>
            <w:shd w:val="clear" w:color="auto" w:fill="auto"/>
            <w:tcMar>
              <w:left w:w="88" w:type="dxa"/>
            </w:tcMar>
          </w:tcPr>
          <w:p w:rsidR="007F57B6" w:rsidRDefault="001B30D2">
            <w:pPr>
              <w:pStyle w:val="Heading2"/>
              <w:spacing w:before="0" w:after="200" w:line="240" w:lineRule="auto"/>
              <w:jc w:val="both"/>
              <w:rPr>
                <w:rFonts w:ascii="Times New Roman" w:hAnsi="Times New Roman" w:cs="Times New Roman"/>
                <w:b w:val="0"/>
                <w:color w:val="00000A"/>
                <w:sz w:val="24"/>
                <w:szCs w:val="24"/>
              </w:rPr>
            </w:pPr>
            <w:r>
              <w:rPr>
                <w:rFonts w:ascii="Times New Roman" w:hAnsi="Times New Roman" w:cs="Times New Roman"/>
                <w:b w:val="0"/>
                <w:color w:val="00000A"/>
                <w:sz w:val="24"/>
                <w:szCs w:val="24"/>
              </w:rPr>
              <w:t>§23</w:t>
            </w:r>
          </w:p>
          <w:p w:rsidR="007F57B6" w:rsidRDefault="007F57B6">
            <w:pPr>
              <w:pStyle w:val="Heading2"/>
              <w:spacing w:before="0" w:after="200" w:line="240" w:lineRule="auto"/>
              <w:jc w:val="both"/>
              <w:rPr>
                <w:rFonts w:ascii="Times New Roman" w:hAnsi="Times New Roman" w:cs="Times New Roman"/>
                <w:b w:val="0"/>
                <w:bCs w:val="0"/>
                <w:color w:val="00000A"/>
                <w:sz w:val="24"/>
                <w:szCs w:val="24"/>
              </w:rPr>
            </w:pPr>
          </w:p>
        </w:tc>
      </w:tr>
      <w:tr w:rsidR="007F57B6" w:rsidTr="00DA47A9">
        <w:trPr>
          <w:trHeight w:val="181"/>
        </w:trPr>
        <w:tc>
          <w:tcPr>
            <w:tcW w:w="900" w:type="dxa"/>
            <w:shd w:val="clear" w:color="auto" w:fill="auto"/>
            <w:tcMar>
              <w:left w:w="88" w:type="dxa"/>
            </w:tcMar>
          </w:tcPr>
          <w:p w:rsidR="007F57B6" w:rsidRDefault="007F57B6">
            <w:pPr>
              <w:spacing w:line="240" w:lineRule="auto"/>
              <w:jc w:val="both"/>
              <w:rPr>
                <w:rFonts w:ascii="Times New Roman" w:hAnsi="Times New Roman"/>
                <w:sz w:val="24"/>
                <w:szCs w:val="24"/>
              </w:rPr>
            </w:pPr>
          </w:p>
        </w:tc>
        <w:tc>
          <w:tcPr>
            <w:tcW w:w="828" w:type="dxa"/>
            <w:shd w:val="clear" w:color="auto" w:fill="auto"/>
            <w:tcMar>
              <w:left w:w="88" w:type="dxa"/>
            </w:tcMar>
          </w:tcPr>
          <w:p w:rsidR="007F57B6" w:rsidRDefault="001B30D2">
            <w:pPr>
              <w:spacing w:line="240" w:lineRule="auto"/>
              <w:jc w:val="both"/>
              <w:rPr>
                <w:rFonts w:ascii="Times New Roman" w:hAnsi="Times New Roman" w:cs="Times New Roman"/>
                <w:sz w:val="24"/>
                <w:szCs w:val="24"/>
              </w:rPr>
            </w:pPr>
            <w:r>
              <w:rPr>
                <w:rFonts w:ascii="Times New Roman" w:hAnsi="Times New Roman" w:cs="Times New Roman"/>
                <w:sz w:val="24"/>
                <w:szCs w:val="24"/>
              </w:rPr>
              <w:t>28</w:t>
            </w:r>
          </w:p>
        </w:tc>
        <w:tc>
          <w:tcPr>
            <w:tcW w:w="2375" w:type="dxa"/>
            <w:shd w:val="clear" w:color="auto" w:fill="auto"/>
            <w:tcMar>
              <w:left w:w="88" w:type="dxa"/>
            </w:tcMar>
          </w:tcPr>
          <w:p w:rsidR="007F57B6" w:rsidRDefault="001B30D2">
            <w:pPr>
              <w:pStyle w:val="af2"/>
              <w:jc w:val="both"/>
              <w:rPr>
                <w:rFonts w:ascii="Times New Roman" w:hAnsi="Times New Roman" w:cs="Times New Roman"/>
                <w:sz w:val="24"/>
                <w:szCs w:val="24"/>
              </w:rPr>
            </w:pPr>
            <w:r>
              <w:rPr>
                <w:rFonts w:ascii="Times New Roman" w:hAnsi="Times New Roman" w:cs="Times New Roman"/>
                <w:sz w:val="24"/>
                <w:szCs w:val="24"/>
              </w:rPr>
              <w:t>Движение земной коры</w:t>
            </w:r>
          </w:p>
        </w:tc>
        <w:tc>
          <w:tcPr>
            <w:tcW w:w="2809" w:type="dxa"/>
            <w:shd w:val="clear" w:color="auto" w:fill="auto"/>
            <w:tcMar>
              <w:left w:w="88" w:type="dxa"/>
            </w:tcMar>
          </w:tcPr>
          <w:p w:rsidR="007F57B6" w:rsidRDefault="001B30D2">
            <w:pPr>
              <w:pStyle w:val="Heading2"/>
              <w:spacing w:before="0" w:after="200" w:line="240" w:lineRule="auto"/>
              <w:jc w:val="both"/>
              <w:rPr>
                <w:rFonts w:ascii="Times New Roman" w:hAnsi="Times New Roman" w:cs="Times New Roman"/>
                <w:b w:val="0"/>
                <w:bCs w:val="0"/>
                <w:color w:val="00000A"/>
                <w:sz w:val="24"/>
                <w:szCs w:val="24"/>
              </w:rPr>
            </w:pPr>
            <w:r>
              <w:rPr>
                <w:rFonts w:ascii="Times New Roman" w:hAnsi="Times New Roman" w:cs="Times New Roman"/>
                <w:b w:val="0"/>
                <w:color w:val="00000A"/>
                <w:sz w:val="24"/>
                <w:szCs w:val="24"/>
              </w:rPr>
              <w:t>Движения земной коры и их проявления на земной поверхности: землетрясения, вулканы, гейзеры.</w:t>
            </w:r>
          </w:p>
        </w:tc>
        <w:tc>
          <w:tcPr>
            <w:tcW w:w="3828" w:type="dxa"/>
            <w:shd w:val="clear" w:color="auto" w:fill="auto"/>
            <w:tcMar>
              <w:left w:w="88" w:type="dxa"/>
            </w:tcMar>
          </w:tcPr>
          <w:p w:rsidR="007F57B6" w:rsidRDefault="001B30D2">
            <w:pPr>
              <w:pStyle w:val="af2"/>
              <w:jc w:val="both"/>
              <w:rPr>
                <w:rFonts w:ascii="Times New Roman" w:hAnsi="Times New Roman" w:cs="Times New Roman"/>
                <w:sz w:val="24"/>
                <w:szCs w:val="24"/>
              </w:rPr>
            </w:pPr>
            <w:r>
              <w:rPr>
                <w:rFonts w:ascii="Times New Roman" w:hAnsi="Times New Roman"/>
                <w:b/>
                <w:bCs/>
                <w:sz w:val="24"/>
                <w:szCs w:val="24"/>
              </w:rPr>
              <w:t xml:space="preserve">П. </w:t>
            </w:r>
            <w:r>
              <w:rPr>
                <w:rFonts w:ascii="Times New Roman" w:hAnsi="Times New Roman"/>
                <w:sz w:val="24"/>
                <w:szCs w:val="24"/>
              </w:rPr>
              <w:t xml:space="preserve">Выявлять закономерности распространения землетрясений и вулканизма. </w:t>
            </w:r>
          </w:p>
          <w:p w:rsidR="007F57B6" w:rsidRDefault="001B30D2">
            <w:pPr>
              <w:pStyle w:val="af2"/>
              <w:jc w:val="both"/>
              <w:rPr>
                <w:rFonts w:ascii="Times New Roman" w:hAnsi="Times New Roman" w:cs="Times New Roman"/>
                <w:sz w:val="24"/>
                <w:szCs w:val="24"/>
              </w:rPr>
            </w:pPr>
            <w:r>
              <w:rPr>
                <w:rFonts w:ascii="Times New Roman" w:hAnsi="Times New Roman"/>
                <w:sz w:val="24"/>
                <w:szCs w:val="24"/>
              </w:rPr>
              <w:t xml:space="preserve">Наносить на </w:t>
            </w:r>
            <w:proofErr w:type="gramStart"/>
            <w:r>
              <w:rPr>
                <w:rFonts w:ascii="Times New Roman" w:hAnsi="Times New Roman"/>
                <w:sz w:val="24"/>
                <w:szCs w:val="24"/>
              </w:rPr>
              <w:t>к</w:t>
            </w:r>
            <w:proofErr w:type="gramEnd"/>
            <w:r>
              <w:rPr>
                <w:rFonts w:ascii="Times New Roman" w:hAnsi="Times New Roman"/>
                <w:sz w:val="24"/>
                <w:szCs w:val="24"/>
              </w:rPr>
              <w:t>/к вулканы, пояса землетрясений.</w:t>
            </w:r>
          </w:p>
          <w:p w:rsidR="007F57B6" w:rsidRDefault="001B30D2">
            <w:pPr>
              <w:pStyle w:val="af2"/>
              <w:jc w:val="both"/>
              <w:rPr>
                <w:rFonts w:ascii="Times New Roman" w:hAnsi="Times New Roman" w:cs="Times New Roman"/>
                <w:sz w:val="24"/>
                <w:szCs w:val="24"/>
              </w:rPr>
            </w:pPr>
            <w:r>
              <w:rPr>
                <w:rFonts w:ascii="Times New Roman" w:hAnsi="Times New Roman"/>
                <w:b/>
                <w:bCs/>
                <w:sz w:val="24"/>
                <w:szCs w:val="24"/>
              </w:rPr>
              <w:t>Л</w:t>
            </w:r>
            <w:r>
              <w:rPr>
                <w:rFonts w:ascii="Times New Roman" w:hAnsi="Times New Roman"/>
                <w:sz w:val="24"/>
                <w:szCs w:val="24"/>
              </w:rPr>
              <w:t>. Использовать знания в случае возникновения стихийного явления</w:t>
            </w:r>
          </w:p>
        </w:tc>
        <w:tc>
          <w:tcPr>
            <w:tcW w:w="2268" w:type="dxa"/>
            <w:shd w:val="clear" w:color="auto" w:fill="auto"/>
            <w:tcMar>
              <w:left w:w="88" w:type="dxa"/>
            </w:tcMar>
          </w:tcPr>
          <w:p w:rsidR="007F57B6" w:rsidRDefault="001B30D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Текущий контроль </w:t>
            </w:r>
          </w:p>
          <w:p w:rsidR="007F57B6" w:rsidRDefault="007F57B6">
            <w:pPr>
              <w:spacing w:line="240" w:lineRule="auto"/>
              <w:jc w:val="both"/>
              <w:rPr>
                <w:rFonts w:ascii="Times New Roman" w:hAnsi="Times New Roman" w:cs="Times New Roman"/>
                <w:sz w:val="24"/>
                <w:szCs w:val="24"/>
              </w:rPr>
            </w:pPr>
          </w:p>
          <w:p w:rsidR="007F57B6" w:rsidRDefault="007F57B6">
            <w:pPr>
              <w:spacing w:after="0" w:line="240" w:lineRule="auto"/>
              <w:jc w:val="both"/>
              <w:rPr>
                <w:rFonts w:ascii="Times New Roman" w:hAnsi="Times New Roman" w:cs="Times New Roman"/>
                <w:sz w:val="24"/>
                <w:szCs w:val="24"/>
              </w:rPr>
            </w:pPr>
          </w:p>
          <w:p w:rsidR="007F57B6" w:rsidRDefault="007F57B6">
            <w:pPr>
              <w:spacing w:after="0" w:line="240" w:lineRule="auto"/>
              <w:jc w:val="both"/>
              <w:rPr>
                <w:rFonts w:ascii="Times New Roman" w:hAnsi="Times New Roman" w:cs="Times New Roman"/>
                <w:sz w:val="24"/>
                <w:szCs w:val="24"/>
              </w:rPr>
            </w:pPr>
          </w:p>
        </w:tc>
        <w:tc>
          <w:tcPr>
            <w:tcW w:w="1559" w:type="dxa"/>
            <w:shd w:val="clear" w:color="auto" w:fill="auto"/>
            <w:tcMar>
              <w:left w:w="88" w:type="dxa"/>
            </w:tcMar>
          </w:tcPr>
          <w:p w:rsidR="007F57B6" w:rsidRDefault="001B30D2">
            <w:pPr>
              <w:pStyle w:val="Heading2"/>
              <w:spacing w:before="0" w:after="200" w:line="240" w:lineRule="auto"/>
              <w:jc w:val="both"/>
              <w:rPr>
                <w:rFonts w:ascii="Times New Roman" w:hAnsi="Times New Roman" w:cs="Times New Roman"/>
                <w:b w:val="0"/>
                <w:color w:val="00000A"/>
                <w:sz w:val="24"/>
                <w:szCs w:val="24"/>
              </w:rPr>
            </w:pPr>
            <w:r>
              <w:rPr>
                <w:rFonts w:ascii="Times New Roman" w:hAnsi="Times New Roman" w:cs="Times New Roman"/>
                <w:b w:val="0"/>
                <w:color w:val="00000A"/>
                <w:sz w:val="24"/>
                <w:szCs w:val="24"/>
              </w:rPr>
              <w:t>§24</w:t>
            </w:r>
          </w:p>
          <w:p w:rsidR="007F57B6" w:rsidRDefault="007F57B6">
            <w:pPr>
              <w:pStyle w:val="Heading2"/>
              <w:spacing w:before="0" w:after="200" w:line="240" w:lineRule="auto"/>
              <w:jc w:val="both"/>
              <w:rPr>
                <w:rFonts w:ascii="Times New Roman" w:hAnsi="Times New Roman" w:cs="Times New Roman"/>
                <w:b w:val="0"/>
                <w:bCs w:val="0"/>
                <w:color w:val="00000A"/>
                <w:sz w:val="24"/>
                <w:szCs w:val="24"/>
              </w:rPr>
            </w:pPr>
          </w:p>
        </w:tc>
      </w:tr>
      <w:tr w:rsidR="007F57B6" w:rsidTr="00DA47A9">
        <w:trPr>
          <w:trHeight w:val="181"/>
        </w:trPr>
        <w:tc>
          <w:tcPr>
            <w:tcW w:w="900" w:type="dxa"/>
            <w:shd w:val="clear" w:color="auto" w:fill="auto"/>
            <w:tcMar>
              <w:left w:w="88" w:type="dxa"/>
            </w:tcMar>
          </w:tcPr>
          <w:p w:rsidR="007F57B6" w:rsidRDefault="007F57B6">
            <w:pPr>
              <w:spacing w:line="240" w:lineRule="auto"/>
              <w:jc w:val="both"/>
              <w:rPr>
                <w:rFonts w:ascii="Times New Roman" w:hAnsi="Times New Roman"/>
                <w:sz w:val="24"/>
                <w:szCs w:val="24"/>
              </w:rPr>
            </w:pPr>
          </w:p>
        </w:tc>
        <w:tc>
          <w:tcPr>
            <w:tcW w:w="828" w:type="dxa"/>
            <w:shd w:val="clear" w:color="auto" w:fill="auto"/>
            <w:tcMar>
              <w:left w:w="88" w:type="dxa"/>
            </w:tcMar>
          </w:tcPr>
          <w:p w:rsidR="007F57B6" w:rsidRDefault="001B30D2">
            <w:pPr>
              <w:spacing w:line="240" w:lineRule="auto"/>
              <w:jc w:val="both"/>
              <w:rPr>
                <w:rFonts w:ascii="Times New Roman" w:hAnsi="Times New Roman" w:cs="Times New Roman"/>
                <w:sz w:val="24"/>
                <w:szCs w:val="24"/>
              </w:rPr>
            </w:pPr>
            <w:r>
              <w:rPr>
                <w:rFonts w:ascii="Times New Roman" w:hAnsi="Times New Roman" w:cs="Times New Roman"/>
                <w:sz w:val="24"/>
                <w:szCs w:val="24"/>
              </w:rPr>
              <w:t>29</w:t>
            </w:r>
          </w:p>
        </w:tc>
        <w:tc>
          <w:tcPr>
            <w:tcW w:w="2375" w:type="dxa"/>
            <w:shd w:val="clear" w:color="auto" w:fill="auto"/>
            <w:tcMar>
              <w:left w:w="88" w:type="dxa"/>
            </w:tcMar>
          </w:tcPr>
          <w:p w:rsidR="007F57B6" w:rsidRDefault="001B30D2">
            <w:pPr>
              <w:pStyle w:val="af2"/>
              <w:jc w:val="both"/>
              <w:rPr>
                <w:rFonts w:ascii="Times New Roman" w:hAnsi="Times New Roman" w:cs="Times New Roman"/>
                <w:sz w:val="24"/>
                <w:szCs w:val="24"/>
              </w:rPr>
            </w:pPr>
            <w:r>
              <w:rPr>
                <w:rFonts w:ascii="Times New Roman" w:hAnsi="Times New Roman" w:cs="Times New Roman"/>
                <w:sz w:val="24"/>
                <w:szCs w:val="24"/>
              </w:rPr>
              <w:t>Землетрясения. Вулканизм.</w:t>
            </w:r>
          </w:p>
        </w:tc>
        <w:tc>
          <w:tcPr>
            <w:tcW w:w="2809" w:type="dxa"/>
            <w:shd w:val="clear" w:color="auto" w:fill="auto"/>
            <w:tcMar>
              <w:left w:w="88" w:type="dxa"/>
            </w:tcMar>
          </w:tcPr>
          <w:p w:rsidR="007F57B6" w:rsidRDefault="001B30D2">
            <w:pPr>
              <w:pStyle w:val="Heading2"/>
              <w:spacing w:before="0" w:line="240" w:lineRule="auto"/>
              <w:jc w:val="both"/>
              <w:rPr>
                <w:rFonts w:ascii="Times New Roman" w:hAnsi="Times New Roman" w:cs="Times New Roman"/>
                <w:b w:val="0"/>
                <w:color w:val="00000A"/>
                <w:sz w:val="24"/>
                <w:szCs w:val="24"/>
              </w:rPr>
            </w:pPr>
            <w:r>
              <w:rPr>
                <w:rFonts w:ascii="Times New Roman" w:hAnsi="Times New Roman" w:cs="Times New Roman"/>
                <w:b w:val="0"/>
                <w:color w:val="00000A"/>
                <w:sz w:val="24"/>
                <w:szCs w:val="24"/>
              </w:rPr>
              <w:t>Что такое землетрясения. Где происходят землетрясения. Как и зачем изучают землетрясения. Что такое вулканизм и вулканы. Где наблюдается вулканизм.</w:t>
            </w:r>
          </w:p>
        </w:tc>
        <w:tc>
          <w:tcPr>
            <w:tcW w:w="3828" w:type="dxa"/>
            <w:shd w:val="clear" w:color="auto" w:fill="auto"/>
            <w:tcMar>
              <w:left w:w="88" w:type="dxa"/>
            </w:tcMar>
          </w:tcPr>
          <w:p w:rsidR="007F57B6" w:rsidRDefault="001B30D2">
            <w:pPr>
              <w:pStyle w:val="af2"/>
              <w:jc w:val="both"/>
              <w:rPr>
                <w:rFonts w:ascii="Times New Roman" w:hAnsi="Times New Roman" w:cs="Times New Roman"/>
                <w:sz w:val="24"/>
                <w:szCs w:val="24"/>
              </w:rPr>
            </w:pPr>
            <w:r>
              <w:rPr>
                <w:rFonts w:ascii="Times New Roman" w:hAnsi="Times New Roman"/>
                <w:b/>
                <w:bCs/>
                <w:sz w:val="24"/>
                <w:szCs w:val="24"/>
              </w:rPr>
              <w:t>П.</w:t>
            </w:r>
            <w:r>
              <w:rPr>
                <w:rFonts w:ascii="Times New Roman" w:hAnsi="Times New Roman"/>
                <w:sz w:val="24"/>
                <w:szCs w:val="24"/>
              </w:rPr>
              <w:t xml:space="preserve"> Выявление при сопоставлении географических карт закономерностей распространения землетрясений и вулканизма. </w:t>
            </w:r>
          </w:p>
          <w:p w:rsidR="007F57B6" w:rsidRDefault="001B30D2">
            <w:pPr>
              <w:pStyle w:val="af2"/>
              <w:jc w:val="both"/>
              <w:rPr>
                <w:rFonts w:ascii="Times New Roman" w:hAnsi="Times New Roman" w:cs="Times New Roman"/>
                <w:bCs/>
                <w:sz w:val="24"/>
                <w:szCs w:val="24"/>
              </w:rPr>
            </w:pPr>
            <w:r>
              <w:rPr>
                <w:rFonts w:ascii="Times New Roman" w:hAnsi="Times New Roman"/>
                <w:b/>
                <w:bCs/>
                <w:sz w:val="24"/>
                <w:szCs w:val="24"/>
              </w:rPr>
              <w:t xml:space="preserve">Л. </w:t>
            </w:r>
            <w:r>
              <w:rPr>
                <w:rFonts w:ascii="Times New Roman" w:hAnsi="Times New Roman"/>
                <w:bCs/>
                <w:sz w:val="24"/>
                <w:szCs w:val="24"/>
              </w:rPr>
              <w:t>Использовать знания в случае возникновения стихийного бедствия.</w:t>
            </w:r>
          </w:p>
        </w:tc>
        <w:tc>
          <w:tcPr>
            <w:tcW w:w="2268" w:type="dxa"/>
            <w:shd w:val="clear" w:color="auto" w:fill="auto"/>
            <w:tcMar>
              <w:left w:w="88" w:type="dxa"/>
            </w:tcMar>
          </w:tcPr>
          <w:p w:rsidR="007F57B6" w:rsidRDefault="001B30D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Текущий контроль </w:t>
            </w:r>
          </w:p>
          <w:p w:rsidR="007F57B6" w:rsidRDefault="007F57B6">
            <w:pPr>
              <w:spacing w:line="240" w:lineRule="auto"/>
              <w:jc w:val="both"/>
              <w:rPr>
                <w:rFonts w:ascii="Times New Roman" w:hAnsi="Times New Roman" w:cs="Times New Roman"/>
                <w:sz w:val="24"/>
                <w:szCs w:val="24"/>
              </w:rPr>
            </w:pPr>
          </w:p>
          <w:p w:rsidR="007F57B6" w:rsidRDefault="007F57B6">
            <w:pPr>
              <w:spacing w:line="240" w:lineRule="auto"/>
              <w:jc w:val="both"/>
              <w:rPr>
                <w:rFonts w:ascii="Times New Roman" w:hAnsi="Times New Roman" w:cs="Times New Roman"/>
                <w:sz w:val="24"/>
                <w:szCs w:val="24"/>
              </w:rPr>
            </w:pPr>
          </w:p>
          <w:p w:rsidR="007F57B6" w:rsidRDefault="007F57B6">
            <w:pPr>
              <w:spacing w:line="240" w:lineRule="auto"/>
              <w:jc w:val="both"/>
              <w:rPr>
                <w:rFonts w:ascii="Times New Roman" w:hAnsi="Times New Roman" w:cs="Times New Roman"/>
                <w:sz w:val="24"/>
                <w:szCs w:val="24"/>
              </w:rPr>
            </w:pPr>
          </w:p>
          <w:p w:rsidR="007F57B6" w:rsidRDefault="007F57B6">
            <w:pPr>
              <w:spacing w:line="240" w:lineRule="auto"/>
              <w:jc w:val="both"/>
              <w:rPr>
                <w:rFonts w:ascii="Times New Roman" w:hAnsi="Times New Roman" w:cs="Times New Roman"/>
                <w:sz w:val="24"/>
                <w:szCs w:val="24"/>
              </w:rPr>
            </w:pPr>
          </w:p>
        </w:tc>
        <w:tc>
          <w:tcPr>
            <w:tcW w:w="1559" w:type="dxa"/>
            <w:shd w:val="clear" w:color="auto" w:fill="auto"/>
            <w:tcMar>
              <w:left w:w="88" w:type="dxa"/>
            </w:tcMar>
          </w:tcPr>
          <w:p w:rsidR="007F57B6" w:rsidRDefault="001B30D2">
            <w:pPr>
              <w:pStyle w:val="Heading2"/>
              <w:spacing w:before="0" w:after="200" w:line="240" w:lineRule="auto"/>
              <w:jc w:val="both"/>
              <w:rPr>
                <w:rFonts w:ascii="Times New Roman" w:hAnsi="Times New Roman" w:cs="Times New Roman"/>
                <w:b w:val="0"/>
                <w:color w:val="00000A"/>
                <w:sz w:val="24"/>
                <w:szCs w:val="24"/>
              </w:rPr>
            </w:pPr>
            <w:r>
              <w:rPr>
                <w:rFonts w:ascii="Times New Roman" w:hAnsi="Times New Roman" w:cs="Times New Roman"/>
                <w:b w:val="0"/>
                <w:color w:val="00000A"/>
                <w:sz w:val="24"/>
                <w:szCs w:val="24"/>
              </w:rPr>
              <w:t>§25-26</w:t>
            </w:r>
          </w:p>
          <w:p w:rsidR="007F57B6" w:rsidRDefault="007F57B6">
            <w:pPr>
              <w:pStyle w:val="Heading2"/>
              <w:spacing w:before="0" w:after="200" w:line="240" w:lineRule="auto"/>
              <w:jc w:val="both"/>
              <w:rPr>
                <w:rFonts w:ascii="Times New Roman" w:hAnsi="Times New Roman" w:cs="Times New Roman"/>
                <w:b w:val="0"/>
                <w:bCs w:val="0"/>
                <w:color w:val="00000A"/>
                <w:sz w:val="24"/>
                <w:szCs w:val="24"/>
              </w:rPr>
            </w:pPr>
          </w:p>
        </w:tc>
      </w:tr>
      <w:tr w:rsidR="007F57B6" w:rsidTr="00DA47A9">
        <w:trPr>
          <w:trHeight w:val="181"/>
        </w:trPr>
        <w:tc>
          <w:tcPr>
            <w:tcW w:w="900" w:type="dxa"/>
            <w:shd w:val="clear" w:color="auto" w:fill="auto"/>
            <w:tcMar>
              <w:left w:w="88" w:type="dxa"/>
            </w:tcMar>
          </w:tcPr>
          <w:p w:rsidR="007F57B6" w:rsidRDefault="007F57B6">
            <w:pPr>
              <w:spacing w:line="240" w:lineRule="auto"/>
              <w:jc w:val="both"/>
              <w:rPr>
                <w:rFonts w:ascii="Times New Roman" w:hAnsi="Times New Roman"/>
                <w:sz w:val="24"/>
                <w:szCs w:val="24"/>
              </w:rPr>
            </w:pPr>
          </w:p>
        </w:tc>
        <w:tc>
          <w:tcPr>
            <w:tcW w:w="828" w:type="dxa"/>
            <w:shd w:val="clear" w:color="auto" w:fill="auto"/>
            <w:tcMar>
              <w:left w:w="88" w:type="dxa"/>
            </w:tcMar>
          </w:tcPr>
          <w:p w:rsidR="007F57B6" w:rsidRDefault="001B30D2">
            <w:pPr>
              <w:spacing w:line="240" w:lineRule="auto"/>
              <w:jc w:val="both"/>
              <w:rPr>
                <w:rFonts w:ascii="Times New Roman" w:hAnsi="Times New Roman" w:cs="Times New Roman"/>
                <w:sz w:val="24"/>
                <w:szCs w:val="24"/>
              </w:rPr>
            </w:pPr>
            <w:r>
              <w:rPr>
                <w:rFonts w:ascii="Times New Roman" w:hAnsi="Times New Roman" w:cs="Times New Roman"/>
                <w:sz w:val="24"/>
                <w:szCs w:val="24"/>
              </w:rPr>
              <w:t>30</w:t>
            </w:r>
          </w:p>
        </w:tc>
        <w:tc>
          <w:tcPr>
            <w:tcW w:w="2375" w:type="dxa"/>
            <w:shd w:val="clear" w:color="auto" w:fill="auto"/>
            <w:tcMar>
              <w:left w:w="88" w:type="dxa"/>
            </w:tcMar>
          </w:tcPr>
          <w:p w:rsidR="007F57B6" w:rsidRDefault="001B30D2">
            <w:pPr>
              <w:pStyle w:val="af2"/>
              <w:jc w:val="both"/>
              <w:rPr>
                <w:rFonts w:ascii="Times New Roman" w:hAnsi="Times New Roman" w:cs="Times New Roman"/>
                <w:sz w:val="24"/>
                <w:szCs w:val="24"/>
              </w:rPr>
            </w:pPr>
            <w:r>
              <w:rPr>
                <w:rFonts w:ascii="Times New Roman" w:hAnsi="Times New Roman" w:cs="Times New Roman"/>
                <w:sz w:val="24"/>
                <w:szCs w:val="24"/>
              </w:rPr>
              <w:t>Внешние силы, изменяющие рельеф. Выветривание. Работа текучих вод, ледников и ветра.</w:t>
            </w:r>
          </w:p>
        </w:tc>
        <w:tc>
          <w:tcPr>
            <w:tcW w:w="2809" w:type="dxa"/>
            <w:shd w:val="clear" w:color="auto" w:fill="auto"/>
            <w:tcMar>
              <w:left w:w="88" w:type="dxa"/>
            </w:tcMar>
          </w:tcPr>
          <w:p w:rsidR="007F57B6" w:rsidRDefault="001B30D2">
            <w:pPr>
              <w:pStyle w:val="Heading2"/>
              <w:spacing w:before="0" w:after="200" w:line="240" w:lineRule="auto"/>
              <w:jc w:val="both"/>
              <w:rPr>
                <w:rFonts w:ascii="Times New Roman" w:hAnsi="Times New Roman" w:cs="Times New Roman"/>
                <w:b w:val="0"/>
                <w:bCs w:val="0"/>
                <w:color w:val="00000A"/>
                <w:sz w:val="24"/>
                <w:szCs w:val="24"/>
              </w:rPr>
            </w:pPr>
            <w:r>
              <w:rPr>
                <w:rFonts w:ascii="Times New Roman" w:hAnsi="Times New Roman" w:cs="Times New Roman"/>
                <w:b w:val="0"/>
                <w:color w:val="00000A"/>
                <w:sz w:val="24"/>
                <w:szCs w:val="24"/>
              </w:rPr>
              <w:t xml:space="preserve">Как внешние силы воздействуют на рельеф. Выветривание. Работа текучих вод. Работа ледников. Работа ветра. Деятельность человека. </w:t>
            </w:r>
          </w:p>
          <w:p w:rsidR="007F57B6" w:rsidRDefault="007F57B6">
            <w:pPr>
              <w:pStyle w:val="Heading2"/>
              <w:spacing w:line="240" w:lineRule="auto"/>
              <w:jc w:val="both"/>
              <w:rPr>
                <w:rFonts w:ascii="Times New Roman" w:hAnsi="Times New Roman" w:cs="Times New Roman"/>
                <w:b w:val="0"/>
                <w:color w:val="00000A"/>
                <w:sz w:val="24"/>
                <w:szCs w:val="24"/>
              </w:rPr>
            </w:pPr>
          </w:p>
        </w:tc>
        <w:tc>
          <w:tcPr>
            <w:tcW w:w="3828" w:type="dxa"/>
            <w:shd w:val="clear" w:color="auto" w:fill="auto"/>
            <w:tcMar>
              <w:left w:w="88" w:type="dxa"/>
            </w:tcMar>
          </w:tcPr>
          <w:p w:rsidR="007F57B6" w:rsidRDefault="001B30D2">
            <w:pPr>
              <w:pStyle w:val="af2"/>
              <w:jc w:val="both"/>
              <w:rPr>
                <w:rFonts w:ascii="Times New Roman" w:hAnsi="Times New Roman" w:cs="Times New Roman"/>
                <w:sz w:val="24"/>
                <w:szCs w:val="24"/>
              </w:rPr>
            </w:pPr>
            <w:r>
              <w:rPr>
                <w:rFonts w:ascii="Times New Roman" w:hAnsi="Times New Roman"/>
                <w:b/>
                <w:bCs/>
                <w:sz w:val="24"/>
                <w:szCs w:val="24"/>
              </w:rPr>
              <w:t>П.</w:t>
            </w:r>
            <w:r>
              <w:rPr>
                <w:rFonts w:ascii="Times New Roman" w:hAnsi="Times New Roman"/>
                <w:sz w:val="24"/>
                <w:szCs w:val="24"/>
              </w:rPr>
              <w:t xml:space="preserve"> Описание облика создаваемых внешними силами форм рельефа. Сравнение антропогенных и природных форм рельефа по размерам и внешнему виду. Поиск дополнительной информации о причинах образования оврагов, следствиях этого процесса, влиянии на хозяйственную деятельность людей, способах борьбы с </w:t>
            </w:r>
            <w:proofErr w:type="spellStart"/>
            <w:r>
              <w:rPr>
                <w:rFonts w:ascii="Times New Roman" w:hAnsi="Times New Roman"/>
                <w:sz w:val="24"/>
                <w:szCs w:val="24"/>
              </w:rPr>
              <w:t>оврагообразованием</w:t>
            </w:r>
            <w:proofErr w:type="spellEnd"/>
            <w:r>
              <w:rPr>
                <w:rFonts w:ascii="Times New Roman" w:hAnsi="Times New Roman"/>
                <w:sz w:val="24"/>
                <w:szCs w:val="24"/>
              </w:rPr>
              <w:t xml:space="preserve">. </w:t>
            </w:r>
          </w:p>
          <w:p w:rsidR="007F57B6" w:rsidRDefault="001B30D2">
            <w:pPr>
              <w:pStyle w:val="af2"/>
              <w:jc w:val="both"/>
              <w:rPr>
                <w:rFonts w:ascii="Times New Roman" w:hAnsi="Times New Roman" w:cs="Times New Roman"/>
                <w:bCs/>
                <w:sz w:val="24"/>
                <w:szCs w:val="24"/>
              </w:rPr>
            </w:pPr>
            <w:r>
              <w:rPr>
                <w:rFonts w:ascii="Times New Roman" w:hAnsi="Times New Roman"/>
                <w:b/>
                <w:bCs/>
                <w:sz w:val="24"/>
                <w:szCs w:val="24"/>
              </w:rPr>
              <w:t xml:space="preserve">Л. </w:t>
            </w:r>
            <w:r>
              <w:rPr>
                <w:rFonts w:ascii="Times New Roman" w:hAnsi="Times New Roman"/>
                <w:bCs/>
                <w:sz w:val="24"/>
                <w:szCs w:val="24"/>
              </w:rPr>
              <w:t xml:space="preserve">Использование знаний для </w:t>
            </w:r>
            <w:r>
              <w:rPr>
                <w:rFonts w:ascii="Times New Roman" w:hAnsi="Times New Roman"/>
                <w:bCs/>
                <w:sz w:val="24"/>
                <w:szCs w:val="24"/>
              </w:rPr>
              <w:lastRenderedPageBreak/>
              <w:t xml:space="preserve">осуществления мер по сохранению форм рельефа. </w:t>
            </w:r>
          </w:p>
        </w:tc>
        <w:tc>
          <w:tcPr>
            <w:tcW w:w="2268" w:type="dxa"/>
            <w:shd w:val="clear" w:color="auto" w:fill="auto"/>
            <w:tcMar>
              <w:left w:w="88" w:type="dxa"/>
            </w:tcMar>
          </w:tcPr>
          <w:p w:rsidR="007F57B6" w:rsidRDefault="001B30D2">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Текущий контроль </w:t>
            </w:r>
          </w:p>
          <w:p w:rsidR="007F57B6" w:rsidRDefault="007F57B6">
            <w:pPr>
              <w:spacing w:line="240" w:lineRule="auto"/>
              <w:jc w:val="both"/>
              <w:rPr>
                <w:rFonts w:ascii="Times New Roman" w:hAnsi="Times New Roman" w:cs="Times New Roman"/>
                <w:sz w:val="24"/>
                <w:szCs w:val="24"/>
              </w:rPr>
            </w:pPr>
          </w:p>
          <w:p w:rsidR="007F57B6" w:rsidRDefault="007F57B6">
            <w:pPr>
              <w:spacing w:line="240" w:lineRule="auto"/>
              <w:jc w:val="both"/>
              <w:rPr>
                <w:rFonts w:ascii="Times New Roman" w:hAnsi="Times New Roman" w:cs="Times New Roman"/>
                <w:sz w:val="24"/>
                <w:szCs w:val="24"/>
              </w:rPr>
            </w:pPr>
          </w:p>
          <w:p w:rsidR="007F57B6" w:rsidRDefault="007F57B6">
            <w:pPr>
              <w:spacing w:line="240" w:lineRule="auto"/>
              <w:jc w:val="both"/>
              <w:rPr>
                <w:rFonts w:ascii="Times New Roman" w:hAnsi="Times New Roman" w:cs="Times New Roman"/>
                <w:sz w:val="24"/>
                <w:szCs w:val="24"/>
              </w:rPr>
            </w:pPr>
          </w:p>
          <w:p w:rsidR="007F57B6" w:rsidRDefault="007F57B6">
            <w:pPr>
              <w:spacing w:line="240" w:lineRule="auto"/>
              <w:jc w:val="both"/>
              <w:rPr>
                <w:rFonts w:ascii="Times New Roman" w:hAnsi="Times New Roman" w:cs="Times New Roman"/>
                <w:sz w:val="24"/>
                <w:szCs w:val="24"/>
              </w:rPr>
            </w:pPr>
          </w:p>
          <w:p w:rsidR="007F57B6" w:rsidRDefault="007F57B6">
            <w:pPr>
              <w:spacing w:line="240" w:lineRule="auto"/>
              <w:jc w:val="both"/>
              <w:rPr>
                <w:rFonts w:ascii="Times New Roman" w:hAnsi="Times New Roman" w:cs="Times New Roman"/>
                <w:sz w:val="24"/>
                <w:szCs w:val="24"/>
              </w:rPr>
            </w:pPr>
          </w:p>
          <w:p w:rsidR="007F57B6" w:rsidRDefault="007F57B6">
            <w:pPr>
              <w:spacing w:line="240" w:lineRule="auto"/>
              <w:jc w:val="both"/>
              <w:rPr>
                <w:rFonts w:ascii="Times New Roman" w:hAnsi="Times New Roman" w:cs="Times New Roman"/>
                <w:sz w:val="24"/>
                <w:szCs w:val="24"/>
              </w:rPr>
            </w:pPr>
          </w:p>
        </w:tc>
        <w:tc>
          <w:tcPr>
            <w:tcW w:w="1559" w:type="dxa"/>
            <w:shd w:val="clear" w:color="auto" w:fill="auto"/>
            <w:tcMar>
              <w:left w:w="88" w:type="dxa"/>
            </w:tcMar>
          </w:tcPr>
          <w:p w:rsidR="007F57B6" w:rsidRDefault="001B30D2">
            <w:pPr>
              <w:pStyle w:val="Heading2"/>
              <w:spacing w:before="0" w:after="200" w:line="240" w:lineRule="auto"/>
              <w:jc w:val="both"/>
              <w:rPr>
                <w:rFonts w:ascii="Times New Roman" w:hAnsi="Times New Roman" w:cs="Times New Roman"/>
                <w:b w:val="0"/>
                <w:color w:val="00000A"/>
                <w:sz w:val="24"/>
                <w:szCs w:val="24"/>
              </w:rPr>
            </w:pPr>
            <w:r>
              <w:rPr>
                <w:rFonts w:ascii="Times New Roman" w:hAnsi="Times New Roman" w:cs="Times New Roman"/>
                <w:b w:val="0"/>
                <w:color w:val="00000A"/>
                <w:sz w:val="24"/>
                <w:szCs w:val="24"/>
              </w:rPr>
              <w:t>§27-28</w:t>
            </w:r>
          </w:p>
          <w:p w:rsidR="007F57B6" w:rsidRDefault="007F57B6">
            <w:pPr>
              <w:pStyle w:val="Heading2"/>
              <w:spacing w:before="0" w:after="200" w:line="240" w:lineRule="auto"/>
              <w:jc w:val="both"/>
              <w:rPr>
                <w:rFonts w:ascii="Times New Roman" w:hAnsi="Times New Roman" w:cs="Times New Roman"/>
                <w:b w:val="0"/>
                <w:bCs w:val="0"/>
                <w:color w:val="00000A"/>
                <w:sz w:val="24"/>
                <w:szCs w:val="24"/>
              </w:rPr>
            </w:pPr>
          </w:p>
        </w:tc>
      </w:tr>
      <w:tr w:rsidR="007F57B6" w:rsidTr="00DA47A9">
        <w:trPr>
          <w:trHeight w:val="181"/>
        </w:trPr>
        <w:tc>
          <w:tcPr>
            <w:tcW w:w="900" w:type="dxa"/>
            <w:shd w:val="clear" w:color="auto" w:fill="auto"/>
            <w:tcMar>
              <w:left w:w="88" w:type="dxa"/>
            </w:tcMar>
          </w:tcPr>
          <w:p w:rsidR="007F57B6" w:rsidRDefault="007F57B6">
            <w:pPr>
              <w:spacing w:line="240" w:lineRule="auto"/>
              <w:jc w:val="both"/>
              <w:rPr>
                <w:rFonts w:ascii="Times New Roman" w:hAnsi="Times New Roman"/>
                <w:sz w:val="24"/>
                <w:szCs w:val="24"/>
              </w:rPr>
            </w:pPr>
          </w:p>
        </w:tc>
        <w:tc>
          <w:tcPr>
            <w:tcW w:w="828" w:type="dxa"/>
            <w:shd w:val="clear" w:color="auto" w:fill="auto"/>
            <w:tcMar>
              <w:left w:w="88" w:type="dxa"/>
            </w:tcMar>
          </w:tcPr>
          <w:p w:rsidR="007F57B6" w:rsidRDefault="001B30D2">
            <w:pPr>
              <w:spacing w:line="240" w:lineRule="auto"/>
              <w:jc w:val="both"/>
              <w:rPr>
                <w:rFonts w:ascii="Times New Roman" w:hAnsi="Times New Roman" w:cs="Times New Roman"/>
                <w:sz w:val="24"/>
                <w:szCs w:val="24"/>
              </w:rPr>
            </w:pPr>
            <w:r>
              <w:rPr>
                <w:rFonts w:ascii="Times New Roman" w:hAnsi="Times New Roman" w:cs="Times New Roman"/>
                <w:sz w:val="24"/>
                <w:szCs w:val="24"/>
              </w:rPr>
              <w:t>31</w:t>
            </w:r>
          </w:p>
        </w:tc>
        <w:tc>
          <w:tcPr>
            <w:tcW w:w="2375" w:type="dxa"/>
            <w:shd w:val="clear" w:color="auto" w:fill="auto"/>
            <w:tcMar>
              <w:left w:w="88" w:type="dxa"/>
            </w:tcMar>
          </w:tcPr>
          <w:p w:rsidR="007F57B6" w:rsidRDefault="001B30D2">
            <w:pPr>
              <w:pStyle w:val="af2"/>
              <w:jc w:val="both"/>
              <w:rPr>
                <w:rFonts w:ascii="Times New Roman" w:hAnsi="Times New Roman" w:cs="Times New Roman"/>
                <w:sz w:val="24"/>
                <w:szCs w:val="24"/>
              </w:rPr>
            </w:pPr>
            <w:r>
              <w:rPr>
                <w:rFonts w:ascii="Times New Roman" w:hAnsi="Times New Roman" w:cs="Times New Roman"/>
                <w:sz w:val="24"/>
                <w:szCs w:val="24"/>
              </w:rPr>
              <w:t xml:space="preserve">Главные формы рельефа суши </w:t>
            </w:r>
          </w:p>
        </w:tc>
        <w:tc>
          <w:tcPr>
            <w:tcW w:w="2809" w:type="dxa"/>
            <w:shd w:val="clear" w:color="auto" w:fill="auto"/>
            <w:tcMar>
              <w:left w:w="88" w:type="dxa"/>
            </w:tcMar>
          </w:tcPr>
          <w:p w:rsidR="007F57B6" w:rsidRDefault="001B30D2">
            <w:pPr>
              <w:pStyle w:val="Heading2"/>
              <w:spacing w:before="0" w:line="240" w:lineRule="auto"/>
              <w:jc w:val="both"/>
              <w:rPr>
                <w:rFonts w:ascii="Times New Roman" w:hAnsi="Times New Roman" w:cs="Times New Roman"/>
                <w:b w:val="0"/>
                <w:color w:val="00000A"/>
                <w:sz w:val="24"/>
                <w:szCs w:val="24"/>
              </w:rPr>
            </w:pPr>
            <w:r>
              <w:rPr>
                <w:rFonts w:ascii="Times New Roman" w:hAnsi="Times New Roman" w:cs="Times New Roman"/>
                <w:b w:val="0"/>
                <w:color w:val="00000A"/>
                <w:sz w:val="24"/>
                <w:szCs w:val="24"/>
              </w:rPr>
              <w:t>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w:t>
            </w:r>
          </w:p>
        </w:tc>
        <w:tc>
          <w:tcPr>
            <w:tcW w:w="3828" w:type="dxa"/>
            <w:shd w:val="clear" w:color="auto" w:fill="auto"/>
            <w:tcMar>
              <w:left w:w="88" w:type="dxa"/>
            </w:tcMar>
          </w:tcPr>
          <w:p w:rsidR="007F57B6" w:rsidRDefault="001B30D2">
            <w:pPr>
              <w:pStyle w:val="af2"/>
              <w:jc w:val="both"/>
              <w:rPr>
                <w:rFonts w:ascii="Times New Roman" w:hAnsi="Times New Roman" w:cs="Times New Roman"/>
                <w:sz w:val="24"/>
                <w:szCs w:val="24"/>
              </w:rPr>
            </w:pPr>
            <w:r>
              <w:rPr>
                <w:rFonts w:ascii="Times New Roman" w:hAnsi="Times New Roman"/>
                <w:b/>
                <w:bCs/>
                <w:sz w:val="24"/>
                <w:szCs w:val="24"/>
              </w:rPr>
              <w:t>П.</w:t>
            </w:r>
            <w:r>
              <w:rPr>
                <w:rFonts w:ascii="Times New Roman" w:hAnsi="Times New Roman"/>
                <w:sz w:val="24"/>
                <w:szCs w:val="24"/>
              </w:rPr>
              <w:t xml:space="preserve"> Распознавание на физических картах гор и равнин с разной абсолютной высотой. Выполнение практических заданий по определению средней и максимальной абсолютной высоты горных стран и крупных равнины, их географического положения. Обозначение на контурных картах крупнейших гор и равнин суши, горных вершин. </w:t>
            </w:r>
          </w:p>
          <w:p w:rsidR="007F57B6" w:rsidRDefault="001B30D2">
            <w:pPr>
              <w:pStyle w:val="af2"/>
              <w:jc w:val="both"/>
              <w:rPr>
                <w:rFonts w:ascii="Times New Roman" w:hAnsi="Times New Roman" w:cs="Times New Roman"/>
                <w:sz w:val="24"/>
                <w:szCs w:val="24"/>
              </w:rPr>
            </w:pPr>
            <w:r>
              <w:rPr>
                <w:rFonts w:ascii="Times New Roman" w:hAnsi="Times New Roman"/>
                <w:b/>
                <w:bCs/>
                <w:sz w:val="24"/>
                <w:szCs w:val="24"/>
              </w:rPr>
              <w:t>К</w:t>
            </w:r>
            <w:r>
              <w:rPr>
                <w:rFonts w:ascii="Times New Roman" w:hAnsi="Times New Roman"/>
                <w:sz w:val="24"/>
                <w:szCs w:val="24"/>
              </w:rPr>
              <w:t>. Уметь работать в группах.</w:t>
            </w:r>
          </w:p>
        </w:tc>
        <w:tc>
          <w:tcPr>
            <w:tcW w:w="2268" w:type="dxa"/>
            <w:shd w:val="clear" w:color="auto" w:fill="auto"/>
            <w:tcMar>
              <w:left w:w="88" w:type="dxa"/>
            </w:tcMar>
          </w:tcPr>
          <w:p w:rsidR="007F57B6" w:rsidRDefault="001B30D2">
            <w:pPr>
              <w:spacing w:line="240" w:lineRule="auto"/>
              <w:jc w:val="both"/>
              <w:rPr>
                <w:rFonts w:ascii="Times New Roman" w:hAnsi="Times New Roman" w:cs="Times New Roman"/>
                <w:iCs/>
                <w:sz w:val="24"/>
                <w:szCs w:val="24"/>
              </w:rPr>
            </w:pPr>
            <w:r>
              <w:rPr>
                <w:rFonts w:ascii="Times New Roman" w:hAnsi="Times New Roman"/>
                <w:b/>
                <w:iCs/>
                <w:sz w:val="24"/>
                <w:szCs w:val="24"/>
              </w:rPr>
              <w:t xml:space="preserve">Практическая работа </w:t>
            </w:r>
            <w:r>
              <w:rPr>
                <w:rFonts w:ascii="Times New Roman" w:hAnsi="Times New Roman"/>
                <w:b/>
                <w:bCs/>
                <w:iCs/>
                <w:sz w:val="24"/>
                <w:szCs w:val="24"/>
              </w:rPr>
              <w:t xml:space="preserve">6. </w:t>
            </w:r>
            <w:r>
              <w:rPr>
                <w:rFonts w:ascii="Times New Roman" w:hAnsi="Times New Roman"/>
                <w:iCs/>
                <w:sz w:val="24"/>
                <w:szCs w:val="24"/>
              </w:rPr>
              <w:t>Характеристика крупных форм рельефа на основе анализа карт</w:t>
            </w:r>
          </w:p>
          <w:p w:rsidR="007F57B6" w:rsidRDefault="007F57B6">
            <w:pPr>
              <w:spacing w:line="240" w:lineRule="auto"/>
              <w:jc w:val="both"/>
              <w:rPr>
                <w:rFonts w:ascii="Times New Roman" w:hAnsi="Times New Roman"/>
                <w:sz w:val="24"/>
                <w:szCs w:val="24"/>
              </w:rPr>
            </w:pPr>
          </w:p>
        </w:tc>
        <w:tc>
          <w:tcPr>
            <w:tcW w:w="1559" w:type="dxa"/>
            <w:shd w:val="clear" w:color="auto" w:fill="auto"/>
            <w:tcMar>
              <w:left w:w="88" w:type="dxa"/>
            </w:tcMar>
          </w:tcPr>
          <w:p w:rsidR="007F57B6" w:rsidRDefault="001B30D2">
            <w:pPr>
              <w:pStyle w:val="Heading2"/>
              <w:spacing w:before="0" w:after="200" w:line="240" w:lineRule="auto"/>
              <w:jc w:val="both"/>
              <w:rPr>
                <w:rFonts w:ascii="Times New Roman" w:hAnsi="Times New Roman" w:cs="Times New Roman"/>
                <w:b w:val="0"/>
                <w:color w:val="00000A"/>
                <w:sz w:val="24"/>
                <w:szCs w:val="24"/>
              </w:rPr>
            </w:pPr>
            <w:r>
              <w:rPr>
                <w:rFonts w:ascii="Times New Roman" w:hAnsi="Times New Roman" w:cs="Times New Roman"/>
                <w:b w:val="0"/>
                <w:color w:val="00000A"/>
                <w:sz w:val="24"/>
                <w:szCs w:val="24"/>
              </w:rPr>
              <w:t>§29</w:t>
            </w:r>
          </w:p>
          <w:p w:rsidR="007F57B6" w:rsidRDefault="007F57B6">
            <w:pPr>
              <w:pStyle w:val="Heading2"/>
              <w:spacing w:before="0" w:after="200" w:line="240" w:lineRule="auto"/>
              <w:jc w:val="both"/>
              <w:rPr>
                <w:rFonts w:ascii="Times New Roman" w:hAnsi="Times New Roman" w:cs="Times New Roman"/>
                <w:b w:val="0"/>
                <w:bCs w:val="0"/>
                <w:color w:val="00000A"/>
                <w:sz w:val="24"/>
                <w:szCs w:val="24"/>
              </w:rPr>
            </w:pPr>
          </w:p>
        </w:tc>
      </w:tr>
      <w:tr w:rsidR="007F57B6" w:rsidTr="00DA47A9">
        <w:trPr>
          <w:trHeight w:val="181"/>
        </w:trPr>
        <w:tc>
          <w:tcPr>
            <w:tcW w:w="900" w:type="dxa"/>
            <w:shd w:val="clear" w:color="auto" w:fill="auto"/>
            <w:tcMar>
              <w:left w:w="88" w:type="dxa"/>
            </w:tcMar>
          </w:tcPr>
          <w:p w:rsidR="007F57B6" w:rsidRDefault="007F57B6">
            <w:pPr>
              <w:spacing w:line="240" w:lineRule="auto"/>
              <w:jc w:val="both"/>
              <w:rPr>
                <w:rFonts w:ascii="Times New Roman" w:hAnsi="Times New Roman"/>
                <w:sz w:val="24"/>
                <w:szCs w:val="24"/>
              </w:rPr>
            </w:pPr>
          </w:p>
        </w:tc>
        <w:tc>
          <w:tcPr>
            <w:tcW w:w="828" w:type="dxa"/>
            <w:shd w:val="clear" w:color="auto" w:fill="auto"/>
            <w:tcMar>
              <w:left w:w="88" w:type="dxa"/>
            </w:tcMar>
          </w:tcPr>
          <w:p w:rsidR="007F57B6" w:rsidRDefault="001B30D2">
            <w:pPr>
              <w:spacing w:line="240" w:lineRule="auto"/>
              <w:jc w:val="both"/>
              <w:rPr>
                <w:rFonts w:ascii="Times New Roman" w:hAnsi="Times New Roman" w:cs="Times New Roman"/>
                <w:sz w:val="24"/>
                <w:szCs w:val="24"/>
              </w:rPr>
            </w:pPr>
            <w:r>
              <w:rPr>
                <w:rFonts w:ascii="Times New Roman" w:hAnsi="Times New Roman" w:cs="Times New Roman"/>
                <w:sz w:val="24"/>
                <w:szCs w:val="24"/>
              </w:rPr>
              <w:t>32</w:t>
            </w:r>
          </w:p>
        </w:tc>
        <w:tc>
          <w:tcPr>
            <w:tcW w:w="2375" w:type="dxa"/>
            <w:shd w:val="clear" w:color="auto" w:fill="auto"/>
            <w:tcMar>
              <w:left w:w="88" w:type="dxa"/>
            </w:tcMar>
          </w:tcPr>
          <w:p w:rsidR="007F57B6" w:rsidRDefault="001B30D2">
            <w:pPr>
              <w:pStyle w:val="af2"/>
              <w:jc w:val="both"/>
              <w:rPr>
                <w:rFonts w:ascii="Times New Roman" w:hAnsi="Times New Roman" w:cs="Times New Roman"/>
                <w:sz w:val="24"/>
                <w:szCs w:val="24"/>
              </w:rPr>
            </w:pPr>
            <w:r>
              <w:rPr>
                <w:rFonts w:ascii="Times New Roman" w:hAnsi="Times New Roman" w:cs="Times New Roman"/>
                <w:sz w:val="24"/>
                <w:szCs w:val="24"/>
              </w:rPr>
              <w:t>Рельеф дна океанов</w:t>
            </w:r>
          </w:p>
        </w:tc>
        <w:tc>
          <w:tcPr>
            <w:tcW w:w="2809" w:type="dxa"/>
            <w:shd w:val="clear" w:color="auto" w:fill="auto"/>
            <w:tcMar>
              <w:left w:w="88" w:type="dxa"/>
            </w:tcMar>
          </w:tcPr>
          <w:p w:rsidR="007F57B6" w:rsidRDefault="001B30D2">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Рельеф дна океанов. </w:t>
            </w:r>
            <w:proofErr w:type="spellStart"/>
            <w:r>
              <w:rPr>
                <w:rFonts w:ascii="Times New Roman" w:hAnsi="Times New Roman" w:cs="Times New Roman"/>
                <w:sz w:val="24"/>
                <w:szCs w:val="24"/>
              </w:rPr>
              <w:t>Рифтовые</w:t>
            </w:r>
            <w:proofErr w:type="spellEnd"/>
            <w:r>
              <w:rPr>
                <w:rFonts w:ascii="Times New Roman" w:hAnsi="Times New Roman" w:cs="Times New Roman"/>
                <w:sz w:val="24"/>
                <w:szCs w:val="24"/>
              </w:rPr>
              <w:t xml:space="preserve"> области, срединные океанические хребты, шельф, материковый склон.</w:t>
            </w:r>
          </w:p>
        </w:tc>
        <w:tc>
          <w:tcPr>
            <w:tcW w:w="3828" w:type="dxa"/>
            <w:shd w:val="clear" w:color="auto" w:fill="auto"/>
            <w:tcMar>
              <w:left w:w="88" w:type="dxa"/>
            </w:tcMar>
          </w:tcPr>
          <w:p w:rsidR="007F57B6" w:rsidRDefault="001B30D2">
            <w:pPr>
              <w:pStyle w:val="af2"/>
              <w:jc w:val="both"/>
              <w:rPr>
                <w:rFonts w:ascii="Times New Roman" w:hAnsi="Times New Roman" w:cs="Times New Roman"/>
                <w:sz w:val="24"/>
                <w:szCs w:val="24"/>
              </w:rPr>
            </w:pPr>
            <w:r>
              <w:rPr>
                <w:rFonts w:ascii="Times New Roman" w:hAnsi="Times New Roman"/>
                <w:b/>
                <w:bCs/>
                <w:sz w:val="24"/>
                <w:szCs w:val="24"/>
              </w:rPr>
              <w:t>П.</w:t>
            </w:r>
            <w:r>
              <w:rPr>
                <w:rFonts w:ascii="Times New Roman" w:hAnsi="Times New Roman"/>
                <w:sz w:val="24"/>
                <w:szCs w:val="24"/>
              </w:rPr>
              <w:t xml:space="preserve"> Выявлять особенности изображения на картах крупных форм рельефа дна океанов. Сопоставление </w:t>
            </w:r>
            <w:proofErr w:type="gramStart"/>
            <w:r>
              <w:rPr>
                <w:rFonts w:ascii="Times New Roman" w:hAnsi="Times New Roman"/>
                <w:sz w:val="24"/>
                <w:szCs w:val="24"/>
              </w:rPr>
              <w:t>расположения крупных форм рельефа дна океана</w:t>
            </w:r>
            <w:proofErr w:type="gramEnd"/>
            <w:r>
              <w:rPr>
                <w:rFonts w:ascii="Times New Roman" w:hAnsi="Times New Roman"/>
                <w:sz w:val="24"/>
                <w:szCs w:val="24"/>
              </w:rPr>
              <w:t xml:space="preserve"> с границами </w:t>
            </w:r>
            <w:proofErr w:type="spellStart"/>
            <w:r>
              <w:rPr>
                <w:rFonts w:ascii="Times New Roman" w:hAnsi="Times New Roman"/>
                <w:sz w:val="24"/>
                <w:szCs w:val="24"/>
              </w:rPr>
              <w:t>литосферных</w:t>
            </w:r>
            <w:proofErr w:type="spellEnd"/>
            <w:r>
              <w:rPr>
                <w:rFonts w:ascii="Times New Roman" w:hAnsi="Times New Roman"/>
                <w:sz w:val="24"/>
                <w:szCs w:val="24"/>
              </w:rPr>
              <w:t xml:space="preserve"> плит.</w:t>
            </w:r>
          </w:p>
          <w:p w:rsidR="007F57B6" w:rsidRDefault="001B30D2">
            <w:pPr>
              <w:pStyle w:val="af2"/>
              <w:jc w:val="both"/>
              <w:rPr>
                <w:rFonts w:ascii="Times New Roman" w:hAnsi="Times New Roman" w:cs="Times New Roman"/>
                <w:sz w:val="24"/>
                <w:szCs w:val="24"/>
              </w:rPr>
            </w:pPr>
            <w:r>
              <w:rPr>
                <w:rFonts w:ascii="Times New Roman" w:hAnsi="Times New Roman"/>
                <w:b/>
                <w:bCs/>
                <w:sz w:val="24"/>
                <w:szCs w:val="24"/>
              </w:rPr>
              <w:t>Р</w:t>
            </w:r>
            <w:r>
              <w:rPr>
                <w:rFonts w:ascii="Times New Roman" w:hAnsi="Times New Roman"/>
                <w:sz w:val="24"/>
                <w:szCs w:val="24"/>
              </w:rPr>
              <w:t>. Составлять план ответа.</w:t>
            </w:r>
          </w:p>
        </w:tc>
        <w:tc>
          <w:tcPr>
            <w:tcW w:w="2268" w:type="dxa"/>
            <w:shd w:val="clear" w:color="auto" w:fill="auto"/>
            <w:tcMar>
              <w:left w:w="88" w:type="dxa"/>
            </w:tcMar>
          </w:tcPr>
          <w:p w:rsidR="007F57B6" w:rsidRDefault="001B30D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Текущий контроль </w:t>
            </w:r>
          </w:p>
          <w:p w:rsidR="007F57B6" w:rsidRDefault="007F57B6">
            <w:pPr>
              <w:spacing w:line="240" w:lineRule="auto"/>
              <w:jc w:val="both"/>
              <w:rPr>
                <w:rFonts w:ascii="Times New Roman" w:hAnsi="Times New Roman" w:cs="Times New Roman"/>
                <w:sz w:val="24"/>
                <w:szCs w:val="24"/>
              </w:rPr>
            </w:pPr>
          </w:p>
          <w:p w:rsidR="007F57B6" w:rsidRDefault="007F57B6">
            <w:pPr>
              <w:spacing w:line="240" w:lineRule="auto"/>
              <w:jc w:val="both"/>
              <w:rPr>
                <w:rFonts w:ascii="Times New Roman" w:hAnsi="Times New Roman" w:cs="Times New Roman"/>
                <w:sz w:val="24"/>
                <w:szCs w:val="24"/>
              </w:rPr>
            </w:pPr>
          </w:p>
        </w:tc>
        <w:tc>
          <w:tcPr>
            <w:tcW w:w="1559" w:type="dxa"/>
            <w:shd w:val="clear" w:color="auto" w:fill="auto"/>
            <w:tcMar>
              <w:left w:w="88" w:type="dxa"/>
            </w:tcMar>
          </w:tcPr>
          <w:p w:rsidR="007F57B6" w:rsidRDefault="001B30D2">
            <w:pPr>
              <w:pStyle w:val="Heading2"/>
              <w:spacing w:before="0" w:after="200" w:line="240" w:lineRule="auto"/>
              <w:jc w:val="both"/>
              <w:rPr>
                <w:rFonts w:ascii="Times New Roman" w:hAnsi="Times New Roman" w:cs="Times New Roman"/>
                <w:b w:val="0"/>
                <w:color w:val="00000A"/>
                <w:sz w:val="24"/>
                <w:szCs w:val="24"/>
              </w:rPr>
            </w:pPr>
            <w:r>
              <w:rPr>
                <w:rFonts w:ascii="Times New Roman" w:hAnsi="Times New Roman" w:cs="Times New Roman"/>
                <w:b w:val="0"/>
                <w:color w:val="00000A"/>
                <w:sz w:val="24"/>
                <w:szCs w:val="24"/>
              </w:rPr>
              <w:t>§30</w:t>
            </w:r>
          </w:p>
          <w:p w:rsidR="007F57B6" w:rsidRDefault="001B30D2" w:rsidP="00F80B14">
            <w:pPr>
              <w:spacing w:after="0"/>
              <w:rPr>
                <w:rFonts w:ascii="Times New Roman" w:hAnsi="Times New Roman" w:cs="Times New Roman"/>
                <w:sz w:val="24"/>
                <w:szCs w:val="24"/>
              </w:rPr>
            </w:pPr>
            <w:r>
              <w:rPr>
                <w:rFonts w:ascii="Times New Roman" w:hAnsi="Times New Roman" w:cs="Times New Roman"/>
                <w:sz w:val="24"/>
                <w:szCs w:val="24"/>
              </w:rPr>
              <w:t>Подготовиться к итоговой контрольной работе</w:t>
            </w:r>
          </w:p>
        </w:tc>
      </w:tr>
      <w:tr w:rsidR="007F57B6" w:rsidTr="00DA47A9">
        <w:trPr>
          <w:trHeight w:val="181"/>
        </w:trPr>
        <w:tc>
          <w:tcPr>
            <w:tcW w:w="900" w:type="dxa"/>
            <w:shd w:val="clear" w:color="auto" w:fill="auto"/>
            <w:tcMar>
              <w:left w:w="88" w:type="dxa"/>
            </w:tcMar>
          </w:tcPr>
          <w:p w:rsidR="007F57B6" w:rsidRDefault="007F57B6">
            <w:pPr>
              <w:spacing w:line="240" w:lineRule="auto"/>
              <w:jc w:val="both"/>
              <w:rPr>
                <w:rFonts w:ascii="Times New Roman" w:hAnsi="Times New Roman"/>
                <w:sz w:val="24"/>
                <w:szCs w:val="24"/>
              </w:rPr>
            </w:pPr>
          </w:p>
        </w:tc>
        <w:tc>
          <w:tcPr>
            <w:tcW w:w="828" w:type="dxa"/>
            <w:shd w:val="clear" w:color="auto" w:fill="auto"/>
            <w:tcMar>
              <w:left w:w="88" w:type="dxa"/>
            </w:tcMar>
          </w:tcPr>
          <w:p w:rsidR="007F57B6" w:rsidRDefault="001B30D2">
            <w:pPr>
              <w:spacing w:line="240" w:lineRule="auto"/>
              <w:jc w:val="both"/>
              <w:rPr>
                <w:rFonts w:ascii="Times New Roman" w:hAnsi="Times New Roman" w:cs="Times New Roman"/>
                <w:sz w:val="24"/>
                <w:szCs w:val="24"/>
              </w:rPr>
            </w:pPr>
            <w:r>
              <w:rPr>
                <w:rFonts w:ascii="Times New Roman" w:hAnsi="Times New Roman" w:cs="Times New Roman"/>
                <w:sz w:val="24"/>
                <w:szCs w:val="24"/>
              </w:rPr>
              <w:t>33</w:t>
            </w:r>
          </w:p>
        </w:tc>
        <w:tc>
          <w:tcPr>
            <w:tcW w:w="2375" w:type="dxa"/>
            <w:shd w:val="clear" w:color="auto" w:fill="auto"/>
            <w:tcMar>
              <w:left w:w="88" w:type="dxa"/>
            </w:tcMar>
          </w:tcPr>
          <w:p w:rsidR="007F57B6" w:rsidRDefault="001B30D2">
            <w:pPr>
              <w:pStyle w:val="af2"/>
              <w:jc w:val="both"/>
              <w:rPr>
                <w:rFonts w:ascii="Times New Roman" w:hAnsi="Times New Roman" w:cs="Times New Roman"/>
                <w:sz w:val="24"/>
                <w:szCs w:val="24"/>
              </w:rPr>
            </w:pPr>
            <w:r>
              <w:rPr>
                <w:rFonts w:ascii="Times New Roman" w:hAnsi="Times New Roman" w:cs="Times New Roman"/>
                <w:sz w:val="24"/>
                <w:szCs w:val="24"/>
              </w:rPr>
              <w:t>Итоговый урок за курс 5 класса География (Землеведение)</w:t>
            </w:r>
          </w:p>
        </w:tc>
        <w:tc>
          <w:tcPr>
            <w:tcW w:w="2809" w:type="dxa"/>
            <w:shd w:val="clear" w:color="auto" w:fill="auto"/>
            <w:tcMar>
              <w:left w:w="88" w:type="dxa"/>
            </w:tcMar>
          </w:tcPr>
          <w:p w:rsidR="007F57B6" w:rsidRDefault="001B30D2">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bCs/>
                <w:sz w:val="24"/>
                <w:szCs w:val="24"/>
              </w:rPr>
              <w:t>Обобщение знаний изученного материала за 5 класс</w:t>
            </w:r>
          </w:p>
        </w:tc>
        <w:tc>
          <w:tcPr>
            <w:tcW w:w="3828" w:type="dxa"/>
            <w:shd w:val="clear" w:color="auto" w:fill="auto"/>
            <w:tcMar>
              <w:left w:w="88" w:type="dxa"/>
            </w:tcMar>
          </w:tcPr>
          <w:p w:rsidR="007F57B6" w:rsidRDefault="001B30D2">
            <w:pPr>
              <w:pStyle w:val="af2"/>
              <w:jc w:val="both"/>
              <w:rPr>
                <w:rFonts w:ascii="Times New Roman" w:hAnsi="Times New Roman" w:cs="Times New Roman"/>
                <w:sz w:val="24"/>
                <w:szCs w:val="24"/>
              </w:rPr>
            </w:pPr>
            <w:r>
              <w:rPr>
                <w:rFonts w:ascii="Times New Roman" w:hAnsi="Times New Roman"/>
                <w:b/>
                <w:bCs/>
                <w:sz w:val="24"/>
                <w:szCs w:val="24"/>
              </w:rPr>
              <w:t>П.</w:t>
            </w:r>
            <w:r>
              <w:rPr>
                <w:rFonts w:ascii="Times New Roman" w:hAnsi="Times New Roman"/>
                <w:sz w:val="24"/>
                <w:szCs w:val="24"/>
              </w:rPr>
              <w:t xml:space="preserve"> Работать с итоговыми вопросами и заданиями по курсу География (Землеведение) за 5 класс в учебнике и дополнительными источниками информации (в том числе сайтов Интернета) </w:t>
            </w:r>
          </w:p>
          <w:p w:rsidR="007F57B6" w:rsidRDefault="001B30D2">
            <w:pPr>
              <w:pStyle w:val="af2"/>
              <w:jc w:val="both"/>
              <w:rPr>
                <w:rFonts w:ascii="Times New Roman" w:hAnsi="Times New Roman" w:cs="Times New Roman"/>
                <w:b/>
                <w:bCs/>
                <w:sz w:val="24"/>
                <w:szCs w:val="24"/>
              </w:rPr>
            </w:pPr>
            <w:r>
              <w:rPr>
                <w:rFonts w:ascii="Times New Roman" w:eastAsia="Times New Roman" w:hAnsi="Times New Roman"/>
                <w:b/>
                <w:sz w:val="24"/>
                <w:szCs w:val="24"/>
              </w:rPr>
              <w:lastRenderedPageBreak/>
              <w:t>Р.</w:t>
            </w:r>
            <w:r>
              <w:rPr>
                <w:rFonts w:ascii="Times New Roman" w:eastAsia="Times New Roman" w:hAnsi="Times New Roman"/>
                <w:sz w:val="24"/>
                <w:szCs w:val="24"/>
              </w:rPr>
              <w:t xml:space="preserve"> Работать по плану, самостоятельно искать и исправлять ошибки.</w:t>
            </w:r>
          </w:p>
        </w:tc>
        <w:tc>
          <w:tcPr>
            <w:tcW w:w="2268" w:type="dxa"/>
            <w:shd w:val="clear" w:color="auto" w:fill="auto"/>
            <w:tcMar>
              <w:left w:w="88" w:type="dxa"/>
            </w:tcMar>
          </w:tcPr>
          <w:p w:rsidR="007F57B6" w:rsidRDefault="001B30D2">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Итоговый контроль</w:t>
            </w:r>
          </w:p>
        </w:tc>
        <w:tc>
          <w:tcPr>
            <w:tcW w:w="1559" w:type="dxa"/>
            <w:shd w:val="clear" w:color="auto" w:fill="auto"/>
            <w:tcMar>
              <w:left w:w="88" w:type="dxa"/>
            </w:tcMar>
          </w:tcPr>
          <w:p w:rsidR="007F57B6" w:rsidRDefault="007F57B6">
            <w:pPr>
              <w:pStyle w:val="Heading2"/>
              <w:spacing w:before="0" w:after="200" w:line="240" w:lineRule="auto"/>
              <w:jc w:val="both"/>
              <w:rPr>
                <w:rFonts w:ascii="Times New Roman" w:hAnsi="Times New Roman" w:cs="Calibri"/>
                <w:b w:val="0"/>
                <w:color w:val="00000A"/>
                <w:sz w:val="24"/>
                <w:szCs w:val="24"/>
              </w:rPr>
            </w:pPr>
          </w:p>
        </w:tc>
      </w:tr>
      <w:tr w:rsidR="007F57B6" w:rsidTr="00DA47A9">
        <w:trPr>
          <w:trHeight w:val="181"/>
        </w:trPr>
        <w:tc>
          <w:tcPr>
            <w:tcW w:w="900" w:type="dxa"/>
            <w:shd w:val="clear" w:color="auto" w:fill="auto"/>
            <w:tcMar>
              <w:left w:w="88" w:type="dxa"/>
            </w:tcMar>
          </w:tcPr>
          <w:p w:rsidR="007F57B6" w:rsidRDefault="007F57B6">
            <w:pPr>
              <w:spacing w:line="240" w:lineRule="auto"/>
              <w:jc w:val="both"/>
              <w:rPr>
                <w:rFonts w:ascii="Times New Roman" w:hAnsi="Times New Roman"/>
                <w:sz w:val="24"/>
                <w:szCs w:val="24"/>
              </w:rPr>
            </w:pPr>
          </w:p>
        </w:tc>
        <w:tc>
          <w:tcPr>
            <w:tcW w:w="828" w:type="dxa"/>
            <w:shd w:val="clear" w:color="auto" w:fill="auto"/>
            <w:tcMar>
              <w:left w:w="88" w:type="dxa"/>
            </w:tcMar>
          </w:tcPr>
          <w:p w:rsidR="007F57B6" w:rsidRDefault="001B30D2" w:rsidP="00F80B14">
            <w:pPr>
              <w:spacing w:line="240" w:lineRule="auto"/>
              <w:jc w:val="both"/>
              <w:rPr>
                <w:rFonts w:ascii="Times New Roman" w:hAnsi="Times New Roman" w:cs="Times New Roman"/>
                <w:sz w:val="24"/>
                <w:szCs w:val="24"/>
              </w:rPr>
            </w:pPr>
            <w:r>
              <w:rPr>
                <w:rFonts w:ascii="Times New Roman" w:hAnsi="Times New Roman" w:cs="Times New Roman"/>
                <w:sz w:val="24"/>
                <w:szCs w:val="24"/>
              </w:rPr>
              <w:t>3</w:t>
            </w:r>
            <w:r w:rsidR="00F80B14">
              <w:rPr>
                <w:rFonts w:ascii="Times New Roman" w:hAnsi="Times New Roman" w:cs="Times New Roman"/>
                <w:sz w:val="24"/>
                <w:szCs w:val="24"/>
              </w:rPr>
              <w:t>4</w:t>
            </w:r>
          </w:p>
        </w:tc>
        <w:tc>
          <w:tcPr>
            <w:tcW w:w="2375" w:type="dxa"/>
            <w:shd w:val="clear" w:color="auto" w:fill="auto"/>
            <w:tcMar>
              <w:left w:w="88" w:type="dxa"/>
            </w:tcMar>
          </w:tcPr>
          <w:p w:rsidR="007F57B6" w:rsidRDefault="001B30D2">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Человек и земная кора </w:t>
            </w:r>
          </w:p>
          <w:p w:rsidR="007F57B6" w:rsidRDefault="007F57B6">
            <w:pPr>
              <w:pStyle w:val="af2"/>
              <w:jc w:val="both"/>
              <w:rPr>
                <w:rFonts w:ascii="Times New Roman" w:hAnsi="Times New Roman" w:cs="Times New Roman"/>
                <w:sz w:val="24"/>
                <w:szCs w:val="24"/>
              </w:rPr>
            </w:pPr>
          </w:p>
        </w:tc>
        <w:tc>
          <w:tcPr>
            <w:tcW w:w="2809" w:type="dxa"/>
            <w:shd w:val="clear" w:color="auto" w:fill="auto"/>
            <w:tcMar>
              <w:left w:w="88" w:type="dxa"/>
            </w:tcMar>
          </w:tcPr>
          <w:p w:rsidR="007F57B6" w:rsidRDefault="001B30D2">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Как земная кора воздействует на человека. Как человек вмешивается в жизнь земной коры. </w:t>
            </w:r>
          </w:p>
          <w:p w:rsidR="007F57B6" w:rsidRDefault="007F57B6">
            <w:pPr>
              <w:tabs>
                <w:tab w:val="left" w:pos="426"/>
              </w:tabs>
              <w:spacing w:after="0" w:line="240" w:lineRule="auto"/>
              <w:ind w:firstLine="709"/>
              <w:jc w:val="both"/>
              <w:rPr>
                <w:rFonts w:ascii="Times New Roman" w:hAnsi="Times New Roman" w:cs="Times New Roman"/>
                <w:sz w:val="24"/>
                <w:szCs w:val="24"/>
              </w:rPr>
            </w:pPr>
          </w:p>
        </w:tc>
        <w:tc>
          <w:tcPr>
            <w:tcW w:w="3828" w:type="dxa"/>
            <w:shd w:val="clear" w:color="auto" w:fill="auto"/>
            <w:tcMar>
              <w:left w:w="88" w:type="dxa"/>
            </w:tcMar>
          </w:tcPr>
          <w:p w:rsidR="007F57B6" w:rsidRDefault="001B30D2">
            <w:pPr>
              <w:pStyle w:val="af2"/>
              <w:jc w:val="both"/>
              <w:rPr>
                <w:rFonts w:ascii="Times New Roman" w:hAnsi="Times New Roman" w:cs="Times New Roman"/>
                <w:sz w:val="24"/>
                <w:szCs w:val="24"/>
              </w:rPr>
            </w:pPr>
            <w:r>
              <w:rPr>
                <w:rFonts w:ascii="Times New Roman" w:hAnsi="Times New Roman"/>
                <w:b/>
                <w:bCs/>
                <w:sz w:val="24"/>
                <w:szCs w:val="24"/>
              </w:rPr>
              <w:t xml:space="preserve">П. </w:t>
            </w:r>
            <w:r>
              <w:rPr>
                <w:rFonts w:ascii="Times New Roman" w:hAnsi="Times New Roman"/>
                <w:sz w:val="24"/>
                <w:szCs w:val="24"/>
              </w:rPr>
              <w:t xml:space="preserve"> Описание по иллюстрациям способов добычи полезных ископаемых. Поиск дополнительной информации о ценных полезных ископаемых и их значении в хозяйстве, о последствиях воздействия хозяйственной деятельности на земную кору </w:t>
            </w:r>
          </w:p>
          <w:p w:rsidR="007F57B6" w:rsidRDefault="001B30D2">
            <w:pPr>
              <w:pStyle w:val="af2"/>
              <w:jc w:val="both"/>
              <w:rPr>
                <w:rFonts w:ascii="Times New Roman" w:hAnsi="Times New Roman" w:cs="Times New Roman"/>
                <w:b/>
                <w:bCs/>
                <w:sz w:val="24"/>
                <w:szCs w:val="24"/>
              </w:rPr>
            </w:pPr>
            <w:r>
              <w:rPr>
                <w:rFonts w:ascii="Times New Roman" w:hAnsi="Times New Roman"/>
                <w:b/>
                <w:bCs/>
                <w:sz w:val="24"/>
                <w:szCs w:val="24"/>
              </w:rPr>
              <w:t>Л</w:t>
            </w:r>
            <w:r>
              <w:rPr>
                <w:rFonts w:ascii="Times New Roman" w:hAnsi="Times New Roman"/>
                <w:sz w:val="24"/>
                <w:szCs w:val="24"/>
              </w:rPr>
              <w:t>. Приводить примеры охраны земных ресурсов</w:t>
            </w:r>
          </w:p>
        </w:tc>
        <w:tc>
          <w:tcPr>
            <w:tcW w:w="2268" w:type="dxa"/>
            <w:shd w:val="clear" w:color="auto" w:fill="auto"/>
            <w:tcMar>
              <w:left w:w="88" w:type="dxa"/>
            </w:tcMar>
          </w:tcPr>
          <w:p w:rsidR="007F57B6" w:rsidRDefault="001B30D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Текущий контроль </w:t>
            </w:r>
          </w:p>
          <w:p w:rsidR="007F57B6" w:rsidRDefault="007F57B6">
            <w:pPr>
              <w:spacing w:line="240" w:lineRule="auto"/>
              <w:jc w:val="both"/>
              <w:rPr>
                <w:rFonts w:ascii="Times New Roman" w:hAnsi="Times New Roman" w:cs="Times New Roman"/>
                <w:sz w:val="24"/>
                <w:szCs w:val="24"/>
              </w:rPr>
            </w:pPr>
          </w:p>
          <w:p w:rsidR="007F57B6" w:rsidRDefault="007F57B6">
            <w:pPr>
              <w:spacing w:line="240" w:lineRule="auto"/>
              <w:jc w:val="both"/>
              <w:rPr>
                <w:rFonts w:ascii="Times New Roman" w:hAnsi="Times New Roman" w:cs="Times New Roman"/>
                <w:sz w:val="24"/>
                <w:szCs w:val="24"/>
              </w:rPr>
            </w:pPr>
          </w:p>
          <w:p w:rsidR="007F57B6" w:rsidRDefault="007F57B6">
            <w:pPr>
              <w:spacing w:line="240" w:lineRule="auto"/>
              <w:jc w:val="both"/>
              <w:rPr>
                <w:rFonts w:ascii="Times New Roman" w:hAnsi="Times New Roman" w:cs="Times New Roman"/>
                <w:sz w:val="24"/>
                <w:szCs w:val="24"/>
              </w:rPr>
            </w:pPr>
          </w:p>
        </w:tc>
        <w:tc>
          <w:tcPr>
            <w:tcW w:w="1559" w:type="dxa"/>
            <w:shd w:val="clear" w:color="auto" w:fill="auto"/>
            <w:tcMar>
              <w:left w:w="88" w:type="dxa"/>
            </w:tcMar>
          </w:tcPr>
          <w:p w:rsidR="007F57B6" w:rsidRDefault="007F57B6">
            <w:pPr>
              <w:pStyle w:val="Heading2"/>
              <w:spacing w:before="0" w:after="200" w:line="240" w:lineRule="auto"/>
              <w:jc w:val="both"/>
              <w:rPr>
                <w:rFonts w:ascii="Times New Roman" w:hAnsi="Times New Roman" w:cs="Calibri"/>
                <w:b w:val="0"/>
                <w:bCs w:val="0"/>
                <w:color w:val="00000A"/>
                <w:sz w:val="24"/>
                <w:szCs w:val="24"/>
              </w:rPr>
            </w:pPr>
          </w:p>
        </w:tc>
      </w:tr>
    </w:tbl>
    <w:p w:rsidR="007F57B6" w:rsidRDefault="007F57B6">
      <w:pPr>
        <w:spacing w:line="240" w:lineRule="auto"/>
        <w:jc w:val="center"/>
        <w:rPr>
          <w:rFonts w:ascii="Times New Roman" w:hAnsi="Times New Roman" w:cs="Times New Roman"/>
          <w:sz w:val="24"/>
          <w:szCs w:val="24"/>
        </w:rPr>
      </w:pPr>
    </w:p>
    <w:p w:rsidR="007F57B6" w:rsidRDefault="007F57B6" w:rsidP="00F80B14">
      <w:pPr>
        <w:spacing w:line="240" w:lineRule="auto"/>
        <w:rPr>
          <w:rFonts w:ascii="Times New Roman" w:hAnsi="Times New Roman" w:cs="Times New Roman"/>
          <w:sz w:val="24"/>
          <w:szCs w:val="24"/>
        </w:rPr>
      </w:pPr>
    </w:p>
    <w:p w:rsidR="00F80B14" w:rsidRDefault="00F80B14">
      <w:pPr>
        <w:spacing w:line="240" w:lineRule="auto"/>
        <w:jc w:val="center"/>
        <w:rPr>
          <w:rFonts w:ascii="Times New Roman" w:hAnsi="Times New Roman" w:cs="Times New Roman"/>
          <w:b/>
          <w:sz w:val="24"/>
          <w:szCs w:val="24"/>
        </w:rPr>
      </w:pPr>
    </w:p>
    <w:p w:rsidR="00F80B14" w:rsidRDefault="00F80B14">
      <w:pPr>
        <w:spacing w:line="240" w:lineRule="auto"/>
        <w:jc w:val="center"/>
        <w:rPr>
          <w:rFonts w:ascii="Times New Roman" w:hAnsi="Times New Roman" w:cs="Times New Roman"/>
          <w:b/>
          <w:sz w:val="24"/>
          <w:szCs w:val="24"/>
        </w:rPr>
      </w:pPr>
    </w:p>
    <w:p w:rsidR="00F80B14" w:rsidRDefault="00F80B14">
      <w:pPr>
        <w:spacing w:line="240" w:lineRule="auto"/>
        <w:jc w:val="center"/>
        <w:rPr>
          <w:rFonts w:ascii="Times New Roman" w:hAnsi="Times New Roman" w:cs="Times New Roman"/>
          <w:b/>
          <w:sz w:val="24"/>
          <w:szCs w:val="24"/>
        </w:rPr>
      </w:pPr>
    </w:p>
    <w:p w:rsidR="00F80B14" w:rsidRDefault="00F80B14">
      <w:pPr>
        <w:spacing w:line="240" w:lineRule="auto"/>
        <w:jc w:val="center"/>
        <w:rPr>
          <w:rFonts w:ascii="Times New Roman" w:hAnsi="Times New Roman" w:cs="Times New Roman"/>
          <w:b/>
          <w:sz w:val="24"/>
          <w:szCs w:val="24"/>
        </w:rPr>
      </w:pPr>
    </w:p>
    <w:p w:rsidR="00F80B14" w:rsidRDefault="00F80B14">
      <w:pPr>
        <w:spacing w:line="240" w:lineRule="auto"/>
        <w:jc w:val="center"/>
        <w:rPr>
          <w:rFonts w:ascii="Times New Roman" w:hAnsi="Times New Roman" w:cs="Times New Roman"/>
          <w:b/>
          <w:sz w:val="24"/>
          <w:szCs w:val="24"/>
        </w:rPr>
      </w:pPr>
    </w:p>
    <w:p w:rsidR="00F80B14" w:rsidRDefault="00F80B14">
      <w:pPr>
        <w:spacing w:line="240" w:lineRule="auto"/>
        <w:jc w:val="center"/>
        <w:rPr>
          <w:rFonts w:ascii="Times New Roman" w:hAnsi="Times New Roman" w:cs="Times New Roman"/>
          <w:b/>
          <w:sz w:val="24"/>
          <w:szCs w:val="24"/>
        </w:rPr>
      </w:pPr>
    </w:p>
    <w:p w:rsidR="00F80B14" w:rsidRDefault="00F80B14">
      <w:pPr>
        <w:spacing w:line="240" w:lineRule="auto"/>
        <w:jc w:val="center"/>
        <w:rPr>
          <w:rFonts w:ascii="Times New Roman" w:hAnsi="Times New Roman" w:cs="Times New Roman"/>
          <w:b/>
          <w:sz w:val="24"/>
          <w:szCs w:val="24"/>
        </w:rPr>
      </w:pPr>
    </w:p>
    <w:p w:rsidR="00F80B14" w:rsidRDefault="00F80B14">
      <w:pPr>
        <w:spacing w:line="240" w:lineRule="auto"/>
        <w:jc w:val="center"/>
        <w:rPr>
          <w:rFonts w:ascii="Times New Roman" w:hAnsi="Times New Roman" w:cs="Times New Roman"/>
          <w:b/>
          <w:sz w:val="24"/>
          <w:szCs w:val="24"/>
        </w:rPr>
      </w:pPr>
    </w:p>
    <w:p w:rsidR="00F80B14" w:rsidRDefault="00F80B14">
      <w:pPr>
        <w:spacing w:line="240" w:lineRule="auto"/>
        <w:jc w:val="center"/>
        <w:rPr>
          <w:rFonts w:ascii="Times New Roman" w:hAnsi="Times New Roman" w:cs="Times New Roman"/>
          <w:b/>
          <w:sz w:val="24"/>
          <w:szCs w:val="24"/>
        </w:rPr>
      </w:pPr>
    </w:p>
    <w:p w:rsidR="00F80B14" w:rsidRDefault="00F80B14">
      <w:pPr>
        <w:spacing w:line="240" w:lineRule="auto"/>
        <w:jc w:val="center"/>
        <w:rPr>
          <w:rFonts w:ascii="Times New Roman" w:hAnsi="Times New Roman" w:cs="Times New Roman"/>
          <w:b/>
          <w:sz w:val="24"/>
          <w:szCs w:val="24"/>
        </w:rPr>
      </w:pPr>
    </w:p>
    <w:p w:rsidR="00F80B14" w:rsidRDefault="00F80B14">
      <w:pPr>
        <w:spacing w:line="240" w:lineRule="auto"/>
        <w:jc w:val="center"/>
        <w:rPr>
          <w:rFonts w:ascii="Times New Roman" w:hAnsi="Times New Roman" w:cs="Times New Roman"/>
          <w:b/>
          <w:sz w:val="24"/>
          <w:szCs w:val="24"/>
        </w:rPr>
      </w:pPr>
    </w:p>
    <w:p w:rsidR="007F57B6" w:rsidRDefault="001B30D2">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Планируемые результаты (предметные)</w:t>
      </w:r>
    </w:p>
    <w:p w:rsidR="007F57B6" w:rsidRDefault="007F57B6">
      <w:pPr>
        <w:pStyle w:val="af3"/>
        <w:spacing w:beforeAutospacing="0" w:after="0" w:afterAutospacing="0"/>
        <w:jc w:val="both"/>
        <w:rPr>
          <w:rFonts w:ascii="Times New Roman" w:eastAsia="Calibri" w:hAnsi="Times New Roman" w:cs="Times New Roman"/>
          <w:color w:val="00000A"/>
          <w:sz w:val="24"/>
          <w:szCs w:val="24"/>
          <w:lang w:eastAsia="en-US"/>
        </w:rPr>
      </w:pPr>
    </w:p>
    <w:tbl>
      <w:tblPr>
        <w:tblStyle w:val="af8"/>
        <w:tblW w:w="14567" w:type="dxa"/>
        <w:tblInd w:w="-20" w:type="dxa"/>
        <w:tblCellMar>
          <w:left w:w="88" w:type="dxa"/>
        </w:tblCellMar>
        <w:tblLook w:val="04A0"/>
      </w:tblPr>
      <w:tblGrid>
        <w:gridCol w:w="4218"/>
        <w:gridCol w:w="5638"/>
        <w:gridCol w:w="4711"/>
      </w:tblGrid>
      <w:tr w:rsidR="007F57B6">
        <w:tc>
          <w:tcPr>
            <w:tcW w:w="4218" w:type="dxa"/>
            <w:shd w:val="clear" w:color="auto" w:fill="auto"/>
            <w:tcMar>
              <w:left w:w="88" w:type="dxa"/>
            </w:tcMar>
          </w:tcPr>
          <w:p w:rsidR="007F57B6" w:rsidRDefault="001B30D2">
            <w:pPr>
              <w:spacing w:line="240" w:lineRule="auto"/>
              <w:jc w:val="center"/>
              <w:rPr>
                <w:rFonts w:ascii="Times New Roman" w:hAnsi="Times New Roman" w:cs="Times New Roman"/>
                <w:sz w:val="24"/>
                <w:szCs w:val="24"/>
              </w:rPr>
            </w:pPr>
            <w:r>
              <w:rPr>
                <w:rFonts w:ascii="Times New Roman" w:hAnsi="Times New Roman" w:cs="Times New Roman"/>
                <w:sz w:val="24"/>
                <w:szCs w:val="24"/>
              </w:rPr>
              <w:t>Тема</w:t>
            </w:r>
          </w:p>
        </w:tc>
        <w:tc>
          <w:tcPr>
            <w:tcW w:w="5638" w:type="dxa"/>
            <w:shd w:val="clear" w:color="auto" w:fill="auto"/>
            <w:tcMar>
              <w:left w:w="88" w:type="dxa"/>
            </w:tcMar>
          </w:tcPr>
          <w:p w:rsidR="007F57B6" w:rsidRDefault="001B30D2">
            <w:pPr>
              <w:spacing w:line="240" w:lineRule="auto"/>
              <w:jc w:val="center"/>
              <w:rPr>
                <w:rFonts w:ascii="Times New Roman" w:hAnsi="Times New Roman" w:cs="Times New Roman"/>
                <w:sz w:val="24"/>
                <w:szCs w:val="24"/>
              </w:rPr>
            </w:pPr>
            <w:r>
              <w:rPr>
                <w:rFonts w:ascii="Times New Roman" w:hAnsi="Times New Roman" w:cs="Times New Roman"/>
                <w:sz w:val="24"/>
                <w:szCs w:val="24"/>
              </w:rPr>
              <w:t>Ученик научится</w:t>
            </w:r>
          </w:p>
        </w:tc>
        <w:tc>
          <w:tcPr>
            <w:tcW w:w="4711" w:type="dxa"/>
            <w:shd w:val="clear" w:color="auto" w:fill="auto"/>
            <w:tcMar>
              <w:left w:w="88" w:type="dxa"/>
            </w:tcMar>
          </w:tcPr>
          <w:p w:rsidR="007F57B6" w:rsidRDefault="001B30D2">
            <w:pPr>
              <w:spacing w:line="240" w:lineRule="auto"/>
              <w:jc w:val="center"/>
              <w:rPr>
                <w:rFonts w:ascii="Times New Roman" w:hAnsi="Times New Roman" w:cs="Times New Roman"/>
                <w:sz w:val="24"/>
                <w:szCs w:val="24"/>
              </w:rPr>
            </w:pPr>
            <w:r>
              <w:rPr>
                <w:rFonts w:ascii="Times New Roman" w:hAnsi="Times New Roman" w:cs="Times New Roman"/>
                <w:sz w:val="24"/>
                <w:szCs w:val="24"/>
              </w:rPr>
              <w:t>Ученик получит возможность научиться</w:t>
            </w:r>
          </w:p>
        </w:tc>
      </w:tr>
      <w:tr w:rsidR="007F57B6">
        <w:tc>
          <w:tcPr>
            <w:tcW w:w="4218" w:type="dxa"/>
            <w:shd w:val="clear" w:color="auto" w:fill="auto"/>
            <w:tcMar>
              <w:left w:w="88" w:type="dxa"/>
            </w:tcMar>
          </w:tcPr>
          <w:p w:rsidR="007F57B6" w:rsidRDefault="001B30D2">
            <w:pPr>
              <w:spacing w:line="240" w:lineRule="auto"/>
              <w:rPr>
                <w:rFonts w:ascii="Times New Roman" w:hAnsi="Times New Roman" w:cs="Times New Roman"/>
                <w:sz w:val="24"/>
                <w:szCs w:val="24"/>
              </w:rPr>
            </w:pPr>
            <w:r>
              <w:rPr>
                <w:rFonts w:ascii="Times New Roman" w:hAnsi="Times New Roman" w:cs="Times New Roman"/>
                <w:b/>
                <w:sz w:val="24"/>
                <w:szCs w:val="24"/>
              </w:rPr>
              <w:t xml:space="preserve">Введение </w:t>
            </w:r>
          </w:p>
        </w:tc>
        <w:tc>
          <w:tcPr>
            <w:tcW w:w="5638" w:type="dxa"/>
            <w:shd w:val="clear" w:color="auto" w:fill="auto"/>
            <w:tcMar>
              <w:left w:w="88" w:type="dxa"/>
            </w:tcMar>
          </w:tcPr>
          <w:p w:rsidR="007F57B6" w:rsidRDefault="001B30D2">
            <w:pPr>
              <w:numPr>
                <w:ilvl w:val="0"/>
                <w:numId w:val="2"/>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7F57B6" w:rsidRDefault="007F57B6">
            <w:pPr>
              <w:spacing w:line="240" w:lineRule="auto"/>
              <w:rPr>
                <w:rFonts w:ascii="Times New Roman" w:hAnsi="Times New Roman" w:cs="Times New Roman"/>
                <w:sz w:val="24"/>
                <w:szCs w:val="24"/>
              </w:rPr>
            </w:pPr>
          </w:p>
        </w:tc>
        <w:tc>
          <w:tcPr>
            <w:tcW w:w="4711" w:type="dxa"/>
            <w:shd w:val="clear" w:color="auto" w:fill="auto"/>
            <w:tcMar>
              <w:left w:w="88" w:type="dxa"/>
            </w:tcMar>
          </w:tcPr>
          <w:p w:rsidR="007F57B6" w:rsidRDefault="001B30D2">
            <w:pPr>
              <w:numPr>
                <w:ilvl w:val="0"/>
                <w:numId w:val="2"/>
              </w:numPr>
              <w:tabs>
                <w:tab w:val="left" w:pos="993"/>
              </w:tabs>
              <w:spacing w:after="0" w:line="240" w:lineRule="auto"/>
              <w:ind w:left="0" w:firstLine="709"/>
              <w:jc w:val="both"/>
              <w:rPr>
                <w:rFonts w:ascii="Times New Roman" w:hAnsi="Times New Roman" w:cs="Times New Roman"/>
                <w:i/>
                <w:sz w:val="24"/>
                <w:szCs w:val="24"/>
              </w:rPr>
            </w:pPr>
            <w:r>
              <w:rPr>
                <w:rFonts w:ascii="Times New Roman" w:hAnsi="Times New Roman" w:cs="Times New Roman"/>
                <w:i/>
                <w:sz w:val="24"/>
                <w:szCs w:val="24"/>
              </w:rPr>
              <w:t xml:space="preserve">приводить примеры, показывающие роль географической науки в решении социально-экономических и </w:t>
            </w:r>
            <w:proofErr w:type="spellStart"/>
            <w:r>
              <w:rPr>
                <w:rFonts w:ascii="Times New Roman" w:hAnsi="Times New Roman" w:cs="Times New Roman"/>
                <w:i/>
                <w:sz w:val="24"/>
                <w:szCs w:val="24"/>
              </w:rPr>
              <w:t>геоэкологических</w:t>
            </w:r>
            <w:proofErr w:type="spellEnd"/>
            <w:r>
              <w:rPr>
                <w:rFonts w:ascii="Times New Roman" w:hAnsi="Times New Roman" w:cs="Times New Roman"/>
                <w:i/>
                <w:sz w:val="24"/>
                <w:szCs w:val="24"/>
              </w:rPr>
              <w:t xml:space="preserve"> проблем человечества; примеры практического использования географических знаний в различных областях деятельности;</w:t>
            </w:r>
          </w:p>
        </w:tc>
      </w:tr>
      <w:tr w:rsidR="007F57B6">
        <w:tc>
          <w:tcPr>
            <w:tcW w:w="4218" w:type="dxa"/>
            <w:shd w:val="clear" w:color="auto" w:fill="auto"/>
            <w:tcMar>
              <w:left w:w="88" w:type="dxa"/>
            </w:tcMar>
          </w:tcPr>
          <w:p w:rsidR="007F57B6" w:rsidRDefault="001B30D2">
            <w:pPr>
              <w:spacing w:line="240" w:lineRule="auto"/>
              <w:rPr>
                <w:rFonts w:ascii="Times New Roman" w:hAnsi="Times New Roman" w:cs="Times New Roman"/>
                <w:sz w:val="24"/>
                <w:szCs w:val="24"/>
              </w:rPr>
            </w:pPr>
            <w:r>
              <w:rPr>
                <w:rFonts w:ascii="Times New Roman" w:hAnsi="Times New Roman" w:cs="Times New Roman"/>
                <w:b/>
                <w:bCs/>
                <w:sz w:val="24"/>
                <w:szCs w:val="24"/>
              </w:rPr>
              <w:t xml:space="preserve">Раздел I. Накопление знаний о Земле </w:t>
            </w:r>
          </w:p>
        </w:tc>
        <w:tc>
          <w:tcPr>
            <w:tcW w:w="5638" w:type="dxa"/>
            <w:shd w:val="clear" w:color="auto" w:fill="auto"/>
            <w:tcMar>
              <w:left w:w="88" w:type="dxa"/>
            </w:tcMar>
          </w:tcPr>
          <w:p w:rsidR="007F57B6" w:rsidRDefault="001B30D2">
            <w:pPr>
              <w:numPr>
                <w:ilvl w:val="0"/>
                <w:numId w:val="2"/>
              </w:numPr>
              <w:tabs>
                <w:tab w:val="left" w:pos="993"/>
              </w:tabs>
              <w:spacing w:after="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roofErr w:type="gramEnd"/>
          </w:p>
        </w:tc>
        <w:tc>
          <w:tcPr>
            <w:tcW w:w="4711" w:type="dxa"/>
            <w:shd w:val="clear" w:color="auto" w:fill="auto"/>
            <w:tcMar>
              <w:left w:w="88" w:type="dxa"/>
            </w:tcMar>
          </w:tcPr>
          <w:p w:rsidR="007F57B6" w:rsidRDefault="001B30D2">
            <w:pPr>
              <w:numPr>
                <w:ilvl w:val="0"/>
                <w:numId w:val="2"/>
              </w:numPr>
              <w:tabs>
                <w:tab w:val="left" w:pos="993"/>
              </w:tabs>
              <w:spacing w:after="0" w:line="240" w:lineRule="auto"/>
              <w:ind w:left="0" w:firstLine="709"/>
              <w:jc w:val="both"/>
              <w:rPr>
                <w:rFonts w:ascii="Times New Roman" w:hAnsi="Times New Roman" w:cs="Times New Roman"/>
                <w:i/>
                <w:sz w:val="24"/>
                <w:szCs w:val="24"/>
              </w:rPr>
            </w:pPr>
            <w:r>
              <w:rPr>
                <w:rFonts w:ascii="Times New Roman" w:hAnsi="Times New Roman" w:cs="Times New Roman"/>
                <w:i/>
                <w:sz w:val="24"/>
                <w:szCs w:val="24"/>
              </w:rPr>
              <w:t>работать с записками, отчетами, дневниками путешественников как источниками географической информации;</w:t>
            </w:r>
          </w:p>
          <w:p w:rsidR="007F57B6" w:rsidRDefault="007F57B6">
            <w:pPr>
              <w:spacing w:line="240" w:lineRule="auto"/>
              <w:rPr>
                <w:rFonts w:ascii="Times New Roman" w:hAnsi="Times New Roman" w:cs="Times New Roman"/>
                <w:sz w:val="24"/>
                <w:szCs w:val="24"/>
              </w:rPr>
            </w:pPr>
          </w:p>
        </w:tc>
      </w:tr>
      <w:tr w:rsidR="007F57B6">
        <w:tc>
          <w:tcPr>
            <w:tcW w:w="4218" w:type="dxa"/>
            <w:shd w:val="clear" w:color="auto" w:fill="auto"/>
            <w:tcMar>
              <w:left w:w="88" w:type="dxa"/>
            </w:tcMar>
          </w:tcPr>
          <w:p w:rsidR="007F57B6" w:rsidRDefault="001B30D2">
            <w:pPr>
              <w:spacing w:line="240" w:lineRule="auto"/>
              <w:rPr>
                <w:rFonts w:ascii="Times New Roman" w:hAnsi="Times New Roman" w:cs="Times New Roman"/>
                <w:sz w:val="24"/>
                <w:szCs w:val="24"/>
              </w:rPr>
            </w:pPr>
            <w:r>
              <w:rPr>
                <w:rFonts w:ascii="Times New Roman" w:hAnsi="Times New Roman" w:cs="Times New Roman"/>
                <w:b/>
                <w:bCs/>
                <w:sz w:val="24"/>
                <w:szCs w:val="24"/>
              </w:rPr>
              <w:t xml:space="preserve">Раздел II. Земля во Вселенной </w:t>
            </w:r>
          </w:p>
        </w:tc>
        <w:tc>
          <w:tcPr>
            <w:tcW w:w="5638" w:type="dxa"/>
            <w:shd w:val="clear" w:color="auto" w:fill="auto"/>
            <w:tcMar>
              <w:left w:w="88" w:type="dxa"/>
            </w:tcMar>
          </w:tcPr>
          <w:p w:rsidR="007F57B6" w:rsidRDefault="001B30D2">
            <w:pPr>
              <w:numPr>
                <w:ilvl w:val="0"/>
                <w:numId w:val="2"/>
              </w:numPr>
              <w:tabs>
                <w:tab w:val="left" w:pos="993"/>
              </w:tabs>
              <w:spacing w:after="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w:t>
            </w:r>
            <w:r>
              <w:rPr>
                <w:rFonts w:ascii="Times New Roman" w:hAnsi="Times New Roman" w:cs="Times New Roman"/>
                <w:sz w:val="24"/>
                <w:szCs w:val="24"/>
              </w:rPr>
              <w:lastRenderedPageBreak/>
              <w:t>выявлять недостающую, взаимодополняющую и/или противоречивую географическую информацию, представленную в одном или нескольких источниках;</w:t>
            </w:r>
            <w:proofErr w:type="gramEnd"/>
          </w:p>
        </w:tc>
        <w:tc>
          <w:tcPr>
            <w:tcW w:w="4711" w:type="dxa"/>
            <w:shd w:val="clear" w:color="auto" w:fill="auto"/>
            <w:tcMar>
              <w:left w:w="88" w:type="dxa"/>
            </w:tcMar>
          </w:tcPr>
          <w:p w:rsidR="007F57B6" w:rsidRDefault="001B30D2">
            <w:pPr>
              <w:numPr>
                <w:ilvl w:val="0"/>
                <w:numId w:val="2"/>
              </w:numPr>
              <w:tabs>
                <w:tab w:val="left" w:pos="993"/>
              </w:tabs>
              <w:spacing w:after="0" w:line="240" w:lineRule="auto"/>
              <w:ind w:left="0" w:firstLine="709"/>
              <w:jc w:val="both"/>
              <w:rPr>
                <w:rFonts w:ascii="Times New Roman" w:hAnsi="Times New Roman" w:cs="Times New Roman"/>
                <w:i/>
                <w:sz w:val="24"/>
                <w:szCs w:val="24"/>
              </w:rPr>
            </w:pPr>
            <w:r>
              <w:rPr>
                <w:rFonts w:ascii="Times New Roman" w:hAnsi="Times New Roman" w:cs="Times New Roman"/>
                <w:i/>
                <w:sz w:val="24"/>
                <w:szCs w:val="24"/>
              </w:rPr>
              <w:lastRenderedPageBreak/>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7F57B6" w:rsidRDefault="007F57B6">
            <w:pPr>
              <w:tabs>
                <w:tab w:val="left" w:pos="993"/>
              </w:tabs>
              <w:spacing w:line="240" w:lineRule="auto"/>
              <w:ind w:left="360"/>
              <w:jc w:val="both"/>
              <w:rPr>
                <w:rFonts w:ascii="Times New Roman" w:hAnsi="Times New Roman" w:cs="Times New Roman"/>
                <w:sz w:val="24"/>
                <w:szCs w:val="24"/>
              </w:rPr>
            </w:pPr>
          </w:p>
        </w:tc>
      </w:tr>
      <w:tr w:rsidR="007F57B6">
        <w:tc>
          <w:tcPr>
            <w:tcW w:w="4218" w:type="dxa"/>
            <w:shd w:val="clear" w:color="auto" w:fill="auto"/>
            <w:tcMar>
              <w:left w:w="88" w:type="dxa"/>
            </w:tcMar>
          </w:tcPr>
          <w:p w:rsidR="007F57B6" w:rsidRDefault="001B30D2">
            <w:pPr>
              <w:spacing w:line="240" w:lineRule="auto"/>
              <w:rPr>
                <w:rFonts w:ascii="Times New Roman" w:hAnsi="Times New Roman" w:cs="Times New Roman"/>
                <w:sz w:val="24"/>
                <w:szCs w:val="24"/>
              </w:rPr>
            </w:pPr>
            <w:r>
              <w:rPr>
                <w:rFonts w:ascii="Times New Roman" w:hAnsi="Times New Roman"/>
                <w:b/>
                <w:bCs/>
                <w:sz w:val="24"/>
                <w:szCs w:val="24"/>
              </w:rPr>
              <w:lastRenderedPageBreak/>
              <w:t>Раздел III</w:t>
            </w:r>
            <w:r>
              <w:rPr>
                <w:rFonts w:ascii="Times New Roman" w:hAnsi="Times New Roman"/>
                <w:b/>
                <w:bCs/>
                <w:i/>
                <w:iCs/>
                <w:sz w:val="24"/>
                <w:szCs w:val="24"/>
              </w:rPr>
              <w:t xml:space="preserve">.  </w:t>
            </w:r>
            <w:r>
              <w:rPr>
                <w:rFonts w:ascii="Times New Roman" w:hAnsi="Times New Roman"/>
                <w:b/>
                <w:bCs/>
                <w:sz w:val="24"/>
                <w:szCs w:val="24"/>
              </w:rPr>
              <w:t xml:space="preserve">Географические модели Земли </w:t>
            </w:r>
          </w:p>
        </w:tc>
        <w:tc>
          <w:tcPr>
            <w:tcW w:w="5638" w:type="dxa"/>
            <w:shd w:val="clear" w:color="auto" w:fill="auto"/>
            <w:tcMar>
              <w:left w:w="88" w:type="dxa"/>
            </w:tcMar>
          </w:tcPr>
          <w:p w:rsidR="007F57B6" w:rsidRDefault="001B30D2">
            <w:pPr>
              <w:numPr>
                <w:ilvl w:val="0"/>
                <w:numId w:val="2"/>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7F57B6" w:rsidRDefault="001B30D2">
            <w:pPr>
              <w:numPr>
                <w:ilvl w:val="0"/>
                <w:numId w:val="2"/>
              </w:numPr>
              <w:tabs>
                <w:tab w:val="left" w:pos="993"/>
              </w:tabs>
              <w:spacing w:after="0" w:line="240" w:lineRule="auto"/>
              <w:ind w:left="0" w:firstLine="709"/>
              <w:jc w:val="both"/>
              <w:rPr>
                <w:rFonts w:ascii="Times New Roman" w:hAnsi="Times New Roman" w:cs="Times New Roman"/>
                <w:i/>
                <w:sz w:val="24"/>
                <w:szCs w:val="24"/>
              </w:rPr>
            </w:pPr>
            <w:r>
              <w:rPr>
                <w:rFonts w:ascii="Times New Roman" w:hAnsi="Times New Roman" w:cs="Times New Roman"/>
                <w:sz w:val="24"/>
                <w:szCs w:val="24"/>
              </w:rPr>
              <w:t xml:space="preserve">уметь ориентироваться при помощи компаса, определять стороны горизонта, использовать компас для определения азимута; </w:t>
            </w:r>
          </w:p>
        </w:tc>
        <w:tc>
          <w:tcPr>
            <w:tcW w:w="4711" w:type="dxa"/>
            <w:shd w:val="clear" w:color="auto" w:fill="auto"/>
            <w:tcMar>
              <w:left w:w="88" w:type="dxa"/>
            </w:tcMar>
          </w:tcPr>
          <w:p w:rsidR="007F57B6" w:rsidRDefault="001B30D2">
            <w:pPr>
              <w:numPr>
                <w:ilvl w:val="0"/>
                <w:numId w:val="2"/>
              </w:numPr>
              <w:tabs>
                <w:tab w:val="left" w:pos="993"/>
              </w:tabs>
              <w:spacing w:after="0" w:line="240" w:lineRule="auto"/>
              <w:ind w:left="0" w:firstLine="709"/>
              <w:jc w:val="both"/>
              <w:rPr>
                <w:rFonts w:ascii="Times New Roman" w:hAnsi="Times New Roman" w:cs="Times New Roman"/>
                <w:i/>
                <w:sz w:val="24"/>
                <w:szCs w:val="24"/>
              </w:rPr>
            </w:pPr>
            <w:r>
              <w:rPr>
                <w:rFonts w:ascii="Times New Roman" w:hAnsi="Times New Roman" w:cs="Times New Roman"/>
                <w:i/>
                <w:sz w:val="24"/>
                <w:szCs w:val="24"/>
              </w:rPr>
              <w:t>моделировать географические объекты и явления;</w:t>
            </w:r>
          </w:p>
          <w:p w:rsidR="007F57B6" w:rsidRDefault="007F57B6">
            <w:pPr>
              <w:spacing w:line="240" w:lineRule="auto"/>
              <w:rPr>
                <w:rFonts w:ascii="Times New Roman" w:hAnsi="Times New Roman" w:cs="Times New Roman"/>
                <w:sz w:val="24"/>
                <w:szCs w:val="24"/>
              </w:rPr>
            </w:pPr>
          </w:p>
        </w:tc>
      </w:tr>
      <w:tr w:rsidR="007F57B6">
        <w:tc>
          <w:tcPr>
            <w:tcW w:w="4218" w:type="dxa"/>
            <w:shd w:val="clear" w:color="auto" w:fill="auto"/>
            <w:tcMar>
              <w:left w:w="88" w:type="dxa"/>
            </w:tcMar>
          </w:tcPr>
          <w:p w:rsidR="007F57B6" w:rsidRDefault="001B30D2">
            <w:pPr>
              <w:spacing w:line="240" w:lineRule="auto"/>
              <w:rPr>
                <w:rFonts w:ascii="Times New Roman" w:hAnsi="Times New Roman" w:cs="Times New Roman"/>
                <w:sz w:val="24"/>
                <w:szCs w:val="24"/>
              </w:rPr>
            </w:pPr>
            <w:r>
              <w:rPr>
                <w:rFonts w:ascii="Times New Roman" w:hAnsi="Times New Roman" w:cs="Times New Roman"/>
                <w:b/>
                <w:bCs/>
                <w:sz w:val="24"/>
                <w:szCs w:val="24"/>
              </w:rPr>
              <w:t xml:space="preserve">Раздел IV. Земная кора </w:t>
            </w:r>
          </w:p>
        </w:tc>
        <w:tc>
          <w:tcPr>
            <w:tcW w:w="5638" w:type="dxa"/>
            <w:shd w:val="clear" w:color="auto" w:fill="auto"/>
            <w:tcMar>
              <w:left w:w="88" w:type="dxa"/>
            </w:tcMar>
          </w:tcPr>
          <w:p w:rsidR="007F57B6" w:rsidRDefault="001B30D2">
            <w:pPr>
              <w:numPr>
                <w:ilvl w:val="0"/>
                <w:numId w:val="2"/>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tc>
        <w:tc>
          <w:tcPr>
            <w:tcW w:w="4711" w:type="dxa"/>
            <w:shd w:val="clear" w:color="auto" w:fill="auto"/>
            <w:tcMar>
              <w:left w:w="88" w:type="dxa"/>
            </w:tcMar>
          </w:tcPr>
          <w:p w:rsidR="007F57B6" w:rsidRDefault="001B30D2">
            <w:pPr>
              <w:numPr>
                <w:ilvl w:val="0"/>
                <w:numId w:val="2"/>
              </w:numPr>
              <w:tabs>
                <w:tab w:val="left" w:pos="993"/>
              </w:tabs>
              <w:spacing w:after="0" w:line="240" w:lineRule="auto"/>
              <w:ind w:left="0" w:firstLine="709"/>
              <w:jc w:val="both"/>
              <w:rPr>
                <w:rFonts w:ascii="Times New Roman" w:hAnsi="Times New Roman" w:cs="Times New Roman"/>
                <w:i/>
                <w:sz w:val="24"/>
                <w:szCs w:val="24"/>
              </w:rPr>
            </w:pPr>
            <w:r>
              <w:rPr>
                <w:rFonts w:ascii="Times New Roman" w:hAnsi="Times New Roman" w:cs="Times New Roman"/>
                <w:i/>
                <w:sz w:val="24"/>
                <w:szCs w:val="24"/>
              </w:rPr>
              <w:t>наносить на контурные карты основные формы рельефа;</w:t>
            </w:r>
          </w:p>
          <w:p w:rsidR="007F57B6" w:rsidRDefault="007F57B6">
            <w:pPr>
              <w:spacing w:line="240" w:lineRule="auto"/>
              <w:rPr>
                <w:rFonts w:ascii="Times New Roman" w:hAnsi="Times New Roman" w:cs="Times New Roman"/>
                <w:sz w:val="24"/>
                <w:szCs w:val="24"/>
              </w:rPr>
            </w:pPr>
          </w:p>
        </w:tc>
      </w:tr>
    </w:tbl>
    <w:p w:rsidR="007F57B6" w:rsidRDefault="007F57B6">
      <w:pPr>
        <w:pStyle w:val="af2"/>
        <w:jc w:val="both"/>
      </w:pPr>
    </w:p>
    <w:sectPr w:rsidR="007F57B6" w:rsidSect="00011B41">
      <w:pgSz w:w="16838" w:h="11906" w:orient="landscape"/>
      <w:pgMar w:top="993" w:right="1134" w:bottom="851" w:left="1134" w:header="0" w:footer="0" w:gutter="0"/>
      <w:cols w:space="720"/>
      <w:formProt w:val="0"/>
      <w:docGrid w:linePitch="360" w:charSpace="-2049"/>
    </w:sectPr>
  </w:body>
</w:document>
</file>

<file path=word/fontTable.xml><?xml version="1.0" encoding="utf-8"?>
<w:fonts xmlns:r="http://schemas.openxmlformats.org/officeDocument/2006/relationships" xmlns:w="http://schemas.openxmlformats.org/wordprocessingml/2006/main">
  <w:font w:name="Century Schoolbook">
    <w:panose1 w:val="02040604050505020304"/>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455E7E"/>
    <w:multiLevelType w:val="multilevel"/>
    <w:tmpl w:val="B9242E04"/>
    <w:lvl w:ilvl="0">
      <w:start w:val="1"/>
      <w:numFmt w:val="bullet"/>
      <w:lvlText w:val="•"/>
      <w:lvlJc w:val="left"/>
      <w:pPr>
        <w:ind w:left="720" w:hanging="360"/>
      </w:pPr>
      <w:rPr>
        <w:rFonts w:ascii="Century Schoolbook" w:hAnsi="Century Schoolbook" w:cs="Century Schoolbook"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3BB42C53"/>
    <w:multiLevelType w:val="multilevel"/>
    <w:tmpl w:val="4B22CF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D6C0F22"/>
    <w:multiLevelType w:val="hybridMultilevel"/>
    <w:tmpl w:val="A04AA5B0"/>
    <w:lvl w:ilvl="0" w:tplc="2CCCF1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D156A91"/>
    <w:multiLevelType w:val="multilevel"/>
    <w:tmpl w:val="2264B83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5E1D5C1A"/>
    <w:multiLevelType w:val="multilevel"/>
    <w:tmpl w:val="586220BE"/>
    <w:lvl w:ilvl="0">
      <w:start w:val="1"/>
      <w:numFmt w:val="decimal"/>
      <w:lvlText w:val="%1)"/>
      <w:lvlJc w:val="left"/>
      <w:pPr>
        <w:ind w:left="720" w:hanging="360"/>
      </w:p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nsid w:val="5F173CDF"/>
    <w:multiLevelType w:val="multilevel"/>
    <w:tmpl w:val="EEC8125C"/>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5"/>
  </w:num>
  <w:num w:numId="3">
    <w:abstractNumId w:val="4"/>
  </w:num>
  <w:num w:numId="4">
    <w:abstractNumId w:val="1"/>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embedSystemFonts/>
  <w:proofState w:spelling="clean" w:grammar="clean"/>
  <w:defaultTabStop w:val="708"/>
  <w:characterSpacingControl w:val="doNotCompress"/>
  <w:compat/>
  <w:rsids>
    <w:rsidRoot w:val="007F57B6"/>
    <w:rsid w:val="0000363A"/>
    <w:rsid w:val="00011B41"/>
    <w:rsid w:val="0008028C"/>
    <w:rsid w:val="001B30D2"/>
    <w:rsid w:val="001F50EA"/>
    <w:rsid w:val="00227DD0"/>
    <w:rsid w:val="007F57B6"/>
    <w:rsid w:val="00964A98"/>
    <w:rsid w:val="00BE3710"/>
    <w:rsid w:val="00DA47A9"/>
    <w:rsid w:val="00F80B14"/>
    <w:rsid w:val="00FA4C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locked="1" w:uiPriority="0"/>
    <w:lsdException w:name="header" w:locked="1" w:uiPriority="0"/>
    <w:lsdException w:name="caption" w:locked="1" w:uiPriority="0" w:qFormat="1"/>
    <w:lsdException w:name="Title" w:locked="1" w:semiHidden="0" w:uiPriority="0" w:unhideWhenUsed="0" w:qFormat="1"/>
    <w:lsdException w:name="Default Paragraph Font" w:locked="1" w:uiPriority="0"/>
    <w:lsdException w:name="Body Text" w:locked="1" w:uiPriority="0"/>
    <w:lsdException w:name="Body Text Indent" w:locked="1" w:uiPriority="0"/>
    <w:lsdException w:name="Subtitle" w:locked="1" w:semiHidden="0" w:uiPriority="0" w:unhideWhenUsed="0" w:qFormat="1"/>
    <w:lsdException w:name="Hyperlink" w:locked="1" w:uiPriority="0"/>
    <w:lsdException w:name="FollowedHyperlink" w:locked="1" w:uiPriority="0"/>
    <w:lsdException w:name="Strong" w:locked="1" w:semiHidden="0" w:uiPriority="0" w:unhideWhenUsed="0" w:qFormat="1"/>
    <w:lsdException w:name="Emphasis" w:locked="1" w:semiHidden="0" w:uiPriority="0" w:unhideWhenUsed="0" w:qFormat="1"/>
    <w:lsdException w:name="Normal (Web)" w:locked="1" w:uiPriority="0"/>
    <w:lsdException w:name="Table Grid" w:locked="1"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50B"/>
    <w:pPr>
      <w:spacing w:after="200" w:line="276" w:lineRule="auto"/>
    </w:pPr>
    <w:rPr>
      <w:rFonts w:cs="Calibri"/>
      <w:color w:val="00000A"/>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link w:val="1"/>
    <w:uiPriority w:val="99"/>
    <w:qFormat/>
    <w:rsid w:val="00C14EE8"/>
    <w:pPr>
      <w:keepNext/>
      <w:spacing w:before="240" w:after="60" w:line="240" w:lineRule="auto"/>
      <w:jc w:val="both"/>
      <w:outlineLvl w:val="0"/>
    </w:pPr>
    <w:rPr>
      <w:rFonts w:ascii="Arial" w:eastAsia="Times New Roman" w:hAnsi="Arial" w:cs="Arial"/>
      <w:b/>
      <w:bCs/>
      <w:sz w:val="32"/>
      <w:szCs w:val="32"/>
      <w:lang w:eastAsia="ru-RU"/>
    </w:rPr>
  </w:style>
  <w:style w:type="paragraph" w:customStyle="1" w:styleId="Heading2">
    <w:name w:val="Heading 2"/>
    <w:basedOn w:val="a"/>
    <w:link w:val="2"/>
    <w:uiPriority w:val="99"/>
    <w:qFormat/>
    <w:rsid w:val="00296AE3"/>
    <w:pPr>
      <w:keepNext/>
      <w:keepLines/>
      <w:spacing w:before="200" w:after="0"/>
      <w:outlineLvl w:val="1"/>
    </w:pPr>
    <w:rPr>
      <w:rFonts w:ascii="Cambria" w:eastAsia="Times New Roman" w:hAnsi="Cambria" w:cs="Cambria"/>
      <w:b/>
      <w:bCs/>
      <w:color w:val="4F81BD"/>
      <w:sz w:val="26"/>
      <w:szCs w:val="26"/>
    </w:rPr>
  </w:style>
  <w:style w:type="paragraph" w:customStyle="1" w:styleId="Heading3">
    <w:name w:val="Heading 3"/>
    <w:basedOn w:val="a"/>
    <w:link w:val="3"/>
    <w:uiPriority w:val="99"/>
    <w:qFormat/>
    <w:rsid w:val="00C14EE8"/>
    <w:pPr>
      <w:keepNext/>
      <w:spacing w:before="240" w:after="60" w:line="240" w:lineRule="auto"/>
      <w:jc w:val="both"/>
      <w:outlineLvl w:val="2"/>
    </w:pPr>
    <w:rPr>
      <w:rFonts w:ascii="Arial" w:eastAsia="Times New Roman" w:hAnsi="Arial" w:cs="Arial"/>
      <w:b/>
      <w:bCs/>
      <w:sz w:val="26"/>
      <w:szCs w:val="26"/>
      <w:lang w:eastAsia="ru-RU"/>
    </w:rPr>
  </w:style>
  <w:style w:type="paragraph" w:customStyle="1" w:styleId="Heading4">
    <w:name w:val="Heading 4"/>
    <w:basedOn w:val="a"/>
    <w:link w:val="4"/>
    <w:uiPriority w:val="99"/>
    <w:qFormat/>
    <w:rsid w:val="00B0598E"/>
    <w:pPr>
      <w:keepNext/>
      <w:keepLines/>
      <w:spacing w:before="200" w:after="0"/>
      <w:outlineLvl w:val="3"/>
    </w:pPr>
    <w:rPr>
      <w:rFonts w:ascii="Cambria" w:eastAsia="Times New Roman" w:hAnsi="Cambria" w:cs="Cambria"/>
      <w:b/>
      <w:bCs/>
      <w:i/>
      <w:iCs/>
      <w:color w:val="4F81BD"/>
    </w:rPr>
  </w:style>
  <w:style w:type="paragraph" w:customStyle="1" w:styleId="Heading5">
    <w:name w:val="Heading 5"/>
    <w:basedOn w:val="a"/>
    <w:link w:val="5"/>
    <w:uiPriority w:val="99"/>
    <w:qFormat/>
    <w:rsid w:val="00B0598E"/>
    <w:pPr>
      <w:spacing w:before="240" w:after="60" w:line="240" w:lineRule="auto"/>
      <w:outlineLvl w:val="4"/>
    </w:pPr>
    <w:rPr>
      <w:rFonts w:ascii="Times New Roman" w:eastAsia="Times New Roman" w:hAnsi="Times New Roman" w:cs="Times New Roman"/>
      <w:b/>
      <w:bCs/>
      <w:i/>
      <w:iCs/>
      <w:sz w:val="26"/>
      <w:szCs w:val="26"/>
      <w:lang w:eastAsia="ru-RU"/>
    </w:rPr>
  </w:style>
  <w:style w:type="paragraph" w:customStyle="1" w:styleId="Heading6">
    <w:name w:val="Heading 6"/>
    <w:basedOn w:val="a"/>
    <w:link w:val="6"/>
    <w:uiPriority w:val="99"/>
    <w:qFormat/>
    <w:rsid w:val="00B0598E"/>
    <w:pPr>
      <w:keepNext/>
      <w:spacing w:after="0" w:line="240" w:lineRule="auto"/>
      <w:jc w:val="center"/>
      <w:outlineLvl w:val="5"/>
    </w:pPr>
    <w:rPr>
      <w:rFonts w:ascii="Times New Roman" w:eastAsia="Times New Roman" w:hAnsi="Times New Roman" w:cs="Times New Roman"/>
      <w:b/>
      <w:bCs/>
      <w:i/>
      <w:iCs/>
      <w:lang w:eastAsia="ru-RU"/>
    </w:rPr>
  </w:style>
  <w:style w:type="character" w:customStyle="1" w:styleId="1">
    <w:name w:val="Заголовок 1 Знак"/>
    <w:basedOn w:val="a0"/>
    <w:link w:val="Heading1"/>
    <w:uiPriority w:val="99"/>
    <w:qFormat/>
    <w:locked/>
    <w:rsid w:val="00C14EE8"/>
    <w:rPr>
      <w:rFonts w:ascii="Arial" w:hAnsi="Arial" w:cs="Arial"/>
      <w:b/>
      <w:bCs/>
      <w:sz w:val="32"/>
      <w:szCs w:val="32"/>
      <w:lang w:eastAsia="ru-RU"/>
    </w:rPr>
  </w:style>
  <w:style w:type="character" w:customStyle="1" w:styleId="2">
    <w:name w:val="Заголовок 2 Знак"/>
    <w:basedOn w:val="a0"/>
    <w:link w:val="Heading2"/>
    <w:uiPriority w:val="99"/>
    <w:qFormat/>
    <w:locked/>
    <w:rsid w:val="00296AE3"/>
    <w:rPr>
      <w:rFonts w:ascii="Cambria" w:hAnsi="Cambria" w:cs="Cambria"/>
      <w:b/>
      <w:bCs/>
      <w:color w:val="4F81BD"/>
      <w:sz w:val="26"/>
      <w:szCs w:val="26"/>
    </w:rPr>
  </w:style>
  <w:style w:type="character" w:customStyle="1" w:styleId="3">
    <w:name w:val="Заголовок 3 Знак"/>
    <w:basedOn w:val="a0"/>
    <w:link w:val="31"/>
    <w:uiPriority w:val="99"/>
    <w:qFormat/>
    <w:locked/>
    <w:rsid w:val="00C14EE8"/>
    <w:rPr>
      <w:rFonts w:ascii="Arial" w:hAnsi="Arial" w:cs="Arial"/>
      <w:b/>
      <w:bCs/>
      <w:sz w:val="26"/>
      <w:szCs w:val="26"/>
      <w:lang w:eastAsia="ru-RU"/>
    </w:rPr>
  </w:style>
  <w:style w:type="character" w:customStyle="1" w:styleId="4">
    <w:name w:val="Заголовок 4 Знак"/>
    <w:basedOn w:val="a0"/>
    <w:link w:val="41"/>
    <w:uiPriority w:val="99"/>
    <w:semiHidden/>
    <w:qFormat/>
    <w:locked/>
    <w:rsid w:val="00B0598E"/>
    <w:rPr>
      <w:rFonts w:ascii="Cambria" w:hAnsi="Cambria" w:cs="Cambria"/>
      <w:b/>
      <w:bCs/>
      <w:i/>
      <w:iCs/>
      <w:color w:val="4F81BD"/>
    </w:rPr>
  </w:style>
  <w:style w:type="character" w:customStyle="1" w:styleId="5">
    <w:name w:val="Заголовок 5 Знак"/>
    <w:basedOn w:val="a0"/>
    <w:link w:val="Heading5"/>
    <w:uiPriority w:val="99"/>
    <w:qFormat/>
    <w:locked/>
    <w:rsid w:val="00B0598E"/>
    <w:rPr>
      <w:rFonts w:ascii="Times New Roman" w:hAnsi="Times New Roman" w:cs="Times New Roman"/>
      <w:b/>
      <w:bCs/>
      <w:i/>
      <w:iCs/>
      <w:sz w:val="26"/>
      <w:szCs w:val="26"/>
      <w:lang w:eastAsia="ru-RU"/>
    </w:rPr>
  </w:style>
  <w:style w:type="character" w:customStyle="1" w:styleId="6">
    <w:name w:val="Заголовок 6 Знак"/>
    <w:basedOn w:val="a0"/>
    <w:link w:val="Heading6"/>
    <w:uiPriority w:val="99"/>
    <w:qFormat/>
    <w:locked/>
    <w:rsid w:val="00B0598E"/>
    <w:rPr>
      <w:rFonts w:ascii="Times New Roman" w:hAnsi="Times New Roman" w:cs="Times New Roman"/>
      <w:b/>
      <w:bCs/>
      <w:i/>
      <w:iCs/>
      <w:lang w:eastAsia="ru-RU"/>
    </w:rPr>
  </w:style>
  <w:style w:type="character" w:customStyle="1" w:styleId="FontStyle14">
    <w:name w:val="Font Style14"/>
    <w:basedOn w:val="a0"/>
    <w:uiPriority w:val="99"/>
    <w:qFormat/>
    <w:rsid w:val="00A56A9A"/>
    <w:rPr>
      <w:rFonts w:ascii="Century Schoolbook" w:hAnsi="Century Schoolbook" w:cs="Century Schoolbook"/>
      <w:sz w:val="16"/>
      <w:szCs w:val="16"/>
    </w:rPr>
  </w:style>
  <w:style w:type="character" w:customStyle="1" w:styleId="FontStyle18">
    <w:name w:val="Font Style18"/>
    <w:basedOn w:val="a0"/>
    <w:uiPriority w:val="99"/>
    <w:qFormat/>
    <w:rsid w:val="00A56A9A"/>
    <w:rPr>
      <w:rFonts w:ascii="Segoe UI" w:hAnsi="Segoe UI" w:cs="Segoe UI"/>
      <w:b/>
      <w:bCs/>
      <w:sz w:val="18"/>
      <w:szCs w:val="18"/>
    </w:rPr>
  </w:style>
  <w:style w:type="character" w:customStyle="1" w:styleId="FontStyle11">
    <w:name w:val="Font Style11"/>
    <w:basedOn w:val="a0"/>
    <w:uiPriority w:val="99"/>
    <w:qFormat/>
    <w:rsid w:val="00A56A9A"/>
    <w:rPr>
      <w:rFonts w:ascii="Century Schoolbook" w:hAnsi="Century Schoolbook" w:cs="Century Schoolbook"/>
      <w:sz w:val="16"/>
      <w:szCs w:val="16"/>
    </w:rPr>
  </w:style>
  <w:style w:type="character" w:customStyle="1" w:styleId="FontStyle13">
    <w:name w:val="Font Style13"/>
    <w:basedOn w:val="a0"/>
    <w:uiPriority w:val="99"/>
    <w:qFormat/>
    <w:rsid w:val="00F035BE"/>
    <w:rPr>
      <w:rFonts w:ascii="Segoe UI" w:hAnsi="Segoe UI" w:cs="Segoe UI"/>
      <w:b/>
      <w:bCs/>
      <w:sz w:val="18"/>
      <w:szCs w:val="18"/>
    </w:rPr>
  </w:style>
  <w:style w:type="character" w:customStyle="1" w:styleId="FontStyle12">
    <w:name w:val="Font Style12"/>
    <w:basedOn w:val="a0"/>
    <w:uiPriority w:val="99"/>
    <w:qFormat/>
    <w:rsid w:val="00F035BE"/>
    <w:rPr>
      <w:rFonts w:ascii="Century Schoolbook" w:hAnsi="Century Schoolbook" w:cs="Century Schoolbook"/>
      <w:b/>
      <w:bCs/>
      <w:sz w:val="20"/>
      <w:szCs w:val="20"/>
    </w:rPr>
  </w:style>
  <w:style w:type="character" w:customStyle="1" w:styleId="FontStyle15">
    <w:name w:val="Font Style15"/>
    <w:basedOn w:val="a0"/>
    <w:uiPriority w:val="99"/>
    <w:qFormat/>
    <w:rsid w:val="00F035BE"/>
    <w:rPr>
      <w:rFonts w:ascii="Consolas" w:hAnsi="Consolas" w:cs="Consolas"/>
      <w:i/>
      <w:iCs/>
      <w:sz w:val="48"/>
      <w:szCs w:val="48"/>
    </w:rPr>
  </w:style>
  <w:style w:type="character" w:customStyle="1" w:styleId="FontStyle16">
    <w:name w:val="Font Style16"/>
    <w:basedOn w:val="a0"/>
    <w:uiPriority w:val="99"/>
    <w:qFormat/>
    <w:rsid w:val="00F035BE"/>
    <w:rPr>
      <w:rFonts w:ascii="Century Schoolbook" w:hAnsi="Century Schoolbook" w:cs="Century Schoolbook"/>
      <w:b/>
      <w:bCs/>
      <w:i/>
      <w:iCs/>
      <w:sz w:val="16"/>
      <w:szCs w:val="16"/>
    </w:rPr>
  </w:style>
  <w:style w:type="character" w:customStyle="1" w:styleId="FontStyle17">
    <w:name w:val="Font Style17"/>
    <w:basedOn w:val="a0"/>
    <w:uiPriority w:val="99"/>
    <w:qFormat/>
    <w:rsid w:val="00F035BE"/>
    <w:rPr>
      <w:rFonts w:ascii="Century Schoolbook" w:hAnsi="Century Schoolbook" w:cs="Century Schoolbook"/>
      <w:i/>
      <w:iCs/>
      <w:sz w:val="16"/>
      <w:szCs w:val="16"/>
    </w:rPr>
  </w:style>
  <w:style w:type="character" w:customStyle="1" w:styleId="a3">
    <w:name w:val="Верхний колонтитул Знак"/>
    <w:basedOn w:val="a0"/>
    <w:uiPriority w:val="99"/>
    <w:qFormat/>
    <w:locked/>
    <w:rsid w:val="00016EAB"/>
  </w:style>
  <w:style w:type="character" w:customStyle="1" w:styleId="a4">
    <w:name w:val="Нижний колонтитул Знак"/>
    <w:basedOn w:val="a0"/>
    <w:uiPriority w:val="99"/>
    <w:qFormat/>
    <w:locked/>
    <w:rsid w:val="00016EAB"/>
  </w:style>
  <w:style w:type="character" w:customStyle="1" w:styleId="c2">
    <w:name w:val="c2"/>
    <w:basedOn w:val="a0"/>
    <w:uiPriority w:val="99"/>
    <w:qFormat/>
    <w:rsid w:val="0088250A"/>
  </w:style>
  <w:style w:type="character" w:customStyle="1" w:styleId="a5">
    <w:name w:val="Основной текст с отступом Знак"/>
    <w:basedOn w:val="a0"/>
    <w:uiPriority w:val="99"/>
    <w:qFormat/>
    <w:locked/>
    <w:rsid w:val="008E13F3"/>
    <w:rPr>
      <w:rFonts w:ascii="Times New Roman" w:hAnsi="Times New Roman" w:cs="Times New Roman"/>
      <w:sz w:val="20"/>
      <w:szCs w:val="20"/>
      <w:lang w:eastAsia="ru-RU"/>
    </w:rPr>
  </w:style>
  <w:style w:type="character" w:customStyle="1" w:styleId="a6">
    <w:name w:val="Основной текст Знак"/>
    <w:basedOn w:val="a0"/>
    <w:uiPriority w:val="99"/>
    <w:qFormat/>
    <w:locked/>
    <w:rsid w:val="00320421"/>
  </w:style>
  <w:style w:type="character" w:customStyle="1" w:styleId="-">
    <w:name w:val="Интернет-ссылка"/>
    <w:basedOn w:val="a0"/>
    <w:uiPriority w:val="99"/>
    <w:rsid w:val="00320421"/>
    <w:rPr>
      <w:color w:val="00000A"/>
      <w:u w:val="none"/>
      <w:effect w:val="none"/>
    </w:rPr>
  </w:style>
  <w:style w:type="character" w:customStyle="1" w:styleId="14">
    <w:name w:val="Основной текст (14)_"/>
    <w:link w:val="140"/>
    <w:uiPriority w:val="99"/>
    <w:qFormat/>
    <w:locked/>
    <w:rsid w:val="00320421"/>
    <w:rPr>
      <w:i/>
      <w:iCs/>
      <w:shd w:val="clear" w:color="auto" w:fill="FFFFFF"/>
    </w:rPr>
  </w:style>
  <w:style w:type="character" w:customStyle="1" w:styleId="1425">
    <w:name w:val="Основной текст (14)25"/>
    <w:uiPriority w:val="99"/>
    <w:qFormat/>
    <w:rsid w:val="00320421"/>
    <w:rPr>
      <w:rFonts w:ascii="Times New Roman" w:hAnsi="Times New Roman" w:cs="Times New Roman"/>
      <w:spacing w:val="0"/>
      <w:sz w:val="22"/>
      <w:szCs w:val="22"/>
    </w:rPr>
  </w:style>
  <w:style w:type="character" w:customStyle="1" w:styleId="a7">
    <w:name w:val="Основной текст + Полужирный"/>
    <w:uiPriority w:val="99"/>
    <w:qFormat/>
    <w:rsid w:val="00DA3D91"/>
    <w:rPr>
      <w:b/>
      <w:bCs/>
      <w:sz w:val="22"/>
      <w:szCs w:val="22"/>
    </w:rPr>
  </w:style>
  <w:style w:type="character" w:styleId="a8">
    <w:name w:val="Strong"/>
    <w:basedOn w:val="a0"/>
    <w:uiPriority w:val="99"/>
    <w:qFormat/>
    <w:rsid w:val="001A04C4"/>
    <w:rPr>
      <w:b/>
      <w:bCs/>
    </w:rPr>
  </w:style>
  <w:style w:type="character" w:customStyle="1" w:styleId="a9">
    <w:name w:val="Текст сноски Знак"/>
    <w:basedOn w:val="a0"/>
    <w:uiPriority w:val="99"/>
    <w:qFormat/>
    <w:locked/>
    <w:rsid w:val="001A04C4"/>
    <w:rPr>
      <w:rFonts w:ascii="Times New Roman" w:hAnsi="Times New Roman" w:cs="Times New Roman"/>
      <w:sz w:val="24"/>
      <w:szCs w:val="24"/>
      <w:lang w:eastAsia="ru-RU"/>
    </w:rPr>
  </w:style>
  <w:style w:type="character" w:customStyle="1" w:styleId="a20">
    <w:name w:val="a2"/>
    <w:basedOn w:val="a0"/>
    <w:uiPriority w:val="99"/>
    <w:qFormat/>
    <w:rsid w:val="00C14EE8"/>
  </w:style>
  <w:style w:type="character" w:customStyle="1" w:styleId="zag11">
    <w:name w:val="zag11"/>
    <w:basedOn w:val="a0"/>
    <w:uiPriority w:val="99"/>
    <w:qFormat/>
    <w:rsid w:val="00C14EE8"/>
  </w:style>
  <w:style w:type="character" w:customStyle="1" w:styleId="fontstyle124">
    <w:name w:val="fontstyle124"/>
    <w:basedOn w:val="a0"/>
    <w:uiPriority w:val="99"/>
    <w:qFormat/>
    <w:rsid w:val="00C14EE8"/>
  </w:style>
  <w:style w:type="character" w:customStyle="1" w:styleId="Zag110">
    <w:name w:val="Zag_11"/>
    <w:uiPriority w:val="99"/>
    <w:qFormat/>
    <w:rsid w:val="00C14EE8"/>
  </w:style>
  <w:style w:type="character" w:customStyle="1" w:styleId="37">
    <w:name w:val="Основной текст + Полужирный37"/>
    <w:uiPriority w:val="99"/>
    <w:qFormat/>
    <w:rsid w:val="00C14EE8"/>
    <w:rPr>
      <w:rFonts w:ascii="Times New Roman" w:hAnsi="Times New Roman" w:cs="Times New Roman"/>
      <w:b/>
      <w:bCs/>
      <w:i/>
      <w:iCs/>
      <w:spacing w:val="0"/>
      <w:sz w:val="22"/>
      <w:szCs w:val="22"/>
    </w:rPr>
  </w:style>
  <w:style w:type="character" w:customStyle="1" w:styleId="30">
    <w:name w:val="Заголовок №3_"/>
    <w:uiPriority w:val="99"/>
    <w:qFormat/>
    <w:locked/>
    <w:rsid w:val="00C14EE8"/>
    <w:rPr>
      <w:shd w:val="clear" w:color="auto" w:fill="FFFFFF"/>
    </w:rPr>
  </w:style>
  <w:style w:type="character" w:customStyle="1" w:styleId="140">
    <w:name w:val="Основной текст (14)"/>
    <w:link w:val="14"/>
    <w:uiPriority w:val="99"/>
    <w:qFormat/>
    <w:rsid w:val="00C14EE8"/>
    <w:rPr>
      <w:i/>
      <w:iCs/>
      <w:sz w:val="22"/>
      <w:szCs w:val="22"/>
    </w:rPr>
  </w:style>
  <w:style w:type="character" w:customStyle="1" w:styleId="1462">
    <w:name w:val="Основной текст (14)62"/>
    <w:uiPriority w:val="99"/>
    <w:qFormat/>
    <w:rsid w:val="00C14EE8"/>
    <w:rPr>
      <w:rFonts w:ascii="Times New Roman" w:hAnsi="Times New Roman" w:cs="Times New Roman"/>
      <w:spacing w:val="0"/>
      <w:sz w:val="22"/>
      <w:szCs w:val="22"/>
    </w:rPr>
  </w:style>
  <w:style w:type="character" w:customStyle="1" w:styleId="33">
    <w:name w:val="Заголовок №3 (3)_"/>
    <w:link w:val="331"/>
    <w:uiPriority w:val="99"/>
    <w:qFormat/>
    <w:locked/>
    <w:rsid w:val="00C14EE8"/>
    <w:rPr>
      <w:rFonts w:ascii="Calibri" w:hAnsi="Calibri" w:cs="Calibri"/>
      <w:sz w:val="23"/>
      <w:szCs w:val="23"/>
      <w:shd w:val="clear" w:color="auto" w:fill="FFFFFF"/>
    </w:rPr>
  </w:style>
  <w:style w:type="character" w:customStyle="1" w:styleId="36">
    <w:name w:val="Заголовок №36"/>
    <w:uiPriority w:val="99"/>
    <w:qFormat/>
    <w:rsid w:val="00C14EE8"/>
    <w:rPr>
      <w:rFonts w:ascii="Times New Roman" w:hAnsi="Times New Roman" w:cs="Times New Roman"/>
      <w:spacing w:val="0"/>
      <w:sz w:val="22"/>
      <w:szCs w:val="22"/>
    </w:rPr>
  </w:style>
  <w:style w:type="character" w:customStyle="1" w:styleId="47">
    <w:name w:val="Основной текст + Полужирный47"/>
    <w:uiPriority w:val="99"/>
    <w:qFormat/>
    <w:rsid w:val="00C14EE8"/>
    <w:rPr>
      <w:rFonts w:ascii="Times New Roman" w:hAnsi="Times New Roman" w:cs="Times New Roman"/>
      <w:b/>
      <w:bCs/>
      <w:i/>
      <w:iCs/>
      <w:spacing w:val="0"/>
      <w:sz w:val="22"/>
      <w:szCs w:val="22"/>
    </w:rPr>
  </w:style>
  <w:style w:type="character" w:customStyle="1" w:styleId="46">
    <w:name w:val="Основной текст + Полужирный46"/>
    <w:uiPriority w:val="99"/>
    <w:qFormat/>
    <w:rsid w:val="00C14EE8"/>
    <w:rPr>
      <w:rFonts w:ascii="Times New Roman" w:hAnsi="Times New Roman" w:cs="Times New Roman"/>
      <w:b/>
      <w:bCs/>
      <w:i/>
      <w:iCs/>
      <w:spacing w:val="0"/>
      <w:sz w:val="22"/>
      <w:szCs w:val="22"/>
    </w:rPr>
  </w:style>
  <w:style w:type="character" w:customStyle="1" w:styleId="32">
    <w:name w:val="Основной текст + Полужирный3"/>
    <w:uiPriority w:val="99"/>
    <w:qFormat/>
    <w:rsid w:val="00C14EE8"/>
    <w:rPr>
      <w:rFonts w:ascii="Times New Roman" w:hAnsi="Times New Roman" w:cs="Times New Roman"/>
      <w:b/>
      <w:bCs/>
      <w:i/>
      <w:iCs/>
      <w:spacing w:val="0"/>
      <w:sz w:val="22"/>
      <w:szCs w:val="22"/>
    </w:rPr>
  </w:style>
  <w:style w:type="character" w:customStyle="1" w:styleId="7">
    <w:name w:val="Основной текст + Курсив7"/>
    <w:uiPriority w:val="99"/>
    <w:qFormat/>
    <w:rsid w:val="00C14EE8"/>
    <w:rPr>
      <w:rFonts w:ascii="Times New Roman" w:hAnsi="Times New Roman" w:cs="Times New Roman"/>
      <w:i/>
      <w:iCs/>
      <w:spacing w:val="0"/>
      <w:sz w:val="22"/>
      <w:szCs w:val="22"/>
    </w:rPr>
  </w:style>
  <w:style w:type="character" w:customStyle="1" w:styleId="43">
    <w:name w:val="Заголовок №4 (3)_"/>
    <w:link w:val="430"/>
    <w:uiPriority w:val="99"/>
    <w:qFormat/>
    <w:locked/>
    <w:rsid w:val="00C14EE8"/>
    <w:rPr>
      <w:i/>
      <w:iCs/>
      <w:shd w:val="clear" w:color="auto" w:fill="FFFFFF"/>
    </w:rPr>
  </w:style>
  <w:style w:type="character" w:customStyle="1" w:styleId="430">
    <w:name w:val="Заголовок №4 (3)"/>
    <w:basedOn w:val="43"/>
    <w:link w:val="43"/>
    <w:uiPriority w:val="99"/>
    <w:qFormat/>
    <w:rsid w:val="00C14EE8"/>
    <w:rPr>
      <w:i/>
      <w:iCs/>
      <w:shd w:val="clear" w:color="auto" w:fill="FFFFFF"/>
    </w:rPr>
  </w:style>
  <w:style w:type="character" w:customStyle="1" w:styleId="433">
    <w:name w:val="Заголовок №4 (3)3"/>
    <w:basedOn w:val="43"/>
    <w:uiPriority w:val="99"/>
    <w:qFormat/>
    <w:rsid w:val="00C14EE8"/>
    <w:rPr>
      <w:i/>
      <w:iCs/>
      <w:shd w:val="clear" w:color="auto" w:fill="FFFFFF"/>
    </w:rPr>
  </w:style>
  <w:style w:type="character" w:customStyle="1" w:styleId="40">
    <w:name w:val="Заголовок №4_"/>
    <w:uiPriority w:val="99"/>
    <w:qFormat/>
    <w:locked/>
    <w:rsid w:val="00C14EE8"/>
    <w:rPr>
      <w:shd w:val="clear" w:color="auto" w:fill="FFFFFF"/>
    </w:rPr>
  </w:style>
  <w:style w:type="character" w:styleId="aa">
    <w:name w:val="Emphasis"/>
    <w:basedOn w:val="a0"/>
    <w:uiPriority w:val="99"/>
    <w:qFormat/>
    <w:rsid w:val="00C14EE8"/>
    <w:rPr>
      <w:i/>
      <w:iCs/>
    </w:rPr>
  </w:style>
  <w:style w:type="character" w:customStyle="1" w:styleId="tx1">
    <w:name w:val="tx1"/>
    <w:uiPriority w:val="99"/>
    <w:qFormat/>
    <w:rsid w:val="00C14EE8"/>
    <w:rPr>
      <w:b/>
      <w:bCs/>
    </w:rPr>
  </w:style>
  <w:style w:type="character" w:customStyle="1" w:styleId="edocdatecolumn1">
    <w:name w:val="edocdatecolumn1"/>
    <w:uiPriority w:val="99"/>
    <w:qFormat/>
    <w:rsid w:val="00C14EE8"/>
    <w:rPr>
      <w:color w:val="00000A"/>
      <w:sz w:val="15"/>
      <w:szCs w:val="15"/>
    </w:rPr>
  </w:style>
  <w:style w:type="character" w:styleId="ab">
    <w:name w:val="FollowedHyperlink"/>
    <w:basedOn w:val="a0"/>
    <w:uiPriority w:val="99"/>
    <w:qFormat/>
    <w:rsid w:val="00C14EE8"/>
    <w:rPr>
      <w:color w:val="800080"/>
      <w:u w:val="single"/>
    </w:rPr>
  </w:style>
  <w:style w:type="character" w:customStyle="1" w:styleId="dash041e005f0431005f044b005f0447005f043d005f044b005f0439005f005fchar1char1">
    <w:name w:val="dash041e_005f0431_005f044b_005f0447_005f043d_005f044b_005f0439_005f_005fchar1__char1"/>
    <w:uiPriority w:val="99"/>
    <w:qFormat/>
    <w:rsid w:val="00C14EE8"/>
    <w:rPr>
      <w:rFonts w:ascii="Times New Roman" w:hAnsi="Times New Roman" w:cs="Times New Roman"/>
      <w:sz w:val="24"/>
      <w:szCs w:val="24"/>
      <w:u w:val="none"/>
      <w:effect w:val="none"/>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qFormat/>
    <w:rsid w:val="00C14EE8"/>
    <w:rPr>
      <w:rFonts w:ascii="Times New Roman" w:hAnsi="Times New Roman" w:cs="Times New Roman"/>
      <w:sz w:val="24"/>
      <w:szCs w:val="24"/>
      <w:u w:val="none"/>
      <w:effect w:val="none"/>
    </w:rPr>
  </w:style>
  <w:style w:type="character" w:customStyle="1" w:styleId="dash041e0431044b0447043d044b0439char1">
    <w:name w:val="dash041e_0431_044b_0447_043d_044b_0439__char1"/>
    <w:uiPriority w:val="99"/>
    <w:qFormat/>
    <w:rsid w:val="00A504D9"/>
    <w:rPr>
      <w:rFonts w:ascii="Times New Roman" w:hAnsi="Times New Roman" w:cs="Times New Roman"/>
      <w:strike w:val="0"/>
      <w:dstrike w:val="0"/>
      <w:sz w:val="24"/>
      <w:szCs w:val="24"/>
      <w:u w:val="none"/>
      <w:effect w:val="none"/>
    </w:rPr>
  </w:style>
  <w:style w:type="character" w:customStyle="1" w:styleId="s6">
    <w:name w:val="s6"/>
    <w:qFormat/>
    <w:rsid w:val="00EC7706"/>
  </w:style>
  <w:style w:type="character" w:customStyle="1" w:styleId="ac">
    <w:name w:val="Название Знак"/>
    <w:basedOn w:val="a0"/>
    <w:qFormat/>
    <w:rsid w:val="00682491"/>
    <w:rPr>
      <w:rFonts w:ascii="Times New Roman" w:eastAsia="Times New Roman" w:hAnsi="Times New Roman"/>
      <w:sz w:val="28"/>
      <w:szCs w:val="24"/>
    </w:rPr>
  </w:style>
  <w:style w:type="character" w:customStyle="1" w:styleId="ListLabel1">
    <w:name w:val="ListLabel 1"/>
    <w:qFormat/>
    <w:rsid w:val="007F57B6"/>
    <w:rPr>
      <w:rFonts w:cs="Century Schoolbook"/>
    </w:rPr>
  </w:style>
  <w:style w:type="character" w:customStyle="1" w:styleId="ListLabel2">
    <w:name w:val="ListLabel 2"/>
    <w:qFormat/>
    <w:rsid w:val="007F57B6"/>
    <w:rPr>
      <w:rFonts w:cs="Century Schoolbook"/>
    </w:rPr>
  </w:style>
  <w:style w:type="character" w:customStyle="1" w:styleId="ListLabel3">
    <w:name w:val="ListLabel 3"/>
    <w:qFormat/>
    <w:rsid w:val="007F57B6"/>
    <w:rPr>
      <w:rFonts w:cs="Century Schoolbook"/>
    </w:rPr>
  </w:style>
  <w:style w:type="character" w:customStyle="1" w:styleId="ListLabel4">
    <w:name w:val="ListLabel 4"/>
    <w:qFormat/>
    <w:rsid w:val="007F57B6"/>
    <w:rPr>
      <w:rFonts w:cs="Century Schoolbook"/>
    </w:rPr>
  </w:style>
  <w:style w:type="character" w:customStyle="1" w:styleId="ListLabel5">
    <w:name w:val="ListLabel 5"/>
    <w:qFormat/>
    <w:rsid w:val="007F57B6"/>
    <w:rPr>
      <w:rFonts w:cs="Century Schoolbook"/>
    </w:rPr>
  </w:style>
  <w:style w:type="character" w:customStyle="1" w:styleId="ListLabel6">
    <w:name w:val="ListLabel 6"/>
    <w:qFormat/>
    <w:rsid w:val="007F57B6"/>
    <w:rPr>
      <w:rFonts w:cs="Times New Roman"/>
      <w:color w:val="00000A"/>
    </w:rPr>
  </w:style>
  <w:style w:type="character" w:customStyle="1" w:styleId="ListLabel7">
    <w:name w:val="ListLabel 7"/>
    <w:qFormat/>
    <w:rsid w:val="007F57B6"/>
    <w:rPr>
      <w:rFonts w:cs="Symbol"/>
      <w:color w:val="00000A"/>
    </w:rPr>
  </w:style>
  <w:style w:type="character" w:customStyle="1" w:styleId="ListLabel8">
    <w:name w:val="ListLabel 8"/>
    <w:qFormat/>
    <w:rsid w:val="007F57B6"/>
    <w:rPr>
      <w:rFonts w:cs="Wingdings"/>
    </w:rPr>
  </w:style>
  <w:style w:type="character" w:customStyle="1" w:styleId="ListLabel9">
    <w:name w:val="ListLabel 9"/>
    <w:qFormat/>
    <w:rsid w:val="007F57B6"/>
    <w:rPr>
      <w:rFonts w:cs="Symbol"/>
    </w:rPr>
  </w:style>
  <w:style w:type="character" w:customStyle="1" w:styleId="ListLabel10">
    <w:name w:val="ListLabel 10"/>
    <w:qFormat/>
    <w:rsid w:val="007F57B6"/>
    <w:rPr>
      <w:rFonts w:cs="Courier New"/>
    </w:rPr>
  </w:style>
  <w:style w:type="character" w:customStyle="1" w:styleId="ListLabel11">
    <w:name w:val="ListLabel 11"/>
    <w:qFormat/>
    <w:rsid w:val="007F57B6"/>
    <w:rPr>
      <w:rFonts w:cs="Wingdings"/>
    </w:rPr>
  </w:style>
  <w:style w:type="character" w:customStyle="1" w:styleId="ListLabel12">
    <w:name w:val="ListLabel 12"/>
    <w:qFormat/>
    <w:rsid w:val="007F57B6"/>
    <w:rPr>
      <w:rFonts w:cs="Symbol"/>
    </w:rPr>
  </w:style>
  <w:style w:type="character" w:customStyle="1" w:styleId="ListLabel13">
    <w:name w:val="ListLabel 13"/>
    <w:qFormat/>
    <w:rsid w:val="007F57B6"/>
    <w:rPr>
      <w:rFonts w:cs="Courier New"/>
    </w:rPr>
  </w:style>
  <w:style w:type="character" w:customStyle="1" w:styleId="ListLabel14">
    <w:name w:val="ListLabel 14"/>
    <w:qFormat/>
    <w:rsid w:val="007F57B6"/>
    <w:rPr>
      <w:rFonts w:cs="Wingdings"/>
    </w:rPr>
  </w:style>
  <w:style w:type="character" w:customStyle="1" w:styleId="ListLabel15">
    <w:name w:val="ListLabel 15"/>
    <w:qFormat/>
    <w:rsid w:val="007F57B6"/>
    <w:rPr>
      <w:rFonts w:cs="Times New Roman"/>
      <w:color w:val="00000A"/>
    </w:rPr>
  </w:style>
  <w:style w:type="character" w:customStyle="1" w:styleId="ListLabel16">
    <w:name w:val="ListLabel 16"/>
    <w:qFormat/>
    <w:rsid w:val="007F57B6"/>
    <w:rPr>
      <w:rFonts w:cs="Symbol"/>
      <w:color w:val="00000A"/>
    </w:rPr>
  </w:style>
  <w:style w:type="character" w:customStyle="1" w:styleId="ListLabel17">
    <w:name w:val="ListLabel 17"/>
    <w:qFormat/>
    <w:rsid w:val="007F57B6"/>
    <w:rPr>
      <w:rFonts w:cs="Wingdings"/>
    </w:rPr>
  </w:style>
  <w:style w:type="character" w:customStyle="1" w:styleId="ListLabel18">
    <w:name w:val="ListLabel 18"/>
    <w:qFormat/>
    <w:rsid w:val="007F57B6"/>
    <w:rPr>
      <w:rFonts w:cs="Symbol"/>
    </w:rPr>
  </w:style>
  <w:style w:type="character" w:customStyle="1" w:styleId="ListLabel19">
    <w:name w:val="ListLabel 19"/>
    <w:qFormat/>
    <w:rsid w:val="007F57B6"/>
    <w:rPr>
      <w:rFonts w:cs="Courier New"/>
    </w:rPr>
  </w:style>
  <w:style w:type="character" w:customStyle="1" w:styleId="ListLabel20">
    <w:name w:val="ListLabel 20"/>
    <w:qFormat/>
    <w:rsid w:val="007F57B6"/>
    <w:rPr>
      <w:rFonts w:cs="Wingdings"/>
    </w:rPr>
  </w:style>
  <w:style w:type="character" w:customStyle="1" w:styleId="ListLabel21">
    <w:name w:val="ListLabel 21"/>
    <w:qFormat/>
    <w:rsid w:val="007F57B6"/>
    <w:rPr>
      <w:rFonts w:cs="Symbol"/>
    </w:rPr>
  </w:style>
  <w:style w:type="character" w:customStyle="1" w:styleId="ListLabel22">
    <w:name w:val="ListLabel 22"/>
    <w:qFormat/>
    <w:rsid w:val="007F57B6"/>
    <w:rPr>
      <w:rFonts w:cs="Courier New"/>
    </w:rPr>
  </w:style>
  <w:style w:type="character" w:customStyle="1" w:styleId="ListLabel23">
    <w:name w:val="ListLabel 23"/>
    <w:qFormat/>
    <w:rsid w:val="007F57B6"/>
    <w:rPr>
      <w:rFonts w:cs="Wingdings"/>
    </w:rPr>
  </w:style>
  <w:style w:type="character" w:customStyle="1" w:styleId="ListLabel24">
    <w:name w:val="ListLabel 24"/>
    <w:qFormat/>
    <w:rsid w:val="007F57B6"/>
    <w:rPr>
      <w:rFonts w:cs="Times New Roman"/>
      <w:color w:val="00000A"/>
    </w:rPr>
  </w:style>
  <w:style w:type="character" w:customStyle="1" w:styleId="ListLabel25">
    <w:name w:val="ListLabel 25"/>
    <w:qFormat/>
    <w:rsid w:val="007F57B6"/>
    <w:rPr>
      <w:rFonts w:cs="Symbol"/>
      <w:color w:val="00000A"/>
    </w:rPr>
  </w:style>
  <w:style w:type="character" w:customStyle="1" w:styleId="ListLabel26">
    <w:name w:val="ListLabel 26"/>
    <w:qFormat/>
    <w:rsid w:val="007F57B6"/>
    <w:rPr>
      <w:rFonts w:cs="Wingdings"/>
    </w:rPr>
  </w:style>
  <w:style w:type="character" w:customStyle="1" w:styleId="ListLabel27">
    <w:name w:val="ListLabel 27"/>
    <w:qFormat/>
    <w:rsid w:val="007F57B6"/>
    <w:rPr>
      <w:rFonts w:cs="Symbol"/>
    </w:rPr>
  </w:style>
  <w:style w:type="character" w:customStyle="1" w:styleId="ListLabel28">
    <w:name w:val="ListLabel 28"/>
    <w:qFormat/>
    <w:rsid w:val="007F57B6"/>
    <w:rPr>
      <w:rFonts w:cs="Courier New"/>
    </w:rPr>
  </w:style>
  <w:style w:type="character" w:customStyle="1" w:styleId="ListLabel29">
    <w:name w:val="ListLabel 29"/>
    <w:qFormat/>
    <w:rsid w:val="007F57B6"/>
    <w:rPr>
      <w:rFonts w:cs="Wingdings"/>
    </w:rPr>
  </w:style>
  <w:style w:type="character" w:customStyle="1" w:styleId="ListLabel30">
    <w:name w:val="ListLabel 30"/>
    <w:qFormat/>
    <w:rsid w:val="007F57B6"/>
    <w:rPr>
      <w:rFonts w:cs="Symbol"/>
    </w:rPr>
  </w:style>
  <w:style w:type="character" w:customStyle="1" w:styleId="ListLabel31">
    <w:name w:val="ListLabel 31"/>
    <w:qFormat/>
    <w:rsid w:val="007F57B6"/>
    <w:rPr>
      <w:rFonts w:cs="Courier New"/>
    </w:rPr>
  </w:style>
  <w:style w:type="character" w:customStyle="1" w:styleId="ListLabel32">
    <w:name w:val="ListLabel 32"/>
    <w:qFormat/>
    <w:rsid w:val="007F57B6"/>
    <w:rPr>
      <w:rFonts w:cs="Wingdings"/>
    </w:rPr>
  </w:style>
  <w:style w:type="character" w:customStyle="1" w:styleId="ListLabel33">
    <w:name w:val="ListLabel 33"/>
    <w:qFormat/>
    <w:rsid w:val="007F57B6"/>
    <w:rPr>
      <w:rFonts w:cs="Times New Roman"/>
      <w:color w:val="00000A"/>
    </w:rPr>
  </w:style>
  <w:style w:type="character" w:customStyle="1" w:styleId="ListLabel34">
    <w:name w:val="ListLabel 34"/>
    <w:qFormat/>
    <w:rsid w:val="007F57B6"/>
    <w:rPr>
      <w:rFonts w:cs="Symbol"/>
      <w:color w:val="00000A"/>
    </w:rPr>
  </w:style>
  <w:style w:type="character" w:customStyle="1" w:styleId="ListLabel35">
    <w:name w:val="ListLabel 35"/>
    <w:qFormat/>
    <w:rsid w:val="007F57B6"/>
    <w:rPr>
      <w:rFonts w:cs="Wingdings"/>
    </w:rPr>
  </w:style>
  <w:style w:type="character" w:customStyle="1" w:styleId="ListLabel36">
    <w:name w:val="ListLabel 36"/>
    <w:qFormat/>
    <w:rsid w:val="007F57B6"/>
    <w:rPr>
      <w:rFonts w:cs="Symbol"/>
    </w:rPr>
  </w:style>
  <w:style w:type="character" w:customStyle="1" w:styleId="ListLabel37">
    <w:name w:val="ListLabel 37"/>
    <w:qFormat/>
    <w:rsid w:val="007F57B6"/>
    <w:rPr>
      <w:rFonts w:cs="Courier New"/>
    </w:rPr>
  </w:style>
  <w:style w:type="character" w:customStyle="1" w:styleId="ListLabel38">
    <w:name w:val="ListLabel 38"/>
    <w:qFormat/>
    <w:rsid w:val="007F57B6"/>
    <w:rPr>
      <w:rFonts w:cs="Wingdings"/>
    </w:rPr>
  </w:style>
  <w:style w:type="character" w:customStyle="1" w:styleId="ListLabel39">
    <w:name w:val="ListLabel 39"/>
    <w:qFormat/>
    <w:rsid w:val="007F57B6"/>
    <w:rPr>
      <w:rFonts w:cs="Symbol"/>
    </w:rPr>
  </w:style>
  <w:style w:type="character" w:customStyle="1" w:styleId="ListLabel40">
    <w:name w:val="ListLabel 40"/>
    <w:qFormat/>
    <w:rsid w:val="007F57B6"/>
    <w:rPr>
      <w:rFonts w:cs="Courier New"/>
    </w:rPr>
  </w:style>
  <w:style w:type="character" w:customStyle="1" w:styleId="ListLabel41">
    <w:name w:val="ListLabel 41"/>
    <w:qFormat/>
    <w:rsid w:val="007F57B6"/>
    <w:rPr>
      <w:rFonts w:cs="Wingdings"/>
    </w:rPr>
  </w:style>
  <w:style w:type="character" w:customStyle="1" w:styleId="ListLabel42">
    <w:name w:val="ListLabel 42"/>
    <w:qFormat/>
    <w:rsid w:val="007F57B6"/>
    <w:rPr>
      <w:rFonts w:cs="Symbol"/>
    </w:rPr>
  </w:style>
  <w:style w:type="character" w:customStyle="1" w:styleId="ListLabel43">
    <w:name w:val="ListLabel 43"/>
    <w:qFormat/>
    <w:rsid w:val="007F57B6"/>
    <w:rPr>
      <w:rFonts w:cs="Courier New"/>
    </w:rPr>
  </w:style>
  <w:style w:type="character" w:customStyle="1" w:styleId="ListLabel44">
    <w:name w:val="ListLabel 44"/>
    <w:qFormat/>
    <w:rsid w:val="007F57B6"/>
    <w:rPr>
      <w:rFonts w:cs="Wingdings"/>
    </w:rPr>
  </w:style>
  <w:style w:type="character" w:customStyle="1" w:styleId="ListLabel45">
    <w:name w:val="ListLabel 45"/>
    <w:qFormat/>
    <w:rsid w:val="007F57B6"/>
    <w:rPr>
      <w:rFonts w:cs="Symbol"/>
    </w:rPr>
  </w:style>
  <w:style w:type="character" w:customStyle="1" w:styleId="ListLabel46">
    <w:name w:val="ListLabel 46"/>
    <w:qFormat/>
    <w:rsid w:val="007F57B6"/>
    <w:rPr>
      <w:rFonts w:cs="Courier New"/>
    </w:rPr>
  </w:style>
  <w:style w:type="character" w:customStyle="1" w:styleId="ListLabel47">
    <w:name w:val="ListLabel 47"/>
    <w:qFormat/>
    <w:rsid w:val="007F57B6"/>
    <w:rPr>
      <w:rFonts w:cs="Wingdings"/>
    </w:rPr>
  </w:style>
  <w:style w:type="character" w:customStyle="1" w:styleId="ListLabel48">
    <w:name w:val="ListLabel 48"/>
    <w:qFormat/>
    <w:rsid w:val="007F57B6"/>
    <w:rPr>
      <w:rFonts w:cs="Symbol"/>
    </w:rPr>
  </w:style>
  <w:style w:type="character" w:customStyle="1" w:styleId="ListLabel49">
    <w:name w:val="ListLabel 49"/>
    <w:qFormat/>
    <w:rsid w:val="007F57B6"/>
    <w:rPr>
      <w:rFonts w:cs="Courier New"/>
    </w:rPr>
  </w:style>
  <w:style w:type="character" w:customStyle="1" w:styleId="ListLabel50">
    <w:name w:val="ListLabel 50"/>
    <w:qFormat/>
    <w:rsid w:val="007F57B6"/>
    <w:rPr>
      <w:rFonts w:cs="Wingdings"/>
    </w:rPr>
  </w:style>
  <w:style w:type="character" w:customStyle="1" w:styleId="ListLabel51">
    <w:name w:val="ListLabel 51"/>
    <w:qFormat/>
    <w:rsid w:val="007F57B6"/>
    <w:rPr>
      <w:rFonts w:cs="Symbol"/>
    </w:rPr>
  </w:style>
  <w:style w:type="character" w:customStyle="1" w:styleId="ListLabel52">
    <w:name w:val="ListLabel 52"/>
    <w:qFormat/>
    <w:rsid w:val="007F57B6"/>
    <w:rPr>
      <w:rFonts w:cs="Courier New"/>
    </w:rPr>
  </w:style>
  <w:style w:type="character" w:customStyle="1" w:styleId="ListLabel53">
    <w:name w:val="ListLabel 53"/>
    <w:qFormat/>
    <w:rsid w:val="007F57B6"/>
    <w:rPr>
      <w:rFonts w:cs="Wingdings"/>
    </w:rPr>
  </w:style>
  <w:style w:type="character" w:customStyle="1" w:styleId="ListLabel54">
    <w:name w:val="ListLabel 54"/>
    <w:qFormat/>
    <w:rsid w:val="007F57B6"/>
    <w:rPr>
      <w:rFonts w:cs="Symbol"/>
    </w:rPr>
  </w:style>
  <w:style w:type="character" w:customStyle="1" w:styleId="ListLabel55">
    <w:name w:val="ListLabel 55"/>
    <w:qFormat/>
    <w:rsid w:val="007F57B6"/>
    <w:rPr>
      <w:rFonts w:cs="Courier New"/>
    </w:rPr>
  </w:style>
  <w:style w:type="character" w:customStyle="1" w:styleId="ListLabel56">
    <w:name w:val="ListLabel 56"/>
    <w:qFormat/>
    <w:rsid w:val="007F57B6"/>
    <w:rPr>
      <w:rFonts w:cs="Wingdings"/>
    </w:rPr>
  </w:style>
  <w:style w:type="character" w:customStyle="1" w:styleId="ListLabel57">
    <w:name w:val="ListLabel 57"/>
    <w:qFormat/>
    <w:rsid w:val="007F57B6"/>
    <w:rPr>
      <w:rFonts w:cs="Symbol"/>
    </w:rPr>
  </w:style>
  <w:style w:type="character" w:customStyle="1" w:styleId="ListLabel58">
    <w:name w:val="ListLabel 58"/>
    <w:qFormat/>
    <w:rsid w:val="007F57B6"/>
    <w:rPr>
      <w:rFonts w:cs="Courier New"/>
    </w:rPr>
  </w:style>
  <w:style w:type="character" w:customStyle="1" w:styleId="ListLabel59">
    <w:name w:val="ListLabel 59"/>
    <w:qFormat/>
    <w:rsid w:val="007F57B6"/>
    <w:rPr>
      <w:rFonts w:cs="Wingdings"/>
    </w:rPr>
  </w:style>
  <w:style w:type="character" w:customStyle="1" w:styleId="ListLabel60">
    <w:name w:val="ListLabel 60"/>
    <w:qFormat/>
    <w:rsid w:val="007F57B6"/>
    <w:rPr>
      <w:rFonts w:cs="Symbol"/>
    </w:rPr>
  </w:style>
  <w:style w:type="character" w:customStyle="1" w:styleId="ListLabel61">
    <w:name w:val="ListLabel 61"/>
    <w:qFormat/>
    <w:rsid w:val="007F57B6"/>
    <w:rPr>
      <w:rFonts w:cs="Courier New"/>
    </w:rPr>
  </w:style>
  <w:style w:type="character" w:customStyle="1" w:styleId="ListLabel62">
    <w:name w:val="ListLabel 62"/>
    <w:qFormat/>
    <w:rsid w:val="007F57B6"/>
    <w:rPr>
      <w:rFonts w:cs="Wingdings"/>
    </w:rPr>
  </w:style>
  <w:style w:type="character" w:customStyle="1" w:styleId="ListLabel63">
    <w:name w:val="ListLabel 63"/>
    <w:qFormat/>
    <w:rsid w:val="007F57B6"/>
    <w:rPr>
      <w:rFonts w:cs="Symbol"/>
    </w:rPr>
  </w:style>
  <w:style w:type="character" w:customStyle="1" w:styleId="ListLabel64">
    <w:name w:val="ListLabel 64"/>
    <w:qFormat/>
    <w:rsid w:val="007F57B6"/>
    <w:rPr>
      <w:rFonts w:cs="Courier New"/>
    </w:rPr>
  </w:style>
  <w:style w:type="character" w:customStyle="1" w:styleId="ListLabel65">
    <w:name w:val="ListLabel 65"/>
    <w:qFormat/>
    <w:rsid w:val="007F57B6"/>
    <w:rPr>
      <w:rFonts w:cs="Wingdings"/>
    </w:rPr>
  </w:style>
  <w:style w:type="character" w:customStyle="1" w:styleId="ListLabel66">
    <w:name w:val="ListLabel 66"/>
    <w:qFormat/>
    <w:rsid w:val="007F57B6"/>
    <w:rPr>
      <w:rFonts w:cs="Symbol"/>
    </w:rPr>
  </w:style>
  <w:style w:type="character" w:customStyle="1" w:styleId="ListLabel67">
    <w:name w:val="ListLabel 67"/>
    <w:qFormat/>
    <w:rsid w:val="007F57B6"/>
    <w:rPr>
      <w:rFonts w:cs="Courier New"/>
    </w:rPr>
  </w:style>
  <w:style w:type="character" w:customStyle="1" w:styleId="ListLabel68">
    <w:name w:val="ListLabel 68"/>
    <w:qFormat/>
    <w:rsid w:val="007F57B6"/>
    <w:rPr>
      <w:rFonts w:cs="Wingdings"/>
    </w:rPr>
  </w:style>
  <w:style w:type="character" w:customStyle="1" w:styleId="ListLabel69">
    <w:name w:val="ListLabel 69"/>
    <w:qFormat/>
    <w:rsid w:val="007F57B6"/>
    <w:rPr>
      <w:rFonts w:cs="Symbol"/>
    </w:rPr>
  </w:style>
  <w:style w:type="character" w:customStyle="1" w:styleId="ListLabel70">
    <w:name w:val="ListLabel 70"/>
    <w:qFormat/>
    <w:rsid w:val="007F57B6"/>
    <w:rPr>
      <w:rFonts w:cs="Courier New"/>
    </w:rPr>
  </w:style>
  <w:style w:type="character" w:customStyle="1" w:styleId="ListLabel71">
    <w:name w:val="ListLabel 71"/>
    <w:qFormat/>
    <w:rsid w:val="007F57B6"/>
    <w:rPr>
      <w:rFonts w:cs="Wingdings"/>
    </w:rPr>
  </w:style>
  <w:style w:type="character" w:customStyle="1" w:styleId="ListLabel72">
    <w:name w:val="ListLabel 72"/>
    <w:qFormat/>
    <w:rsid w:val="007F57B6"/>
    <w:rPr>
      <w:rFonts w:cs="Symbol"/>
    </w:rPr>
  </w:style>
  <w:style w:type="character" w:customStyle="1" w:styleId="ListLabel73">
    <w:name w:val="ListLabel 73"/>
    <w:qFormat/>
    <w:rsid w:val="007F57B6"/>
    <w:rPr>
      <w:rFonts w:cs="Courier New"/>
    </w:rPr>
  </w:style>
  <w:style w:type="character" w:customStyle="1" w:styleId="ListLabel74">
    <w:name w:val="ListLabel 74"/>
    <w:qFormat/>
    <w:rsid w:val="007F57B6"/>
    <w:rPr>
      <w:rFonts w:cs="Wingdings"/>
    </w:rPr>
  </w:style>
  <w:style w:type="character" w:customStyle="1" w:styleId="ListLabel75">
    <w:name w:val="ListLabel 75"/>
    <w:qFormat/>
    <w:rsid w:val="007F57B6"/>
    <w:rPr>
      <w:rFonts w:cs="Symbol"/>
    </w:rPr>
  </w:style>
  <w:style w:type="character" w:customStyle="1" w:styleId="ListLabel76">
    <w:name w:val="ListLabel 76"/>
    <w:qFormat/>
    <w:rsid w:val="007F57B6"/>
    <w:rPr>
      <w:rFonts w:cs="Courier New"/>
    </w:rPr>
  </w:style>
  <w:style w:type="character" w:customStyle="1" w:styleId="ListLabel77">
    <w:name w:val="ListLabel 77"/>
    <w:qFormat/>
    <w:rsid w:val="007F57B6"/>
    <w:rPr>
      <w:rFonts w:cs="Wingdings"/>
    </w:rPr>
  </w:style>
  <w:style w:type="character" w:customStyle="1" w:styleId="ListLabel78">
    <w:name w:val="ListLabel 78"/>
    <w:qFormat/>
    <w:rsid w:val="007F57B6"/>
    <w:rPr>
      <w:color w:val="00000A"/>
    </w:rPr>
  </w:style>
  <w:style w:type="character" w:customStyle="1" w:styleId="ListLabel79">
    <w:name w:val="ListLabel 79"/>
    <w:qFormat/>
    <w:rsid w:val="007F57B6"/>
    <w:rPr>
      <w:color w:val="00000A"/>
    </w:rPr>
  </w:style>
  <w:style w:type="character" w:customStyle="1" w:styleId="ListLabel80">
    <w:name w:val="ListLabel 80"/>
    <w:qFormat/>
    <w:rsid w:val="007F57B6"/>
    <w:rPr>
      <w:rFonts w:cs="Symbol"/>
    </w:rPr>
  </w:style>
  <w:style w:type="character" w:customStyle="1" w:styleId="ListLabel81">
    <w:name w:val="ListLabel 81"/>
    <w:qFormat/>
    <w:rsid w:val="007F57B6"/>
    <w:rPr>
      <w:rFonts w:cs="Wingdings"/>
    </w:rPr>
  </w:style>
  <w:style w:type="character" w:customStyle="1" w:styleId="ListLabel82">
    <w:name w:val="ListLabel 82"/>
    <w:qFormat/>
    <w:rsid w:val="007F57B6"/>
    <w:rPr>
      <w:rFonts w:cs="Symbol"/>
    </w:rPr>
  </w:style>
  <w:style w:type="character" w:customStyle="1" w:styleId="ListLabel83">
    <w:name w:val="ListLabel 83"/>
    <w:qFormat/>
    <w:rsid w:val="007F57B6"/>
    <w:rPr>
      <w:rFonts w:cs="Symbol"/>
    </w:rPr>
  </w:style>
  <w:style w:type="character" w:customStyle="1" w:styleId="ListLabel84">
    <w:name w:val="ListLabel 84"/>
    <w:qFormat/>
    <w:rsid w:val="007F57B6"/>
    <w:rPr>
      <w:rFonts w:cs="Courier New"/>
    </w:rPr>
  </w:style>
  <w:style w:type="character" w:customStyle="1" w:styleId="ListLabel85">
    <w:name w:val="ListLabel 85"/>
    <w:qFormat/>
    <w:rsid w:val="007F57B6"/>
    <w:rPr>
      <w:rFonts w:cs="Wingdings"/>
    </w:rPr>
  </w:style>
  <w:style w:type="character" w:customStyle="1" w:styleId="ListLabel86">
    <w:name w:val="ListLabel 86"/>
    <w:qFormat/>
    <w:rsid w:val="007F57B6"/>
    <w:rPr>
      <w:rFonts w:cs="Symbol"/>
    </w:rPr>
  </w:style>
  <w:style w:type="character" w:customStyle="1" w:styleId="ListLabel87">
    <w:name w:val="ListLabel 87"/>
    <w:qFormat/>
    <w:rsid w:val="007F57B6"/>
    <w:rPr>
      <w:rFonts w:cs="Courier New"/>
    </w:rPr>
  </w:style>
  <w:style w:type="character" w:customStyle="1" w:styleId="ListLabel88">
    <w:name w:val="ListLabel 88"/>
    <w:qFormat/>
    <w:rsid w:val="007F57B6"/>
    <w:rPr>
      <w:rFonts w:cs="Wingdings"/>
    </w:rPr>
  </w:style>
  <w:style w:type="character" w:customStyle="1" w:styleId="ListLabel89">
    <w:name w:val="ListLabel 89"/>
    <w:qFormat/>
    <w:rsid w:val="007F57B6"/>
    <w:rPr>
      <w:rFonts w:cs="Symbol"/>
    </w:rPr>
  </w:style>
  <w:style w:type="character" w:customStyle="1" w:styleId="ListLabel90">
    <w:name w:val="ListLabel 90"/>
    <w:qFormat/>
    <w:rsid w:val="007F57B6"/>
    <w:rPr>
      <w:rFonts w:cs="Courier New"/>
    </w:rPr>
  </w:style>
  <w:style w:type="character" w:customStyle="1" w:styleId="ListLabel91">
    <w:name w:val="ListLabel 91"/>
    <w:qFormat/>
    <w:rsid w:val="007F57B6"/>
    <w:rPr>
      <w:rFonts w:cs="Wingdings"/>
    </w:rPr>
  </w:style>
  <w:style w:type="character" w:customStyle="1" w:styleId="ListLabel92">
    <w:name w:val="ListLabel 92"/>
    <w:qFormat/>
    <w:rsid w:val="007F57B6"/>
    <w:rPr>
      <w:rFonts w:cs="Symbol"/>
    </w:rPr>
  </w:style>
  <w:style w:type="character" w:customStyle="1" w:styleId="ListLabel93">
    <w:name w:val="ListLabel 93"/>
    <w:qFormat/>
    <w:rsid w:val="007F57B6"/>
    <w:rPr>
      <w:rFonts w:cs="Courier New"/>
    </w:rPr>
  </w:style>
  <w:style w:type="character" w:customStyle="1" w:styleId="ListLabel94">
    <w:name w:val="ListLabel 94"/>
    <w:qFormat/>
    <w:rsid w:val="007F57B6"/>
    <w:rPr>
      <w:rFonts w:cs="Wingdings"/>
    </w:rPr>
  </w:style>
  <w:style w:type="character" w:customStyle="1" w:styleId="ListLabel95">
    <w:name w:val="ListLabel 95"/>
    <w:qFormat/>
    <w:rsid w:val="007F57B6"/>
    <w:rPr>
      <w:rFonts w:cs="Symbol"/>
    </w:rPr>
  </w:style>
  <w:style w:type="character" w:customStyle="1" w:styleId="ListLabel96">
    <w:name w:val="ListLabel 96"/>
    <w:qFormat/>
    <w:rsid w:val="007F57B6"/>
    <w:rPr>
      <w:rFonts w:cs="Courier New"/>
    </w:rPr>
  </w:style>
  <w:style w:type="character" w:customStyle="1" w:styleId="ListLabel97">
    <w:name w:val="ListLabel 97"/>
    <w:qFormat/>
    <w:rsid w:val="007F57B6"/>
    <w:rPr>
      <w:rFonts w:cs="Wingdings"/>
    </w:rPr>
  </w:style>
  <w:style w:type="character" w:customStyle="1" w:styleId="ListLabel98">
    <w:name w:val="ListLabel 98"/>
    <w:qFormat/>
    <w:rsid w:val="007F57B6"/>
    <w:rPr>
      <w:rFonts w:cs="Symbol"/>
    </w:rPr>
  </w:style>
  <w:style w:type="character" w:customStyle="1" w:styleId="ListLabel99">
    <w:name w:val="ListLabel 99"/>
    <w:qFormat/>
    <w:rsid w:val="007F57B6"/>
    <w:rPr>
      <w:rFonts w:cs="Courier New"/>
    </w:rPr>
  </w:style>
  <w:style w:type="character" w:customStyle="1" w:styleId="ListLabel100">
    <w:name w:val="ListLabel 100"/>
    <w:qFormat/>
    <w:rsid w:val="007F57B6"/>
    <w:rPr>
      <w:rFonts w:cs="Wingdings"/>
    </w:rPr>
  </w:style>
  <w:style w:type="character" w:customStyle="1" w:styleId="ListLabel101">
    <w:name w:val="ListLabel 101"/>
    <w:qFormat/>
    <w:rsid w:val="007F57B6"/>
    <w:rPr>
      <w:rFonts w:cs="Symbol"/>
    </w:rPr>
  </w:style>
  <w:style w:type="character" w:customStyle="1" w:styleId="ListLabel102">
    <w:name w:val="ListLabel 102"/>
    <w:qFormat/>
    <w:rsid w:val="007F57B6"/>
    <w:rPr>
      <w:rFonts w:cs="Courier New"/>
    </w:rPr>
  </w:style>
  <w:style w:type="character" w:customStyle="1" w:styleId="ListLabel103">
    <w:name w:val="ListLabel 103"/>
    <w:qFormat/>
    <w:rsid w:val="007F57B6"/>
    <w:rPr>
      <w:rFonts w:cs="Wingdings"/>
    </w:rPr>
  </w:style>
  <w:style w:type="character" w:customStyle="1" w:styleId="ListLabel104">
    <w:name w:val="ListLabel 104"/>
    <w:qFormat/>
    <w:rsid w:val="007F57B6"/>
    <w:rPr>
      <w:rFonts w:cs="Symbol"/>
    </w:rPr>
  </w:style>
  <w:style w:type="character" w:customStyle="1" w:styleId="ListLabel105">
    <w:name w:val="ListLabel 105"/>
    <w:qFormat/>
    <w:rsid w:val="007F57B6"/>
    <w:rPr>
      <w:rFonts w:cs="Courier New"/>
    </w:rPr>
  </w:style>
  <w:style w:type="character" w:customStyle="1" w:styleId="ListLabel106">
    <w:name w:val="ListLabel 106"/>
    <w:qFormat/>
    <w:rsid w:val="007F57B6"/>
    <w:rPr>
      <w:rFonts w:cs="Wingdings"/>
    </w:rPr>
  </w:style>
  <w:style w:type="character" w:customStyle="1" w:styleId="ListLabel107">
    <w:name w:val="ListLabel 107"/>
    <w:qFormat/>
    <w:rsid w:val="007F57B6"/>
    <w:rPr>
      <w:rFonts w:cs="Symbol"/>
    </w:rPr>
  </w:style>
  <w:style w:type="character" w:customStyle="1" w:styleId="ListLabel108">
    <w:name w:val="ListLabel 108"/>
    <w:qFormat/>
    <w:rsid w:val="007F57B6"/>
    <w:rPr>
      <w:rFonts w:cs="Courier New"/>
    </w:rPr>
  </w:style>
  <w:style w:type="character" w:customStyle="1" w:styleId="ListLabel109">
    <w:name w:val="ListLabel 109"/>
    <w:qFormat/>
    <w:rsid w:val="007F57B6"/>
    <w:rPr>
      <w:rFonts w:cs="Wingdings"/>
    </w:rPr>
  </w:style>
  <w:style w:type="character" w:customStyle="1" w:styleId="ListLabel110">
    <w:name w:val="ListLabel 110"/>
    <w:qFormat/>
    <w:rsid w:val="007F57B6"/>
    <w:rPr>
      <w:rFonts w:cs="Times New Roman"/>
    </w:rPr>
  </w:style>
  <w:style w:type="character" w:customStyle="1" w:styleId="ListLabel111">
    <w:name w:val="ListLabel 111"/>
    <w:qFormat/>
    <w:rsid w:val="007F57B6"/>
    <w:rPr>
      <w:rFonts w:cs="Times New Roman"/>
    </w:rPr>
  </w:style>
  <w:style w:type="character" w:customStyle="1" w:styleId="ListLabel112">
    <w:name w:val="ListLabel 112"/>
    <w:qFormat/>
    <w:rsid w:val="007F57B6"/>
    <w:rPr>
      <w:rFonts w:cs="Times New Roman"/>
    </w:rPr>
  </w:style>
  <w:style w:type="character" w:customStyle="1" w:styleId="ListLabel113">
    <w:name w:val="ListLabel 113"/>
    <w:qFormat/>
    <w:rsid w:val="007F57B6"/>
    <w:rPr>
      <w:rFonts w:cs="Times New Roman"/>
    </w:rPr>
  </w:style>
  <w:style w:type="character" w:customStyle="1" w:styleId="ListLabel114">
    <w:name w:val="ListLabel 114"/>
    <w:qFormat/>
    <w:rsid w:val="007F57B6"/>
    <w:rPr>
      <w:rFonts w:cs="Times New Roman"/>
    </w:rPr>
  </w:style>
  <w:style w:type="character" w:customStyle="1" w:styleId="ListLabel115">
    <w:name w:val="ListLabel 115"/>
    <w:qFormat/>
    <w:rsid w:val="007F57B6"/>
    <w:rPr>
      <w:rFonts w:cs="Times New Roman"/>
    </w:rPr>
  </w:style>
  <w:style w:type="character" w:customStyle="1" w:styleId="ListLabel116">
    <w:name w:val="ListLabel 116"/>
    <w:qFormat/>
    <w:rsid w:val="007F57B6"/>
    <w:rPr>
      <w:rFonts w:cs="Times New Roman"/>
    </w:rPr>
  </w:style>
  <w:style w:type="character" w:customStyle="1" w:styleId="ListLabel117">
    <w:name w:val="ListLabel 117"/>
    <w:qFormat/>
    <w:rsid w:val="007F57B6"/>
    <w:rPr>
      <w:rFonts w:cs="Times New Roman"/>
    </w:rPr>
  </w:style>
  <w:style w:type="character" w:customStyle="1" w:styleId="ListLabel118">
    <w:name w:val="ListLabel 118"/>
    <w:qFormat/>
    <w:rsid w:val="007F57B6"/>
    <w:rPr>
      <w:rFonts w:cs="Times New Roman"/>
    </w:rPr>
  </w:style>
  <w:style w:type="character" w:customStyle="1" w:styleId="ListLabel119">
    <w:name w:val="ListLabel 119"/>
    <w:qFormat/>
    <w:rsid w:val="007F57B6"/>
    <w:rPr>
      <w:rFonts w:cs="Courier New"/>
    </w:rPr>
  </w:style>
  <w:style w:type="character" w:customStyle="1" w:styleId="ListLabel120">
    <w:name w:val="ListLabel 120"/>
    <w:qFormat/>
    <w:rsid w:val="007F57B6"/>
    <w:rPr>
      <w:rFonts w:cs="Courier New"/>
    </w:rPr>
  </w:style>
  <w:style w:type="character" w:customStyle="1" w:styleId="ListLabel121">
    <w:name w:val="ListLabel 121"/>
    <w:qFormat/>
    <w:rsid w:val="007F57B6"/>
    <w:rPr>
      <w:rFonts w:cs="Courier New"/>
    </w:rPr>
  </w:style>
  <w:style w:type="character" w:customStyle="1" w:styleId="ListLabel122">
    <w:name w:val="ListLabel 122"/>
    <w:qFormat/>
    <w:rsid w:val="007F57B6"/>
    <w:rPr>
      <w:rFonts w:cs="Courier New"/>
    </w:rPr>
  </w:style>
  <w:style w:type="character" w:customStyle="1" w:styleId="ListLabel123">
    <w:name w:val="ListLabel 123"/>
    <w:qFormat/>
    <w:rsid w:val="007F57B6"/>
    <w:rPr>
      <w:rFonts w:cs="Courier New"/>
    </w:rPr>
  </w:style>
  <w:style w:type="character" w:customStyle="1" w:styleId="ListLabel124">
    <w:name w:val="ListLabel 124"/>
    <w:qFormat/>
    <w:rsid w:val="007F57B6"/>
    <w:rPr>
      <w:rFonts w:cs="Courier New"/>
    </w:rPr>
  </w:style>
  <w:style w:type="character" w:customStyle="1" w:styleId="ListLabel125">
    <w:name w:val="ListLabel 125"/>
    <w:qFormat/>
    <w:rsid w:val="007F57B6"/>
    <w:rPr>
      <w:rFonts w:cs="Courier New"/>
    </w:rPr>
  </w:style>
  <w:style w:type="character" w:customStyle="1" w:styleId="ListLabel126">
    <w:name w:val="ListLabel 126"/>
    <w:qFormat/>
    <w:rsid w:val="007F57B6"/>
    <w:rPr>
      <w:rFonts w:cs="Courier New"/>
    </w:rPr>
  </w:style>
  <w:style w:type="character" w:customStyle="1" w:styleId="ListLabel127">
    <w:name w:val="ListLabel 127"/>
    <w:qFormat/>
    <w:rsid w:val="007F57B6"/>
    <w:rPr>
      <w:rFonts w:cs="Courier New"/>
    </w:rPr>
  </w:style>
  <w:style w:type="character" w:customStyle="1" w:styleId="ListLabel128">
    <w:name w:val="ListLabel 128"/>
    <w:qFormat/>
    <w:rsid w:val="007F57B6"/>
    <w:rPr>
      <w:rFonts w:cs="Arial"/>
    </w:rPr>
  </w:style>
  <w:style w:type="character" w:customStyle="1" w:styleId="ListLabel129">
    <w:name w:val="ListLabel 129"/>
    <w:qFormat/>
    <w:rsid w:val="007F57B6"/>
    <w:rPr>
      <w:rFonts w:cs="Times New Roman"/>
    </w:rPr>
  </w:style>
  <w:style w:type="character" w:customStyle="1" w:styleId="ListLabel130">
    <w:name w:val="ListLabel 130"/>
    <w:qFormat/>
    <w:rsid w:val="007F57B6"/>
    <w:rPr>
      <w:rFonts w:cs="Times New Roman"/>
    </w:rPr>
  </w:style>
  <w:style w:type="character" w:customStyle="1" w:styleId="ListLabel131">
    <w:name w:val="ListLabel 131"/>
    <w:qFormat/>
    <w:rsid w:val="007F57B6"/>
    <w:rPr>
      <w:rFonts w:cs="Times New Roman"/>
    </w:rPr>
  </w:style>
  <w:style w:type="character" w:customStyle="1" w:styleId="ListLabel132">
    <w:name w:val="ListLabel 132"/>
    <w:qFormat/>
    <w:rsid w:val="007F57B6"/>
    <w:rPr>
      <w:rFonts w:cs="Times New Roman"/>
    </w:rPr>
  </w:style>
  <w:style w:type="character" w:customStyle="1" w:styleId="ListLabel133">
    <w:name w:val="ListLabel 133"/>
    <w:qFormat/>
    <w:rsid w:val="007F57B6"/>
    <w:rPr>
      <w:rFonts w:cs="Times New Roman"/>
    </w:rPr>
  </w:style>
  <w:style w:type="character" w:customStyle="1" w:styleId="ListLabel134">
    <w:name w:val="ListLabel 134"/>
    <w:qFormat/>
    <w:rsid w:val="007F57B6"/>
    <w:rPr>
      <w:rFonts w:cs="Times New Roman"/>
    </w:rPr>
  </w:style>
  <w:style w:type="character" w:customStyle="1" w:styleId="ListLabel135">
    <w:name w:val="ListLabel 135"/>
    <w:qFormat/>
    <w:rsid w:val="007F57B6"/>
    <w:rPr>
      <w:rFonts w:cs="Times New Roman"/>
    </w:rPr>
  </w:style>
  <w:style w:type="character" w:customStyle="1" w:styleId="ListLabel136">
    <w:name w:val="ListLabel 136"/>
    <w:qFormat/>
    <w:rsid w:val="007F57B6"/>
    <w:rPr>
      <w:rFonts w:cs="Times New Roman"/>
    </w:rPr>
  </w:style>
  <w:style w:type="character" w:customStyle="1" w:styleId="ListLabel137">
    <w:name w:val="ListLabel 137"/>
    <w:qFormat/>
    <w:rsid w:val="007F57B6"/>
    <w:rPr>
      <w:rFonts w:ascii="Times New Roman" w:hAnsi="Times New Roman" w:cs="Century Schoolbook"/>
      <w:sz w:val="24"/>
    </w:rPr>
  </w:style>
  <w:style w:type="character" w:customStyle="1" w:styleId="ListLabel138">
    <w:name w:val="ListLabel 138"/>
    <w:qFormat/>
    <w:rsid w:val="007F57B6"/>
    <w:rPr>
      <w:rFonts w:ascii="Times New Roman" w:hAnsi="Times New Roman" w:cs="Symbol"/>
      <w:sz w:val="24"/>
    </w:rPr>
  </w:style>
  <w:style w:type="character" w:customStyle="1" w:styleId="ListLabel139">
    <w:name w:val="ListLabel 139"/>
    <w:qFormat/>
    <w:rsid w:val="007F57B6"/>
    <w:rPr>
      <w:rFonts w:cs="Courier New"/>
    </w:rPr>
  </w:style>
  <w:style w:type="character" w:customStyle="1" w:styleId="ListLabel140">
    <w:name w:val="ListLabel 140"/>
    <w:qFormat/>
    <w:rsid w:val="007F57B6"/>
    <w:rPr>
      <w:rFonts w:cs="Wingdings"/>
    </w:rPr>
  </w:style>
  <w:style w:type="character" w:customStyle="1" w:styleId="ListLabel141">
    <w:name w:val="ListLabel 141"/>
    <w:qFormat/>
    <w:rsid w:val="007F57B6"/>
    <w:rPr>
      <w:rFonts w:cs="Symbol"/>
    </w:rPr>
  </w:style>
  <w:style w:type="character" w:customStyle="1" w:styleId="ListLabel142">
    <w:name w:val="ListLabel 142"/>
    <w:qFormat/>
    <w:rsid w:val="007F57B6"/>
    <w:rPr>
      <w:rFonts w:cs="Courier New"/>
    </w:rPr>
  </w:style>
  <w:style w:type="character" w:customStyle="1" w:styleId="ListLabel143">
    <w:name w:val="ListLabel 143"/>
    <w:qFormat/>
    <w:rsid w:val="007F57B6"/>
    <w:rPr>
      <w:rFonts w:cs="Wingdings"/>
    </w:rPr>
  </w:style>
  <w:style w:type="character" w:customStyle="1" w:styleId="ListLabel144">
    <w:name w:val="ListLabel 144"/>
    <w:qFormat/>
    <w:rsid w:val="007F57B6"/>
    <w:rPr>
      <w:rFonts w:cs="Symbol"/>
    </w:rPr>
  </w:style>
  <w:style w:type="character" w:customStyle="1" w:styleId="ListLabel145">
    <w:name w:val="ListLabel 145"/>
    <w:qFormat/>
    <w:rsid w:val="007F57B6"/>
    <w:rPr>
      <w:rFonts w:cs="Courier New"/>
    </w:rPr>
  </w:style>
  <w:style w:type="character" w:customStyle="1" w:styleId="ListLabel146">
    <w:name w:val="ListLabel 146"/>
    <w:qFormat/>
    <w:rsid w:val="007F57B6"/>
    <w:rPr>
      <w:rFonts w:cs="Wingdings"/>
    </w:rPr>
  </w:style>
  <w:style w:type="character" w:customStyle="1" w:styleId="ListLabel147">
    <w:name w:val="ListLabel 147"/>
    <w:qFormat/>
    <w:rsid w:val="007F57B6"/>
    <w:rPr>
      <w:rFonts w:cs="Times New Roman"/>
    </w:rPr>
  </w:style>
  <w:style w:type="character" w:customStyle="1" w:styleId="ListLabel148">
    <w:name w:val="ListLabel 148"/>
    <w:qFormat/>
    <w:rsid w:val="007F57B6"/>
    <w:rPr>
      <w:rFonts w:cs="Times New Roman"/>
    </w:rPr>
  </w:style>
  <w:style w:type="character" w:customStyle="1" w:styleId="ListLabel149">
    <w:name w:val="ListLabel 149"/>
    <w:qFormat/>
    <w:rsid w:val="007F57B6"/>
    <w:rPr>
      <w:rFonts w:cs="Times New Roman"/>
    </w:rPr>
  </w:style>
  <w:style w:type="character" w:customStyle="1" w:styleId="ListLabel150">
    <w:name w:val="ListLabel 150"/>
    <w:qFormat/>
    <w:rsid w:val="007F57B6"/>
    <w:rPr>
      <w:rFonts w:cs="Times New Roman"/>
    </w:rPr>
  </w:style>
  <w:style w:type="character" w:customStyle="1" w:styleId="ListLabel151">
    <w:name w:val="ListLabel 151"/>
    <w:qFormat/>
    <w:rsid w:val="007F57B6"/>
    <w:rPr>
      <w:rFonts w:cs="Times New Roman"/>
    </w:rPr>
  </w:style>
  <w:style w:type="character" w:customStyle="1" w:styleId="ListLabel152">
    <w:name w:val="ListLabel 152"/>
    <w:qFormat/>
    <w:rsid w:val="007F57B6"/>
    <w:rPr>
      <w:rFonts w:cs="Times New Roman"/>
    </w:rPr>
  </w:style>
  <w:style w:type="character" w:customStyle="1" w:styleId="ListLabel153">
    <w:name w:val="ListLabel 153"/>
    <w:qFormat/>
    <w:rsid w:val="007F57B6"/>
    <w:rPr>
      <w:rFonts w:cs="Times New Roman"/>
    </w:rPr>
  </w:style>
  <w:style w:type="character" w:customStyle="1" w:styleId="ListLabel154">
    <w:name w:val="ListLabel 154"/>
    <w:qFormat/>
    <w:rsid w:val="007F57B6"/>
    <w:rPr>
      <w:rFonts w:cs="Times New Roman"/>
    </w:rPr>
  </w:style>
  <w:style w:type="character" w:customStyle="1" w:styleId="ListLabel155">
    <w:name w:val="ListLabel 155"/>
    <w:qFormat/>
    <w:rsid w:val="007F57B6"/>
    <w:rPr>
      <w:rFonts w:ascii="Times New Roman" w:hAnsi="Times New Roman" w:cs="Century Schoolbook"/>
      <w:sz w:val="24"/>
    </w:rPr>
  </w:style>
  <w:style w:type="character" w:customStyle="1" w:styleId="ListLabel156">
    <w:name w:val="ListLabel 156"/>
    <w:qFormat/>
    <w:rsid w:val="007F57B6"/>
    <w:rPr>
      <w:rFonts w:ascii="Times New Roman" w:hAnsi="Times New Roman" w:cs="Symbol"/>
      <w:sz w:val="24"/>
    </w:rPr>
  </w:style>
  <w:style w:type="character" w:customStyle="1" w:styleId="ListLabel157">
    <w:name w:val="ListLabel 157"/>
    <w:qFormat/>
    <w:rsid w:val="007F57B6"/>
    <w:rPr>
      <w:rFonts w:cs="Courier New"/>
    </w:rPr>
  </w:style>
  <w:style w:type="character" w:customStyle="1" w:styleId="ListLabel158">
    <w:name w:val="ListLabel 158"/>
    <w:qFormat/>
    <w:rsid w:val="007F57B6"/>
    <w:rPr>
      <w:rFonts w:cs="Wingdings"/>
    </w:rPr>
  </w:style>
  <w:style w:type="character" w:customStyle="1" w:styleId="ListLabel159">
    <w:name w:val="ListLabel 159"/>
    <w:qFormat/>
    <w:rsid w:val="007F57B6"/>
    <w:rPr>
      <w:rFonts w:cs="Symbol"/>
    </w:rPr>
  </w:style>
  <w:style w:type="character" w:customStyle="1" w:styleId="ListLabel160">
    <w:name w:val="ListLabel 160"/>
    <w:qFormat/>
    <w:rsid w:val="007F57B6"/>
    <w:rPr>
      <w:rFonts w:cs="Courier New"/>
    </w:rPr>
  </w:style>
  <w:style w:type="character" w:customStyle="1" w:styleId="ListLabel161">
    <w:name w:val="ListLabel 161"/>
    <w:qFormat/>
    <w:rsid w:val="007F57B6"/>
    <w:rPr>
      <w:rFonts w:cs="Wingdings"/>
    </w:rPr>
  </w:style>
  <w:style w:type="character" w:customStyle="1" w:styleId="ListLabel162">
    <w:name w:val="ListLabel 162"/>
    <w:qFormat/>
    <w:rsid w:val="007F57B6"/>
    <w:rPr>
      <w:rFonts w:cs="Symbol"/>
    </w:rPr>
  </w:style>
  <w:style w:type="character" w:customStyle="1" w:styleId="ListLabel163">
    <w:name w:val="ListLabel 163"/>
    <w:qFormat/>
    <w:rsid w:val="007F57B6"/>
    <w:rPr>
      <w:rFonts w:cs="Courier New"/>
    </w:rPr>
  </w:style>
  <w:style w:type="character" w:customStyle="1" w:styleId="ListLabel164">
    <w:name w:val="ListLabel 164"/>
    <w:qFormat/>
    <w:rsid w:val="007F57B6"/>
    <w:rPr>
      <w:rFonts w:cs="Wingdings"/>
    </w:rPr>
  </w:style>
  <w:style w:type="character" w:customStyle="1" w:styleId="ListLabel165">
    <w:name w:val="ListLabel 165"/>
    <w:qFormat/>
    <w:rsid w:val="007F57B6"/>
    <w:rPr>
      <w:rFonts w:cs="Times New Roman"/>
    </w:rPr>
  </w:style>
  <w:style w:type="character" w:customStyle="1" w:styleId="ListLabel166">
    <w:name w:val="ListLabel 166"/>
    <w:qFormat/>
    <w:rsid w:val="007F57B6"/>
    <w:rPr>
      <w:rFonts w:cs="Times New Roman"/>
    </w:rPr>
  </w:style>
  <w:style w:type="character" w:customStyle="1" w:styleId="ListLabel167">
    <w:name w:val="ListLabel 167"/>
    <w:qFormat/>
    <w:rsid w:val="007F57B6"/>
    <w:rPr>
      <w:rFonts w:cs="Times New Roman"/>
    </w:rPr>
  </w:style>
  <w:style w:type="character" w:customStyle="1" w:styleId="ListLabel168">
    <w:name w:val="ListLabel 168"/>
    <w:qFormat/>
    <w:rsid w:val="007F57B6"/>
    <w:rPr>
      <w:rFonts w:cs="Times New Roman"/>
    </w:rPr>
  </w:style>
  <w:style w:type="character" w:customStyle="1" w:styleId="ListLabel169">
    <w:name w:val="ListLabel 169"/>
    <w:qFormat/>
    <w:rsid w:val="007F57B6"/>
    <w:rPr>
      <w:rFonts w:cs="Times New Roman"/>
    </w:rPr>
  </w:style>
  <w:style w:type="character" w:customStyle="1" w:styleId="ListLabel170">
    <w:name w:val="ListLabel 170"/>
    <w:qFormat/>
    <w:rsid w:val="007F57B6"/>
    <w:rPr>
      <w:rFonts w:cs="Times New Roman"/>
    </w:rPr>
  </w:style>
  <w:style w:type="character" w:customStyle="1" w:styleId="ListLabel171">
    <w:name w:val="ListLabel 171"/>
    <w:qFormat/>
    <w:rsid w:val="007F57B6"/>
    <w:rPr>
      <w:rFonts w:cs="Times New Roman"/>
    </w:rPr>
  </w:style>
  <w:style w:type="character" w:customStyle="1" w:styleId="ListLabel172">
    <w:name w:val="ListLabel 172"/>
    <w:qFormat/>
    <w:rsid w:val="007F57B6"/>
    <w:rPr>
      <w:rFonts w:cs="Times New Roman"/>
    </w:rPr>
  </w:style>
  <w:style w:type="character" w:customStyle="1" w:styleId="ListLabel173">
    <w:name w:val="ListLabel 173"/>
    <w:qFormat/>
    <w:rsid w:val="007F57B6"/>
    <w:rPr>
      <w:rFonts w:ascii="Times New Roman" w:hAnsi="Times New Roman" w:cs="Century Schoolbook"/>
      <w:sz w:val="24"/>
    </w:rPr>
  </w:style>
  <w:style w:type="character" w:customStyle="1" w:styleId="ListLabel174">
    <w:name w:val="ListLabel 174"/>
    <w:qFormat/>
    <w:rsid w:val="007F57B6"/>
    <w:rPr>
      <w:rFonts w:ascii="Times New Roman" w:hAnsi="Times New Roman" w:cs="Symbol"/>
      <w:sz w:val="24"/>
    </w:rPr>
  </w:style>
  <w:style w:type="character" w:customStyle="1" w:styleId="ListLabel175">
    <w:name w:val="ListLabel 175"/>
    <w:qFormat/>
    <w:rsid w:val="007F57B6"/>
    <w:rPr>
      <w:rFonts w:cs="Courier New"/>
    </w:rPr>
  </w:style>
  <w:style w:type="character" w:customStyle="1" w:styleId="ListLabel176">
    <w:name w:val="ListLabel 176"/>
    <w:qFormat/>
    <w:rsid w:val="007F57B6"/>
    <w:rPr>
      <w:rFonts w:cs="Wingdings"/>
    </w:rPr>
  </w:style>
  <w:style w:type="character" w:customStyle="1" w:styleId="ListLabel177">
    <w:name w:val="ListLabel 177"/>
    <w:qFormat/>
    <w:rsid w:val="007F57B6"/>
    <w:rPr>
      <w:rFonts w:cs="Symbol"/>
    </w:rPr>
  </w:style>
  <w:style w:type="character" w:customStyle="1" w:styleId="ListLabel178">
    <w:name w:val="ListLabel 178"/>
    <w:qFormat/>
    <w:rsid w:val="007F57B6"/>
    <w:rPr>
      <w:rFonts w:cs="Courier New"/>
    </w:rPr>
  </w:style>
  <w:style w:type="character" w:customStyle="1" w:styleId="ListLabel179">
    <w:name w:val="ListLabel 179"/>
    <w:qFormat/>
    <w:rsid w:val="007F57B6"/>
    <w:rPr>
      <w:rFonts w:cs="Wingdings"/>
    </w:rPr>
  </w:style>
  <w:style w:type="character" w:customStyle="1" w:styleId="ListLabel180">
    <w:name w:val="ListLabel 180"/>
    <w:qFormat/>
    <w:rsid w:val="007F57B6"/>
    <w:rPr>
      <w:rFonts w:cs="Symbol"/>
    </w:rPr>
  </w:style>
  <w:style w:type="character" w:customStyle="1" w:styleId="ListLabel181">
    <w:name w:val="ListLabel 181"/>
    <w:qFormat/>
    <w:rsid w:val="007F57B6"/>
    <w:rPr>
      <w:rFonts w:cs="Courier New"/>
    </w:rPr>
  </w:style>
  <w:style w:type="character" w:customStyle="1" w:styleId="ListLabel182">
    <w:name w:val="ListLabel 182"/>
    <w:qFormat/>
    <w:rsid w:val="007F57B6"/>
    <w:rPr>
      <w:rFonts w:cs="Wingdings"/>
    </w:rPr>
  </w:style>
  <w:style w:type="character" w:customStyle="1" w:styleId="ListLabel183">
    <w:name w:val="ListLabel 183"/>
    <w:qFormat/>
    <w:rsid w:val="007F57B6"/>
    <w:rPr>
      <w:rFonts w:cs="Times New Roman"/>
    </w:rPr>
  </w:style>
  <w:style w:type="character" w:customStyle="1" w:styleId="ListLabel184">
    <w:name w:val="ListLabel 184"/>
    <w:qFormat/>
    <w:rsid w:val="007F57B6"/>
    <w:rPr>
      <w:rFonts w:cs="Times New Roman"/>
    </w:rPr>
  </w:style>
  <w:style w:type="character" w:customStyle="1" w:styleId="ListLabel185">
    <w:name w:val="ListLabel 185"/>
    <w:qFormat/>
    <w:rsid w:val="007F57B6"/>
    <w:rPr>
      <w:rFonts w:cs="Times New Roman"/>
    </w:rPr>
  </w:style>
  <w:style w:type="character" w:customStyle="1" w:styleId="ListLabel186">
    <w:name w:val="ListLabel 186"/>
    <w:qFormat/>
    <w:rsid w:val="007F57B6"/>
    <w:rPr>
      <w:rFonts w:cs="Times New Roman"/>
    </w:rPr>
  </w:style>
  <w:style w:type="character" w:customStyle="1" w:styleId="ListLabel187">
    <w:name w:val="ListLabel 187"/>
    <w:qFormat/>
    <w:rsid w:val="007F57B6"/>
    <w:rPr>
      <w:rFonts w:cs="Times New Roman"/>
    </w:rPr>
  </w:style>
  <w:style w:type="character" w:customStyle="1" w:styleId="ListLabel188">
    <w:name w:val="ListLabel 188"/>
    <w:qFormat/>
    <w:rsid w:val="007F57B6"/>
    <w:rPr>
      <w:rFonts w:cs="Times New Roman"/>
    </w:rPr>
  </w:style>
  <w:style w:type="character" w:customStyle="1" w:styleId="ListLabel189">
    <w:name w:val="ListLabel 189"/>
    <w:qFormat/>
    <w:rsid w:val="007F57B6"/>
    <w:rPr>
      <w:rFonts w:cs="Times New Roman"/>
    </w:rPr>
  </w:style>
  <w:style w:type="character" w:customStyle="1" w:styleId="ListLabel190">
    <w:name w:val="ListLabel 190"/>
    <w:qFormat/>
    <w:rsid w:val="007F57B6"/>
    <w:rPr>
      <w:rFonts w:cs="Times New Roman"/>
    </w:rPr>
  </w:style>
  <w:style w:type="character" w:customStyle="1" w:styleId="ListLabel191">
    <w:name w:val="ListLabel 191"/>
    <w:qFormat/>
    <w:rsid w:val="007F57B6"/>
    <w:rPr>
      <w:rFonts w:ascii="Times New Roman" w:hAnsi="Times New Roman" w:cs="Century Schoolbook"/>
      <w:sz w:val="24"/>
    </w:rPr>
  </w:style>
  <w:style w:type="character" w:customStyle="1" w:styleId="ListLabel192">
    <w:name w:val="ListLabel 192"/>
    <w:qFormat/>
    <w:rsid w:val="007F57B6"/>
    <w:rPr>
      <w:rFonts w:ascii="Times New Roman" w:hAnsi="Times New Roman" w:cs="Symbol"/>
      <w:sz w:val="24"/>
    </w:rPr>
  </w:style>
  <w:style w:type="character" w:customStyle="1" w:styleId="ListLabel193">
    <w:name w:val="ListLabel 193"/>
    <w:qFormat/>
    <w:rsid w:val="007F57B6"/>
    <w:rPr>
      <w:rFonts w:cs="Courier New"/>
    </w:rPr>
  </w:style>
  <w:style w:type="character" w:customStyle="1" w:styleId="ListLabel194">
    <w:name w:val="ListLabel 194"/>
    <w:qFormat/>
    <w:rsid w:val="007F57B6"/>
    <w:rPr>
      <w:rFonts w:cs="Wingdings"/>
    </w:rPr>
  </w:style>
  <w:style w:type="character" w:customStyle="1" w:styleId="ListLabel195">
    <w:name w:val="ListLabel 195"/>
    <w:qFormat/>
    <w:rsid w:val="007F57B6"/>
    <w:rPr>
      <w:rFonts w:cs="Symbol"/>
    </w:rPr>
  </w:style>
  <w:style w:type="character" w:customStyle="1" w:styleId="ListLabel196">
    <w:name w:val="ListLabel 196"/>
    <w:qFormat/>
    <w:rsid w:val="007F57B6"/>
    <w:rPr>
      <w:rFonts w:cs="Courier New"/>
    </w:rPr>
  </w:style>
  <w:style w:type="character" w:customStyle="1" w:styleId="ListLabel197">
    <w:name w:val="ListLabel 197"/>
    <w:qFormat/>
    <w:rsid w:val="007F57B6"/>
    <w:rPr>
      <w:rFonts w:cs="Wingdings"/>
    </w:rPr>
  </w:style>
  <w:style w:type="character" w:customStyle="1" w:styleId="ListLabel198">
    <w:name w:val="ListLabel 198"/>
    <w:qFormat/>
    <w:rsid w:val="007F57B6"/>
    <w:rPr>
      <w:rFonts w:cs="Symbol"/>
    </w:rPr>
  </w:style>
  <w:style w:type="character" w:customStyle="1" w:styleId="ListLabel199">
    <w:name w:val="ListLabel 199"/>
    <w:qFormat/>
    <w:rsid w:val="007F57B6"/>
    <w:rPr>
      <w:rFonts w:cs="Courier New"/>
    </w:rPr>
  </w:style>
  <w:style w:type="character" w:customStyle="1" w:styleId="ListLabel200">
    <w:name w:val="ListLabel 200"/>
    <w:qFormat/>
    <w:rsid w:val="007F57B6"/>
    <w:rPr>
      <w:rFonts w:cs="Wingdings"/>
    </w:rPr>
  </w:style>
  <w:style w:type="character" w:customStyle="1" w:styleId="ListLabel201">
    <w:name w:val="ListLabel 201"/>
    <w:qFormat/>
    <w:rsid w:val="007F57B6"/>
    <w:rPr>
      <w:rFonts w:cs="Times New Roman"/>
    </w:rPr>
  </w:style>
  <w:style w:type="character" w:customStyle="1" w:styleId="ListLabel202">
    <w:name w:val="ListLabel 202"/>
    <w:qFormat/>
    <w:rsid w:val="007F57B6"/>
    <w:rPr>
      <w:rFonts w:cs="Times New Roman"/>
    </w:rPr>
  </w:style>
  <w:style w:type="character" w:customStyle="1" w:styleId="ListLabel203">
    <w:name w:val="ListLabel 203"/>
    <w:qFormat/>
    <w:rsid w:val="007F57B6"/>
    <w:rPr>
      <w:rFonts w:cs="Times New Roman"/>
    </w:rPr>
  </w:style>
  <w:style w:type="character" w:customStyle="1" w:styleId="ListLabel204">
    <w:name w:val="ListLabel 204"/>
    <w:qFormat/>
    <w:rsid w:val="007F57B6"/>
    <w:rPr>
      <w:rFonts w:cs="Times New Roman"/>
    </w:rPr>
  </w:style>
  <w:style w:type="character" w:customStyle="1" w:styleId="ListLabel205">
    <w:name w:val="ListLabel 205"/>
    <w:qFormat/>
    <w:rsid w:val="007F57B6"/>
    <w:rPr>
      <w:rFonts w:cs="Times New Roman"/>
    </w:rPr>
  </w:style>
  <w:style w:type="character" w:customStyle="1" w:styleId="ListLabel206">
    <w:name w:val="ListLabel 206"/>
    <w:qFormat/>
    <w:rsid w:val="007F57B6"/>
    <w:rPr>
      <w:rFonts w:cs="Times New Roman"/>
    </w:rPr>
  </w:style>
  <w:style w:type="character" w:customStyle="1" w:styleId="ListLabel207">
    <w:name w:val="ListLabel 207"/>
    <w:qFormat/>
    <w:rsid w:val="007F57B6"/>
    <w:rPr>
      <w:rFonts w:cs="Times New Roman"/>
    </w:rPr>
  </w:style>
  <w:style w:type="character" w:customStyle="1" w:styleId="ListLabel208">
    <w:name w:val="ListLabel 208"/>
    <w:qFormat/>
    <w:rsid w:val="007F57B6"/>
    <w:rPr>
      <w:rFonts w:cs="Times New Roman"/>
    </w:rPr>
  </w:style>
  <w:style w:type="paragraph" w:customStyle="1" w:styleId="ad">
    <w:name w:val="Заголовок"/>
    <w:basedOn w:val="a"/>
    <w:next w:val="ae"/>
    <w:qFormat/>
    <w:rsid w:val="007F57B6"/>
    <w:pPr>
      <w:keepNext/>
      <w:spacing w:before="240" w:after="120"/>
    </w:pPr>
    <w:rPr>
      <w:rFonts w:ascii="Liberation Sans" w:eastAsia="Microsoft YaHei" w:hAnsi="Liberation Sans" w:cs="Mangal"/>
      <w:sz w:val="28"/>
      <w:szCs w:val="28"/>
    </w:rPr>
  </w:style>
  <w:style w:type="paragraph" w:styleId="ae">
    <w:name w:val="Body Text"/>
    <w:basedOn w:val="a"/>
    <w:uiPriority w:val="99"/>
    <w:rsid w:val="00320421"/>
    <w:pPr>
      <w:spacing w:after="120"/>
    </w:pPr>
  </w:style>
  <w:style w:type="paragraph" w:styleId="af">
    <w:name w:val="List"/>
    <w:basedOn w:val="ae"/>
    <w:rsid w:val="007F57B6"/>
    <w:rPr>
      <w:rFonts w:cs="Mangal"/>
    </w:rPr>
  </w:style>
  <w:style w:type="paragraph" w:customStyle="1" w:styleId="Caption">
    <w:name w:val="Caption"/>
    <w:basedOn w:val="a"/>
    <w:qFormat/>
    <w:rsid w:val="007F57B6"/>
    <w:pPr>
      <w:suppressLineNumbers/>
      <w:spacing w:before="120" w:after="120"/>
    </w:pPr>
    <w:rPr>
      <w:rFonts w:cs="Mangal"/>
      <w:i/>
      <w:iCs/>
      <w:sz w:val="24"/>
      <w:szCs w:val="24"/>
    </w:rPr>
  </w:style>
  <w:style w:type="paragraph" w:styleId="af0">
    <w:name w:val="index heading"/>
    <w:basedOn w:val="a"/>
    <w:qFormat/>
    <w:rsid w:val="007F57B6"/>
    <w:pPr>
      <w:suppressLineNumbers/>
    </w:pPr>
    <w:rPr>
      <w:rFonts w:cs="Mangal"/>
    </w:rPr>
  </w:style>
  <w:style w:type="paragraph" w:customStyle="1" w:styleId="Style9">
    <w:name w:val="Style9"/>
    <w:basedOn w:val="a"/>
    <w:uiPriority w:val="99"/>
    <w:qFormat/>
    <w:rsid w:val="00A56A9A"/>
    <w:pPr>
      <w:widowControl w:val="0"/>
      <w:spacing w:after="0" w:line="240" w:lineRule="auto"/>
    </w:pPr>
    <w:rPr>
      <w:rFonts w:ascii="Century Schoolbook" w:eastAsia="Times New Roman" w:hAnsi="Century Schoolbook" w:cs="Century Schoolbook"/>
      <w:sz w:val="24"/>
      <w:szCs w:val="24"/>
      <w:lang w:eastAsia="ru-RU"/>
    </w:rPr>
  </w:style>
  <w:style w:type="paragraph" w:customStyle="1" w:styleId="Style10">
    <w:name w:val="Style10"/>
    <w:basedOn w:val="a"/>
    <w:uiPriority w:val="99"/>
    <w:qFormat/>
    <w:rsid w:val="00A56A9A"/>
    <w:pPr>
      <w:widowControl w:val="0"/>
      <w:spacing w:after="0" w:line="206" w:lineRule="exact"/>
      <w:ind w:firstLine="288"/>
      <w:jc w:val="both"/>
    </w:pPr>
    <w:rPr>
      <w:rFonts w:ascii="Century Schoolbook" w:eastAsia="Times New Roman" w:hAnsi="Century Schoolbook" w:cs="Century Schoolbook"/>
      <w:sz w:val="24"/>
      <w:szCs w:val="24"/>
      <w:lang w:eastAsia="ru-RU"/>
    </w:rPr>
  </w:style>
  <w:style w:type="paragraph" w:styleId="af1">
    <w:name w:val="List Paragraph"/>
    <w:basedOn w:val="a"/>
    <w:uiPriority w:val="34"/>
    <w:qFormat/>
    <w:rsid w:val="00A56A9A"/>
    <w:pPr>
      <w:ind w:left="720"/>
    </w:pPr>
  </w:style>
  <w:style w:type="paragraph" w:customStyle="1" w:styleId="Style11">
    <w:name w:val="Style11"/>
    <w:basedOn w:val="a"/>
    <w:uiPriority w:val="99"/>
    <w:qFormat/>
    <w:rsid w:val="00A56A9A"/>
    <w:pPr>
      <w:widowControl w:val="0"/>
      <w:spacing w:after="0" w:line="206" w:lineRule="exact"/>
      <w:jc w:val="center"/>
    </w:pPr>
    <w:rPr>
      <w:rFonts w:ascii="Century Schoolbook" w:eastAsia="Times New Roman" w:hAnsi="Century Schoolbook" w:cs="Century Schoolbook"/>
      <w:sz w:val="24"/>
      <w:szCs w:val="24"/>
      <w:lang w:eastAsia="ru-RU"/>
    </w:rPr>
  </w:style>
  <w:style w:type="paragraph" w:customStyle="1" w:styleId="Style12">
    <w:name w:val="Style12"/>
    <w:basedOn w:val="a"/>
    <w:uiPriority w:val="99"/>
    <w:qFormat/>
    <w:rsid w:val="00A56A9A"/>
    <w:pPr>
      <w:widowControl w:val="0"/>
      <w:spacing w:after="0" w:line="206" w:lineRule="exact"/>
      <w:jc w:val="both"/>
    </w:pPr>
    <w:rPr>
      <w:rFonts w:ascii="Century Schoolbook" w:eastAsia="Times New Roman" w:hAnsi="Century Schoolbook" w:cs="Century Schoolbook"/>
      <w:sz w:val="24"/>
      <w:szCs w:val="24"/>
      <w:lang w:eastAsia="ru-RU"/>
    </w:rPr>
  </w:style>
  <w:style w:type="paragraph" w:customStyle="1" w:styleId="Style4">
    <w:name w:val="Style4"/>
    <w:basedOn w:val="a"/>
    <w:uiPriority w:val="99"/>
    <w:qFormat/>
    <w:rsid w:val="00A56A9A"/>
    <w:pPr>
      <w:widowControl w:val="0"/>
      <w:spacing w:after="0" w:line="204" w:lineRule="exact"/>
      <w:jc w:val="both"/>
    </w:pPr>
    <w:rPr>
      <w:rFonts w:ascii="Segoe UI" w:eastAsia="Times New Roman" w:hAnsi="Segoe UI" w:cs="Segoe UI"/>
      <w:sz w:val="24"/>
      <w:szCs w:val="24"/>
      <w:lang w:eastAsia="ru-RU"/>
    </w:rPr>
  </w:style>
  <w:style w:type="paragraph" w:customStyle="1" w:styleId="Style2">
    <w:name w:val="Style2"/>
    <w:basedOn w:val="a"/>
    <w:uiPriority w:val="99"/>
    <w:qFormat/>
    <w:rsid w:val="00F035BE"/>
    <w:pPr>
      <w:widowControl w:val="0"/>
      <w:spacing w:after="0" w:line="206" w:lineRule="exact"/>
      <w:ind w:firstLine="288"/>
      <w:jc w:val="both"/>
    </w:pPr>
    <w:rPr>
      <w:rFonts w:ascii="Segoe UI" w:eastAsia="Times New Roman" w:hAnsi="Segoe UI" w:cs="Segoe UI"/>
      <w:sz w:val="24"/>
      <w:szCs w:val="24"/>
      <w:lang w:eastAsia="ru-RU"/>
    </w:rPr>
  </w:style>
  <w:style w:type="paragraph" w:customStyle="1" w:styleId="Style3">
    <w:name w:val="Style3"/>
    <w:basedOn w:val="a"/>
    <w:uiPriority w:val="99"/>
    <w:qFormat/>
    <w:rsid w:val="00F035BE"/>
    <w:pPr>
      <w:widowControl w:val="0"/>
      <w:spacing w:after="0" w:line="206" w:lineRule="exact"/>
      <w:jc w:val="center"/>
    </w:pPr>
    <w:rPr>
      <w:rFonts w:ascii="Segoe UI" w:eastAsia="Times New Roman" w:hAnsi="Segoe UI" w:cs="Segoe UI"/>
      <w:sz w:val="24"/>
      <w:szCs w:val="24"/>
      <w:lang w:eastAsia="ru-RU"/>
    </w:rPr>
  </w:style>
  <w:style w:type="paragraph" w:customStyle="1" w:styleId="Style1">
    <w:name w:val="Style1"/>
    <w:basedOn w:val="a"/>
    <w:uiPriority w:val="99"/>
    <w:qFormat/>
    <w:rsid w:val="00F035BE"/>
    <w:pPr>
      <w:widowControl w:val="0"/>
      <w:spacing w:after="0" w:line="206" w:lineRule="exact"/>
      <w:ind w:firstLine="288"/>
      <w:jc w:val="both"/>
    </w:pPr>
    <w:rPr>
      <w:rFonts w:ascii="Segoe UI" w:eastAsia="Times New Roman" w:hAnsi="Segoe UI" w:cs="Segoe UI"/>
      <w:sz w:val="24"/>
      <w:szCs w:val="24"/>
      <w:lang w:eastAsia="ru-RU"/>
    </w:rPr>
  </w:style>
  <w:style w:type="paragraph" w:customStyle="1" w:styleId="Style6">
    <w:name w:val="Style6"/>
    <w:basedOn w:val="a"/>
    <w:uiPriority w:val="99"/>
    <w:qFormat/>
    <w:rsid w:val="00F035BE"/>
    <w:pPr>
      <w:widowControl w:val="0"/>
      <w:spacing w:after="0" w:line="206" w:lineRule="exact"/>
      <w:ind w:firstLine="298"/>
      <w:jc w:val="both"/>
    </w:pPr>
    <w:rPr>
      <w:rFonts w:ascii="Segoe UI" w:eastAsia="Times New Roman" w:hAnsi="Segoe UI" w:cs="Segoe UI"/>
      <w:sz w:val="24"/>
      <w:szCs w:val="24"/>
      <w:lang w:eastAsia="ru-RU"/>
    </w:rPr>
  </w:style>
  <w:style w:type="paragraph" w:customStyle="1" w:styleId="Style7">
    <w:name w:val="Style7"/>
    <w:basedOn w:val="a"/>
    <w:uiPriority w:val="99"/>
    <w:qFormat/>
    <w:rsid w:val="00F035BE"/>
    <w:pPr>
      <w:widowControl w:val="0"/>
      <w:spacing w:after="0" w:line="209" w:lineRule="exact"/>
      <w:jc w:val="right"/>
    </w:pPr>
    <w:rPr>
      <w:rFonts w:ascii="Segoe UI" w:eastAsia="Times New Roman" w:hAnsi="Segoe UI" w:cs="Segoe UI"/>
      <w:sz w:val="24"/>
      <w:szCs w:val="24"/>
      <w:lang w:eastAsia="ru-RU"/>
    </w:rPr>
  </w:style>
  <w:style w:type="paragraph" w:customStyle="1" w:styleId="Style5">
    <w:name w:val="Style5"/>
    <w:basedOn w:val="a"/>
    <w:uiPriority w:val="99"/>
    <w:qFormat/>
    <w:rsid w:val="00F035BE"/>
    <w:pPr>
      <w:widowControl w:val="0"/>
      <w:spacing w:after="0" w:line="240" w:lineRule="auto"/>
    </w:pPr>
    <w:rPr>
      <w:rFonts w:ascii="Segoe UI" w:eastAsia="Times New Roman" w:hAnsi="Segoe UI" w:cs="Segoe UI"/>
      <w:sz w:val="24"/>
      <w:szCs w:val="24"/>
      <w:lang w:eastAsia="ru-RU"/>
    </w:rPr>
  </w:style>
  <w:style w:type="paragraph" w:customStyle="1" w:styleId="Style8">
    <w:name w:val="Style8"/>
    <w:basedOn w:val="a"/>
    <w:uiPriority w:val="99"/>
    <w:qFormat/>
    <w:rsid w:val="00F035BE"/>
    <w:pPr>
      <w:widowControl w:val="0"/>
      <w:spacing w:after="0" w:line="240" w:lineRule="auto"/>
    </w:pPr>
    <w:rPr>
      <w:rFonts w:ascii="Century Schoolbook" w:eastAsia="Times New Roman" w:hAnsi="Century Schoolbook" w:cs="Century Schoolbook"/>
      <w:sz w:val="24"/>
      <w:szCs w:val="24"/>
      <w:lang w:eastAsia="ru-RU"/>
    </w:rPr>
  </w:style>
  <w:style w:type="paragraph" w:customStyle="1" w:styleId="Header">
    <w:name w:val="Header"/>
    <w:basedOn w:val="a"/>
    <w:uiPriority w:val="99"/>
    <w:rsid w:val="00016EAB"/>
    <w:pPr>
      <w:tabs>
        <w:tab w:val="center" w:pos="4677"/>
        <w:tab w:val="right" w:pos="9355"/>
      </w:tabs>
      <w:spacing w:after="0" w:line="240" w:lineRule="auto"/>
    </w:pPr>
  </w:style>
  <w:style w:type="paragraph" w:customStyle="1" w:styleId="Footer">
    <w:name w:val="Footer"/>
    <w:basedOn w:val="a"/>
    <w:uiPriority w:val="99"/>
    <w:rsid w:val="00016EAB"/>
    <w:pPr>
      <w:tabs>
        <w:tab w:val="center" w:pos="4677"/>
        <w:tab w:val="right" w:pos="9355"/>
      </w:tabs>
      <w:spacing w:after="0" w:line="240" w:lineRule="auto"/>
    </w:pPr>
  </w:style>
  <w:style w:type="paragraph" w:styleId="af2">
    <w:name w:val="No Spacing"/>
    <w:qFormat/>
    <w:rsid w:val="0030306A"/>
    <w:rPr>
      <w:rFonts w:cs="Calibri"/>
      <w:color w:val="00000A"/>
      <w:sz w:val="22"/>
      <w:szCs w:val="22"/>
      <w:lang w:eastAsia="en-US"/>
    </w:rPr>
  </w:style>
  <w:style w:type="paragraph" w:styleId="af3">
    <w:name w:val="Normal (Web)"/>
    <w:basedOn w:val="a"/>
    <w:qFormat/>
    <w:rsid w:val="00296AE3"/>
    <w:pPr>
      <w:spacing w:beforeAutospacing="1" w:afterAutospacing="1" w:line="240" w:lineRule="auto"/>
    </w:pPr>
    <w:rPr>
      <w:rFonts w:ascii="Arial" w:eastAsia="Times New Roman" w:hAnsi="Arial" w:cs="Arial"/>
      <w:color w:val="77787B"/>
      <w:sz w:val="18"/>
      <w:szCs w:val="18"/>
      <w:lang w:eastAsia="ru-RU"/>
    </w:rPr>
  </w:style>
  <w:style w:type="paragraph" w:customStyle="1" w:styleId="western">
    <w:name w:val="western"/>
    <w:basedOn w:val="a"/>
    <w:uiPriority w:val="99"/>
    <w:qFormat/>
    <w:rsid w:val="00296AE3"/>
    <w:pPr>
      <w:spacing w:beforeAutospacing="1" w:after="115" w:line="240" w:lineRule="auto"/>
      <w:ind w:firstLine="706"/>
      <w:jc w:val="both"/>
    </w:pPr>
    <w:rPr>
      <w:rFonts w:ascii="Times New Roman" w:eastAsia="Times New Roman" w:hAnsi="Times New Roman" w:cs="Times New Roman"/>
      <w:color w:val="000000"/>
      <w:sz w:val="24"/>
      <w:szCs w:val="24"/>
      <w:lang w:eastAsia="ru-RU"/>
    </w:rPr>
  </w:style>
  <w:style w:type="paragraph" w:styleId="af4">
    <w:name w:val="Body Text Indent"/>
    <w:basedOn w:val="a"/>
    <w:uiPriority w:val="99"/>
    <w:rsid w:val="008E13F3"/>
    <w:pPr>
      <w:spacing w:after="0" w:line="240" w:lineRule="auto"/>
      <w:ind w:firstLine="560"/>
      <w:jc w:val="both"/>
      <w:textAlignment w:val="baseline"/>
    </w:pPr>
    <w:rPr>
      <w:rFonts w:ascii="Times New Roman" w:eastAsia="Times New Roman" w:hAnsi="Times New Roman" w:cs="Times New Roman"/>
      <w:sz w:val="20"/>
      <w:szCs w:val="20"/>
      <w:lang w:eastAsia="ru-RU"/>
    </w:rPr>
  </w:style>
  <w:style w:type="paragraph" w:customStyle="1" w:styleId="141">
    <w:name w:val="Основной текст (14)1"/>
    <w:basedOn w:val="a"/>
    <w:link w:val="14"/>
    <w:uiPriority w:val="99"/>
    <w:qFormat/>
    <w:rsid w:val="00320421"/>
    <w:pPr>
      <w:shd w:val="clear" w:color="auto" w:fill="FFFFFF"/>
      <w:spacing w:after="0" w:line="211" w:lineRule="exact"/>
      <w:ind w:firstLine="400"/>
      <w:jc w:val="both"/>
    </w:pPr>
    <w:rPr>
      <w:rFonts w:cs="Times New Roman"/>
      <w:i/>
      <w:iCs/>
      <w:sz w:val="20"/>
      <w:szCs w:val="20"/>
    </w:rPr>
  </w:style>
  <w:style w:type="paragraph" w:styleId="af5">
    <w:name w:val="footnote text"/>
    <w:basedOn w:val="a"/>
    <w:uiPriority w:val="99"/>
    <w:semiHidden/>
    <w:qFormat/>
    <w:rsid w:val="001A04C4"/>
    <w:pPr>
      <w:widowControl w:val="0"/>
      <w:spacing w:after="0" w:line="240" w:lineRule="auto"/>
      <w:ind w:firstLine="400"/>
      <w:jc w:val="both"/>
    </w:pPr>
    <w:rPr>
      <w:rFonts w:ascii="Times New Roman" w:eastAsia="Times New Roman" w:hAnsi="Times New Roman" w:cs="Times New Roman"/>
      <w:sz w:val="24"/>
      <w:szCs w:val="24"/>
      <w:lang w:eastAsia="ru-RU"/>
    </w:rPr>
  </w:style>
  <w:style w:type="paragraph" w:customStyle="1" w:styleId="Default">
    <w:name w:val="Default"/>
    <w:uiPriority w:val="99"/>
    <w:qFormat/>
    <w:rsid w:val="00C14EE8"/>
    <w:pPr>
      <w:jc w:val="both"/>
    </w:pPr>
    <w:rPr>
      <w:rFonts w:ascii="Times New Roman" w:eastAsia="Times New Roman" w:hAnsi="Times New Roman"/>
      <w:color w:val="000000"/>
      <w:sz w:val="24"/>
      <w:szCs w:val="24"/>
    </w:rPr>
  </w:style>
  <w:style w:type="paragraph" w:customStyle="1" w:styleId="msolistparagraph0">
    <w:name w:val="msolistparagraph"/>
    <w:basedOn w:val="a"/>
    <w:uiPriority w:val="99"/>
    <w:qFormat/>
    <w:rsid w:val="00C14EE8"/>
    <w:pPr>
      <w:spacing w:beforeAutospacing="1" w:afterAutospacing="1" w:line="240" w:lineRule="auto"/>
      <w:jc w:val="both"/>
    </w:pPr>
    <w:rPr>
      <w:rFonts w:ascii="Times New Roman" w:eastAsia="Times New Roman" w:hAnsi="Times New Roman" w:cs="Times New Roman"/>
      <w:sz w:val="24"/>
      <w:szCs w:val="24"/>
      <w:lang w:eastAsia="ru-RU"/>
    </w:rPr>
  </w:style>
  <w:style w:type="paragraph" w:customStyle="1" w:styleId="msolistparagraphcxspmiddle">
    <w:name w:val="msolistparagraphcxspmiddle"/>
    <w:basedOn w:val="a"/>
    <w:uiPriority w:val="99"/>
    <w:qFormat/>
    <w:rsid w:val="00C14EE8"/>
    <w:pPr>
      <w:spacing w:beforeAutospacing="1" w:afterAutospacing="1" w:line="240" w:lineRule="auto"/>
      <w:jc w:val="both"/>
    </w:pPr>
    <w:rPr>
      <w:rFonts w:ascii="Times New Roman" w:eastAsia="Times New Roman" w:hAnsi="Times New Roman" w:cs="Times New Roman"/>
      <w:sz w:val="24"/>
      <w:szCs w:val="24"/>
      <w:lang w:eastAsia="ru-RU"/>
    </w:rPr>
  </w:style>
  <w:style w:type="paragraph" w:customStyle="1" w:styleId="msolistparagraphcxsplast">
    <w:name w:val="msolistparagraphcxsplast"/>
    <w:basedOn w:val="a"/>
    <w:uiPriority w:val="99"/>
    <w:qFormat/>
    <w:rsid w:val="00C14EE8"/>
    <w:pPr>
      <w:spacing w:beforeAutospacing="1" w:afterAutospacing="1" w:line="240" w:lineRule="auto"/>
      <w:jc w:val="both"/>
    </w:pPr>
    <w:rPr>
      <w:rFonts w:ascii="Times New Roman" w:eastAsia="Times New Roman" w:hAnsi="Times New Roman" w:cs="Times New Roman"/>
      <w:sz w:val="24"/>
      <w:szCs w:val="24"/>
      <w:lang w:eastAsia="ru-RU"/>
    </w:rPr>
  </w:style>
  <w:style w:type="paragraph" w:customStyle="1" w:styleId="10">
    <w:name w:val="1"/>
    <w:basedOn w:val="a"/>
    <w:uiPriority w:val="99"/>
    <w:qFormat/>
    <w:rsid w:val="00C14EE8"/>
    <w:pPr>
      <w:spacing w:beforeAutospacing="1" w:afterAutospacing="1" w:line="240" w:lineRule="auto"/>
      <w:jc w:val="both"/>
    </w:pPr>
    <w:rPr>
      <w:rFonts w:ascii="Times New Roman" w:eastAsia="Times New Roman" w:hAnsi="Times New Roman" w:cs="Times New Roman"/>
      <w:sz w:val="24"/>
      <w:szCs w:val="24"/>
      <w:lang w:eastAsia="ru-RU"/>
    </w:rPr>
  </w:style>
  <w:style w:type="paragraph" w:customStyle="1" w:styleId="af6">
    <w:name w:val="a"/>
    <w:basedOn w:val="a"/>
    <w:uiPriority w:val="99"/>
    <w:qFormat/>
    <w:rsid w:val="00C14EE8"/>
    <w:pPr>
      <w:spacing w:beforeAutospacing="1" w:afterAutospacing="1" w:line="240" w:lineRule="auto"/>
      <w:jc w:val="both"/>
    </w:pPr>
    <w:rPr>
      <w:rFonts w:ascii="Times New Roman" w:eastAsia="Times New Roman" w:hAnsi="Times New Roman" w:cs="Times New Roman"/>
      <w:sz w:val="24"/>
      <w:szCs w:val="24"/>
      <w:lang w:eastAsia="ru-RU"/>
    </w:rPr>
  </w:style>
  <w:style w:type="paragraph" w:customStyle="1" w:styleId="Zag1">
    <w:name w:val="Zag_1"/>
    <w:basedOn w:val="a"/>
    <w:uiPriority w:val="99"/>
    <w:qFormat/>
    <w:rsid w:val="00C14EE8"/>
    <w:pPr>
      <w:widowControl w:val="0"/>
      <w:spacing w:after="337" w:line="302" w:lineRule="exact"/>
      <w:jc w:val="center"/>
    </w:pPr>
    <w:rPr>
      <w:rFonts w:cs="Times New Roman"/>
      <w:b/>
      <w:bCs/>
      <w:color w:val="000000"/>
      <w:sz w:val="24"/>
      <w:szCs w:val="24"/>
      <w:lang w:val="en-US" w:eastAsia="ru-RU"/>
    </w:rPr>
  </w:style>
  <w:style w:type="paragraph" w:customStyle="1" w:styleId="31">
    <w:name w:val="Заголовок №31"/>
    <w:basedOn w:val="a"/>
    <w:link w:val="3"/>
    <w:uiPriority w:val="99"/>
    <w:qFormat/>
    <w:rsid w:val="00C14EE8"/>
    <w:pPr>
      <w:shd w:val="clear" w:color="auto" w:fill="FFFFFF"/>
      <w:spacing w:after="0" w:line="211" w:lineRule="exact"/>
      <w:jc w:val="both"/>
      <w:outlineLvl w:val="2"/>
    </w:pPr>
    <w:rPr>
      <w:rFonts w:cs="Times New Roman"/>
      <w:b/>
      <w:bCs/>
      <w:sz w:val="20"/>
      <w:szCs w:val="20"/>
    </w:rPr>
  </w:style>
  <w:style w:type="paragraph" w:customStyle="1" w:styleId="331">
    <w:name w:val="Заголовок №3 (3)1"/>
    <w:basedOn w:val="a"/>
    <w:link w:val="33"/>
    <w:uiPriority w:val="99"/>
    <w:qFormat/>
    <w:rsid w:val="00C14EE8"/>
    <w:pPr>
      <w:shd w:val="clear" w:color="auto" w:fill="FFFFFF"/>
      <w:spacing w:before="420" w:after="60" w:line="240" w:lineRule="atLeast"/>
      <w:jc w:val="both"/>
      <w:outlineLvl w:val="2"/>
    </w:pPr>
    <w:rPr>
      <w:rFonts w:cs="Times New Roman"/>
      <w:b/>
      <w:bCs/>
      <w:sz w:val="23"/>
      <w:szCs w:val="23"/>
    </w:rPr>
  </w:style>
  <w:style w:type="paragraph" w:customStyle="1" w:styleId="431">
    <w:name w:val="Заголовок №4 (3)1"/>
    <w:basedOn w:val="a"/>
    <w:link w:val="43"/>
    <w:uiPriority w:val="99"/>
    <w:qFormat/>
    <w:rsid w:val="00C14EE8"/>
    <w:pPr>
      <w:shd w:val="clear" w:color="auto" w:fill="FFFFFF"/>
      <w:spacing w:after="0" w:line="211" w:lineRule="exact"/>
      <w:jc w:val="both"/>
      <w:outlineLvl w:val="3"/>
    </w:pPr>
    <w:rPr>
      <w:rFonts w:cs="Times New Roman"/>
      <w:b/>
      <w:bCs/>
      <w:i/>
      <w:iCs/>
      <w:sz w:val="20"/>
      <w:szCs w:val="20"/>
    </w:rPr>
  </w:style>
  <w:style w:type="paragraph" w:customStyle="1" w:styleId="41">
    <w:name w:val="Заголовок №41"/>
    <w:basedOn w:val="a"/>
    <w:link w:val="4"/>
    <w:qFormat/>
    <w:rsid w:val="00C14EE8"/>
    <w:pPr>
      <w:shd w:val="clear" w:color="auto" w:fill="FFFFFF"/>
      <w:spacing w:after="0" w:line="211" w:lineRule="exact"/>
      <w:jc w:val="both"/>
      <w:outlineLvl w:val="3"/>
    </w:pPr>
    <w:rPr>
      <w:rFonts w:cs="Times New Roman"/>
      <w:b/>
      <w:bCs/>
      <w:sz w:val="20"/>
      <w:szCs w:val="20"/>
    </w:rPr>
  </w:style>
  <w:style w:type="paragraph" w:customStyle="1" w:styleId="dash041e005f0431005f044b005f0447005f043d005f044b005f0439">
    <w:name w:val="dash041e_005f0431_005f044b_005f0447_005f043d_005f044b_005f0439"/>
    <w:basedOn w:val="a"/>
    <w:uiPriority w:val="99"/>
    <w:qFormat/>
    <w:rsid w:val="00C14EE8"/>
    <w:pPr>
      <w:spacing w:after="0" w:line="240" w:lineRule="auto"/>
      <w:jc w:val="both"/>
    </w:pPr>
    <w:rPr>
      <w:rFonts w:ascii="Times New Roman" w:eastAsia="Times New Roman" w:hAnsi="Times New Roman" w:cs="Times New Roman"/>
      <w:sz w:val="24"/>
      <w:szCs w:val="24"/>
      <w:lang w:eastAsia="ru-RU"/>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uiPriority w:val="99"/>
    <w:qFormat/>
    <w:rsid w:val="00C14EE8"/>
    <w:pPr>
      <w:spacing w:after="0" w:line="240" w:lineRule="auto"/>
      <w:ind w:left="720" w:firstLine="700"/>
      <w:jc w:val="both"/>
    </w:pPr>
    <w:rPr>
      <w:rFonts w:ascii="Times New Roman" w:eastAsia="Times New Roman" w:hAnsi="Times New Roman" w:cs="Times New Roman"/>
      <w:sz w:val="24"/>
      <w:szCs w:val="24"/>
      <w:lang w:eastAsia="ru-RU"/>
    </w:rPr>
  </w:style>
  <w:style w:type="paragraph" w:customStyle="1" w:styleId="text">
    <w:name w:val="text"/>
    <w:basedOn w:val="a"/>
    <w:uiPriority w:val="99"/>
    <w:qFormat/>
    <w:rsid w:val="00B0598E"/>
    <w:pPr>
      <w:spacing w:beforeAutospacing="1" w:afterAutospacing="1" w:line="240" w:lineRule="auto"/>
    </w:pPr>
    <w:rPr>
      <w:rFonts w:ascii="Tahoma" w:eastAsia="Times New Roman" w:hAnsi="Tahoma" w:cs="Tahoma"/>
      <w:color w:val="000000"/>
      <w:sz w:val="18"/>
      <w:szCs w:val="18"/>
      <w:lang w:eastAsia="ru-RU"/>
    </w:rPr>
  </w:style>
  <w:style w:type="paragraph" w:customStyle="1" w:styleId="11">
    <w:name w:val="Абзац списка1"/>
    <w:basedOn w:val="a"/>
    <w:uiPriority w:val="99"/>
    <w:qFormat/>
    <w:rsid w:val="00692C64"/>
    <w:pPr>
      <w:ind w:left="720"/>
    </w:pPr>
    <w:rPr>
      <w:rFonts w:eastAsia="Times New Roman"/>
    </w:rPr>
  </w:style>
  <w:style w:type="paragraph" w:styleId="af7">
    <w:name w:val="Title"/>
    <w:basedOn w:val="a"/>
    <w:qFormat/>
    <w:locked/>
    <w:rsid w:val="00682491"/>
    <w:pPr>
      <w:spacing w:after="0" w:line="240" w:lineRule="auto"/>
      <w:jc w:val="center"/>
    </w:pPr>
    <w:rPr>
      <w:rFonts w:ascii="Times New Roman" w:eastAsia="Times New Roman" w:hAnsi="Times New Roman" w:cs="Times New Roman"/>
      <w:sz w:val="28"/>
      <w:szCs w:val="24"/>
      <w:lang w:eastAsia="ru-RU"/>
    </w:rPr>
  </w:style>
  <w:style w:type="table" w:styleId="af8">
    <w:name w:val="Table Grid"/>
    <w:basedOn w:val="a1"/>
    <w:uiPriority w:val="59"/>
    <w:rsid w:val="003204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0B327B-F9D5-4C8C-9B01-13B98CF38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18</Pages>
  <Words>3879</Words>
  <Characters>22115</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МОУ Ермаковская СОШ</Company>
  <LinksUpToDate>false</LinksUpToDate>
  <CharactersWithSpaces>25943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User</cp:lastModifiedBy>
  <cp:revision>4</cp:revision>
  <cp:lastPrinted>2003-12-31T23:08:00Z</cp:lastPrinted>
  <dcterms:created xsi:type="dcterms:W3CDTF">2018-09-03T11:28:00Z</dcterms:created>
  <dcterms:modified xsi:type="dcterms:W3CDTF">2019-12-04T15:46:00Z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МОУ Ермаковская СОШ</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