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64" w:rsidRDefault="00860D64" w:rsidP="00860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D64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АВИЛА ОФОРМЛЕНИЯ КОНТУРНЫХ КАРТ </w:t>
      </w:r>
      <w:r w:rsidRPr="00860D64">
        <w:rPr>
          <w:rFonts w:ascii="Times New Roman" w:hAnsi="Times New Roman" w:cs="Times New Roman"/>
          <w:sz w:val="28"/>
          <w:szCs w:val="28"/>
        </w:rPr>
        <w:t>по географии</w:t>
      </w:r>
    </w:p>
    <w:p w:rsidR="00860D64" w:rsidRPr="00860D64" w:rsidRDefault="00860D64" w:rsidP="00860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D64" w:rsidRDefault="00860D64" w:rsidP="00860D64">
      <w:pPr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860D64">
        <w:rPr>
          <w:rFonts w:ascii="Times New Roman" w:hAnsi="Times New Roman" w:cs="Times New Roman"/>
          <w:sz w:val="28"/>
          <w:szCs w:val="28"/>
          <w:u w:val="single"/>
        </w:rPr>
        <w:t>Контурная карта</w:t>
      </w:r>
      <w:r w:rsidRPr="00860D64">
        <w:rPr>
          <w:rFonts w:ascii="Times New Roman" w:hAnsi="Times New Roman" w:cs="Times New Roman"/>
          <w:sz w:val="28"/>
          <w:szCs w:val="28"/>
        </w:rPr>
        <w:t xml:space="preserve"> - это особый вид географических карт, позволяющий изобразить любые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D64">
        <w:rPr>
          <w:rFonts w:ascii="Times New Roman" w:hAnsi="Times New Roman" w:cs="Times New Roman"/>
          <w:sz w:val="28"/>
          <w:szCs w:val="28"/>
        </w:rPr>
        <w:t>географические объект</w:t>
      </w:r>
      <w:r>
        <w:rPr>
          <w:rFonts w:ascii="Times New Roman" w:hAnsi="Times New Roman" w:cs="Times New Roman"/>
          <w:sz w:val="28"/>
          <w:szCs w:val="28"/>
        </w:rPr>
        <w:t>ы, явления, процессы, события с помощью условных обозначений.</w:t>
      </w:r>
    </w:p>
    <w:p w:rsidR="00860D64" w:rsidRPr="00860D64" w:rsidRDefault="00860D64" w:rsidP="00860D64">
      <w:pPr>
        <w:spacing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860D64">
        <w:rPr>
          <w:rFonts w:ascii="Times New Roman" w:hAnsi="Times New Roman" w:cs="Times New Roman"/>
          <w:sz w:val="28"/>
          <w:szCs w:val="28"/>
          <w:u w:val="single"/>
        </w:rPr>
        <w:t>Контурная карта</w:t>
      </w:r>
      <w:r w:rsidRPr="00860D64">
        <w:rPr>
          <w:rFonts w:ascii="Times New Roman" w:hAnsi="Times New Roman" w:cs="Times New Roman"/>
          <w:sz w:val="28"/>
          <w:szCs w:val="28"/>
        </w:rPr>
        <w:t xml:space="preserve"> - творческая учебная работа, поэтому офо</w:t>
      </w:r>
      <w:r>
        <w:rPr>
          <w:rFonts w:ascii="Times New Roman" w:hAnsi="Times New Roman" w:cs="Times New Roman"/>
          <w:sz w:val="28"/>
          <w:szCs w:val="28"/>
        </w:rPr>
        <w:t xml:space="preserve">рмление контурной карты требует </w:t>
      </w:r>
      <w:r w:rsidRPr="00860D64">
        <w:rPr>
          <w:rFonts w:ascii="Times New Roman" w:hAnsi="Times New Roman" w:cs="Times New Roman"/>
          <w:sz w:val="28"/>
          <w:szCs w:val="28"/>
        </w:rPr>
        <w:t>точности и аккуратности, соблюдения ряда правил:</w:t>
      </w:r>
    </w:p>
    <w:p w:rsidR="00860D64" w:rsidRPr="00860D64" w:rsidRDefault="00860D64" w:rsidP="00860D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D64">
        <w:rPr>
          <w:rFonts w:ascii="Times New Roman" w:hAnsi="Times New Roman" w:cs="Times New Roman"/>
          <w:sz w:val="28"/>
          <w:szCs w:val="28"/>
        </w:rPr>
        <w:t xml:space="preserve">Для работы на контурной карте нужно использовать простые и цветные карандаши. </w:t>
      </w:r>
    </w:p>
    <w:p w:rsidR="00860D64" w:rsidRPr="00860D64" w:rsidRDefault="00860D64" w:rsidP="00860D64">
      <w:pPr>
        <w:pStyle w:val="a3"/>
        <w:spacing w:line="24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860D64">
        <w:rPr>
          <w:rFonts w:ascii="Times New Roman" w:hAnsi="Times New Roman" w:cs="Times New Roman"/>
          <w:sz w:val="28"/>
          <w:szCs w:val="28"/>
        </w:rPr>
        <w:t>ПРИМЕЧАНИЕ: фломастеры, восковые мелки, маркеры НЕ ИСПОЛЬЗУЮТСЯ.</w:t>
      </w:r>
    </w:p>
    <w:p w:rsidR="00860D64" w:rsidRPr="00860D64" w:rsidRDefault="00860D64" w:rsidP="00860D64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60D64">
        <w:rPr>
          <w:rFonts w:ascii="Times New Roman" w:hAnsi="Times New Roman" w:cs="Times New Roman"/>
          <w:sz w:val="28"/>
          <w:szCs w:val="28"/>
        </w:rPr>
        <w:t>2. Для нанесения названий географических объе</w:t>
      </w:r>
      <w:r w:rsidR="00D842B8">
        <w:rPr>
          <w:rFonts w:ascii="Times New Roman" w:hAnsi="Times New Roman" w:cs="Times New Roman"/>
          <w:sz w:val="28"/>
          <w:szCs w:val="28"/>
        </w:rPr>
        <w:t xml:space="preserve">ктов, как правило, используется </w:t>
      </w:r>
      <w:r>
        <w:rPr>
          <w:rFonts w:ascii="Times New Roman" w:hAnsi="Times New Roman" w:cs="Times New Roman"/>
          <w:sz w:val="28"/>
          <w:szCs w:val="28"/>
        </w:rPr>
        <w:t xml:space="preserve">шариковая ручка </w:t>
      </w:r>
      <w:r w:rsidRPr="00860D64">
        <w:rPr>
          <w:rFonts w:ascii="Times New Roman" w:hAnsi="Times New Roman" w:cs="Times New Roman"/>
          <w:sz w:val="28"/>
          <w:szCs w:val="28"/>
        </w:rPr>
        <w:t>черного (</w:t>
      </w:r>
      <w:r>
        <w:rPr>
          <w:rFonts w:ascii="Times New Roman" w:hAnsi="Times New Roman" w:cs="Times New Roman"/>
          <w:sz w:val="28"/>
          <w:szCs w:val="28"/>
        </w:rPr>
        <w:t>объекты суши</w:t>
      </w:r>
      <w:r w:rsidRPr="00860D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60D64">
        <w:rPr>
          <w:rFonts w:ascii="Times New Roman" w:hAnsi="Times New Roman" w:cs="Times New Roman"/>
          <w:sz w:val="28"/>
          <w:szCs w:val="28"/>
        </w:rPr>
        <w:t>синег</w:t>
      </w:r>
      <w:proofErr w:type="gramStart"/>
      <w:r w:rsidRPr="00860D6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водные объекты)</w:t>
      </w:r>
      <w:r w:rsidRPr="00860D64">
        <w:rPr>
          <w:rFonts w:ascii="Times New Roman" w:hAnsi="Times New Roman" w:cs="Times New Roman"/>
          <w:sz w:val="28"/>
          <w:szCs w:val="28"/>
        </w:rPr>
        <w:t xml:space="preserve"> цвета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D64" w:rsidRPr="00860D64" w:rsidRDefault="00860D64" w:rsidP="00860D64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60D64">
        <w:rPr>
          <w:rFonts w:ascii="Times New Roman" w:hAnsi="Times New Roman" w:cs="Times New Roman"/>
          <w:sz w:val="28"/>
          <w:szCs w:val="28"/>
        </w:rPr>
        <w:t>3. ШРИФ</w:t>
      </w:r>
      <w:proofErr w:type="gramStart"/>
      <w:r w:rsidRPr="00860D64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860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D64">
        <w:rPr>
          <w:rFonts w:ascii="Times New Roman" w:hAnsi="Times New Roman" w:cs="Times New Roman"/>
          <w:sz w:val="28"/>
          <w:szCs w:val="28"/>
        </w:rPr>
        <w:t>печатные буквы</w:t>
      </w:r>
    </w:p>
    <w:p w:rsidR="00860D64" w:rsidRPr="00860D64" w:rsidRDefault="00860D64" w:rsidP="00860D64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60D64">
        <w:rPr>
          <w:rFonts w:ascii="Times New Roman" w:hAnsi="Times New Roman" w:cs="Times New Roman"/>
          <w:sz w:val="28"/>
          <w:szCs w:val="28"/>
        </w:rPr>
        <w:t>4. Все географические названия пишутся с заглавной буквы, без ошибок и сокращений.</w:t>
      </w:r>
    </w:p>
    <w:p w:rsidR="00860D64" w:rsidRPr="00860D64" w:rsidRDefault="00860D64" w:rsidP="00860D64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60D64">
        <w:rPr>
          <w:rFonts w:ascii="Times New Roman" w:hAnsi="Times New Roman" w:cs="Times New Roman"/>
          <w:sz w:val="28"/>
          <w:szCs w:val="28"/>
        </w:rPr>
        <w:t xml:space="preserve">5. Условные обозначения могут быть выполнены различными цветами,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легендой </w:t>
      </w:r>
      <w:r w:rsidRPr="00860D64">
        <w:rPr>
          <w:rFonts w:ascii="Times New Roman" w:hAnsi="Times New Roman" w:cs="Times New Roman"/>
          <w:sz w:val="28"/>
          <w:szCs w:val="28"/>
        </w:rPr>
        <w:t>создаваемой карты.</w:t>
      </w:r>
    </w:p>
    <w:p w:rsidR="00860D64" w:rsidRPr="00860D64" w:rsidRDefault="00860D64" w:rsidP="00860D64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60D64">
        <w:rPr>
          <w:rFonts w:ascii="Times New Roman" w:hAnsi="Times New Roman" w:cs="Times New Roman"/>
          <w:sz w:val="28"/>
          <w:szCs w:val="28"/>
        </w:rPr>
        <w:t>6. Названия географических объектов на карте могут быть расположены как горизонтально, так 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60D64">
        <w:rPr>
          <w:rFonts w:ascii="Times New Roman" w:hAnsi="Times New Roman" w:cs="Times New Roman"/>
          <w:sz w:val="28"/>
          <w:szCs w:val="28"/>
        </w:rPr>
        <w:t>ертикально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D64">
        <w:rPr>
          <w:rFonts w:ascii="Times New Roman" w:hAnsi="Times New Roman" w:cs="Times New Roman"/>
          <w:sz w:val="28"/>
          <w:szCs w:val="28"/>
        </w:rPr>
        <w:t xml:space="preserve"> в соответствии с особенностями их расположения (</w:t>
      </w:r>
      <w:r>
        <w:rPr>
          <w:rFonts w:ascii="Times New Roman" w:hAnsi="Times New Roman" w:cs="Times New Roman"/>
          <w:sz w:val="28"/>
          <w:szCs w:val="28"/>
        </w:rPr>
        <w:t>так же, как в атласе).</w:t>
      </w:r>
    </w:p>
    <w:p w:rsidR="00860D64" w:rsidRPr="00860D64" w:rsidRDefault="00860D64" w:rsidP="00860D64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60D64">
        <w:rPr>
          <w:rFonts w:ascii="Times New Roman" w:hAnsi="Times New Roman" w:cs="Times New Roman"/>
          <w:sz w:val="28"/>
          <w:szCs w:val="28"/>
        </w:rPr>
        <w:t>. Если название объекта занимает на карте много места (в сравнен</w:t>
      </w:r>
      <w:r>
        <w:rPr>
          <w:rFonts w:ascii="Times New Roman" w:hAnsi="Times New Roman" w:cs="Times New Roman"/>
          <w:sz w:val="28"/>
          <w:szCs w:val="28"/>
        </w:rPr>
        <w:t xml:space="preserve">ии с размерами самого объекта), </w:t>
      </w:r>
      <w:r w:rsidRPr="00860D64">
        <w:rPr>
          <w:rFonts w:ascii="Times New Roman" w:hAnsi="Times New Roman" w:cs="Times New Roman"/>
          <w:sz w:val="28"/>
          <w:szCs w:val="28"/>
        </w:rPr>
        <w:t>то объект можно обозначить порядковым номером, обязательн</w:t>
      </w:r>
      <w:r>
        <w:rPr>
          <w:rFonts w:ascii="Times New Roman" w:hAnsi="Times New Roman" w:cs="Times New Roman"/>
          <w:sz w:val="28"/>
          <w:szCs w:val="28"/>
        </w:rPr>
        <w:t xml:space="preserve">о указав его значение в легенде </w:t>
      </w:r>
      <w:r w:rsidRPr="00860D64">
        <w:rPr>
          <w:rFonts w:ascii="Times New Roman" w:hAnsi="Times New Roman" w:cs="Times New Roman"/>
          <w:sz w:val="28"/>
          <w:szCs w:val="28"/>
        </w:rPr>
        <w:t>карты.</w:t>
      </w:r>
    </w:p>
    <w:p w:rsidR="00860D64" w:rsidRPr="00860D64" w:rsidRDefault="00860D64" w:rsidP="00860D64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60D64">
        <w:rPr>
          <w:rFonts w:ascii="Times New Roman" w:hAnsi="Times New Roman" w:cs="Times New Roman"/>
          <w:sz w:val="28"/>
          <w:szCs w:val="28"/>
        </w:rPr>
        <w:t>. Названия рек подписывайте дважды: у истока и около устья. Если река имеет большую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D64">
        <w:rPr>
          <w:rFonts w:ascii="Times New Roman" w:hAnsi="Times New Roman" w:cs="Times New Roman"/>
          <w:sz w:val="28"/>
          <w:szCs w:val="28"/>
        </w:rPr>
        <w:t>протяженность, подпишите её название трижды.</w:t>
      </w:r>
    </w:p>
    <w:p w:rsidR="00860D64" w:rsidRPr="00860D64" w:rsidRDefault="00860D64" w:rsidP="00860D64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60D64">
        <w:rPr>
          <w:rFonts w:ascii="Times New Roman" w:hAnsi="Times New Roman" w:cs="Times New Roman"/>
          <w:sz w:val="28"/>
          <w:szCs w:val="28"/>
        </w:rPr>
        <w:t>. Названия горных хребтов располагайте по всей их длине.</w:t>
      </w:r>
    </w:p>
    <w:p w:rsidR="00860D64" w:rsidRPr="00860D64" w:rsidRDefault="00860D64" w:rsidP="00860D64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60D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60D64">
        <w:rPr>
          <w:rFonts w:ascii="Times New Roman" w:hAnsi="Times New Roman" w:cs="Times New Roman"/>
          <w:sz w:val="28"/>
          <w:szCs w:val="28"/>
        </w:rPr>
        <w:t xml:space="preserve">. Населенные пункты на контурной карте обозначаются специальными условными знаками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60D64">
        <w:rPr>
          <w:rFonts w:ascii="Times New Roman" w:hAnsi="Times New Roman" w:cs="Times New Roman"/>
          <w:sz w:val="28"/>
          <w:szCs w:val="28"/>
        </w:rPr>
        <w:t>пунсонами</w:t>
      </w:r>
      <w:r>
        <w:rPr>
          <w:rFonts w:ascii="Times New Roman" w:hAnsi="Times New Roman" w:cs="Times New Roman"/>
          <w:sz w:val="28"/>
          <w:szCs w:val="28"/>
        </w:rPr>
        <w:t xml:space="preserve"> (кружочки)</w:t>
      </w:r>
      <w:r w:rsidRPr="00860D64">
        <w:rPr>
          <w:rFonts w:ascii="Times New Roman" w:hAnsi="Times New Roman" w:cs="Times New Roman"/>
          <w:sz w:val="28"/>
          <w:szCs w:val="28"/>
        </w:rPr>
        <w:t>. Название населенного пункта, как правило, располагают справа от пунсона.</w:t>
      </w:r>
    </w:p>
    <w:p w:rsidR="00860D64" w:rsidRPr="00860D64" w:rsidRDefault="00860D64" w:rsidP="00860D6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60D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60D64">
        <w:rPr>
          <w:rFonts w:ascii="Times New Roman" w:hAnsi="Times New Roman" w:cs="Times New Roman"/>
          <w:sz w:val="28"/>
          <w:szCs w:val="28"/>
        </w:rPr>
        <w:t>. Нанесение условных знаков:</w:t>
      </w:r>
    </w:p>
    <w:p w:rsidR="00860D64" w:rsidRPr="00860D64" w:rsidRDefault="00860D64" w:rsidP="00860D6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60D64">
        <w:rPr>
          <w:rFonts w:ascii="Times New Roman" w:hAnsi="Times New Roman" w:cs="Times New Roman"/>
          <w:sz w:val="28"/>
          <w:szCs w:val="28"/>
        </w:rPr>
        <w:t>Принятые условные обозначения ИЗМЕНЯТЬ НЕЛЬЗЯ:</w:t>
      </w:r>
    </w:p>
    <w:p w:rsidR="00D842B8" w:rsidRDefault="00860D64" w:rsidP="00D842B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60D64">
        <w:rPr>
          <w:rFonts w:ascii="Times New Roman" w:hAnsi="Times New Roman" w:cs="Times New Roman"/>
          <w:sz w:val="28"/>
          <w:szCs w:val="28"/>
        </w:rPr>
        <w:t>минеральные ресурсы; направление ветра, течения и т.д.; отметки высоты и г</w:t>
      </w:r>
      <w:r w:rsidR="00D842B8">
        <w:rPr>
          <w:rFonts w:ascii="Times New Roman" w:hAnsi="Times New Roman" w:cs="Times New Roman"/>
          <w:sz w:val="28"/>
          <w:szCs w:val="28"/>
        </w:rPr>
        <w:t xml:space="preserve">лубин; вулканы; болота; пески и др. </w:t>
      </w:r>
    </w:p>
    <w:p w:rsidR="00860D64" w:rsidRPr="00860D64" w:rsidRDefault="00860D64" w:rsidP="00860D6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60D64">
        <w:rPr>
          <w:rFonts w:ascii="Times New Roman" w:hAnsi="Times New Roman" w:cs="Times New Roman"/>
          <w:sz w:val="28"/>
          <w:szCs w:val="28"/>
        </w:rPr>
        <w:t>Авторские условные обозначения обязательно расшифровывать в легенде карты.</w:t>
      </w:r>
    </w:p>
    <w:p w:rsidR="00860D64" w:rsidRPr="00860D64" w:rsidRDefault="00860D64" w:rsidP="00860D6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0D31D2" w:rsidRDefault="00860D64" w:rsidP="00860D6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60D64">
        <w:rPr>
          <w:rFonts w:ascii="Times New Roman" w:hAnsi="Times New Roman" w:cs="Times New Roman"/>
          <w:sz w:val="28"/>
          <w:szCs w:val="28"/>
        </w:rPr>
        <w:t>1</w:t>
      </w:r>
      <w:r w:rsidR="00D842B8">
        <w:rPr>
          <w:rFonts w:ascii="Times New Roman" w:hAnsi="Times New Roman" w:cs="Times New Roman"/>
          <w:sz w:val="28"/>
          <w:szCs w:val="28"/>
        </w:rPr>
        <w:t>2</w:t>
      </w:r>
      <w:r w:rsidRPr="00860D64">
        <w:rPr>
          <w:rFonts w:ascii="Times New Roman" w:hAnsi="Times New Roman" w:cs="Times New Roman"/>
          <w:sz w:val="28"/>
          <w:szCs w:val="28"/>
        </w:rPr>
        <w:t>. Наличие легенды, где дается объяснение всех использ</w:t>
      </w:r>
      <w:r w:rsidR="00D842B8">
        <w:rPr>
          <w:rFonts w:ascii="Times New Roman" w:hAnsi="Times New Roman" w:cs="Times New Roman"/>
          <w:sz w:val="28"/>
          <w:szCs w:val="28"/>
        </w:rPr>
        <w:t xml:space="preserve">уемых условных знаков, является </w:t>
      </w:r>
      <w:r w:rsidRPr="00860D64">
        <w:rPr>
          <w:rFonts w:ascii="Times New Roman" w:hAnsi="Times New Roman" w:cs="Times New Roman"/>
          <w:sz w:val="28"/>
          <w:szCs w:val="28"/>
        </w:rPr>
        <w:t>обязательным условием выполнения задания. В легенде каждой карты должна быть</w:t>
      </w:r>
      <w:r w:rsidR="00D842B8">
        <w:rPr>
          <w:rFonts w:ascii="Times New Roman" w:hAnsi="Times New Roman" w:cs="Times New Roman"/>
          <w:sz w:val="28"/>
          <w:szCs w:val="28"/>
        </w:rPr>
        <w:t xml:space="preserve"> </w:t>
      </w:r>
      <w:r w:rsidRPr="00860D64">
        <w:rPr>
          <w:rFonts w:ascii="Times New Roman" w:hAnsi="Times New Roman" w:cs="Times New Roman"/>
          <w:sz w:val="28"/>
          <w:szCs w:val="28"/>
        </w:rPr>
        <w:t>расшифровка любого цветового или цифрового обозначения.</w:t>
      </w:r>
    </w:p>
    <w:p w:rsidR="002F6E7D" w:rsidRDefault="002F6E7D" w:rsidP="00860D6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6E7D" w:rsidSect="00860D64">
      <w:pgSz w:w="11906" w:h="16838"/>
      <w:pgMar w:top="42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E786E"/>
    <w:multiLevelType w:val="hybridMultilevel"/>
    <w:tmpl w:val="6382C844"/>
    <w:lvl w:ilvl="0" w:tplc="59629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55E90B83"/>
    <w:multiLevelType w:val="hybridMultilevel"/>
    <w:tmpl w:val="88E2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C7A94"/>
    <w:multiLevelType w:val="hybridMultilevel"/>
    <w:tmpl w:val="BA583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B7F50"/>
    <w:multiLevelType w:val="hybridMultilevel"/>
    <w:tmpl w:val="A136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E5"/>
    <w:rsid w:val="000D31D2"/>
    <w:rsid w:val="00241D3F"/>
    <w:rsid w:val="002F6E7D"/>
    <w:rsid w:val="003B04D0"/>
    <w:rsid w:val="008273C6"/>
    <w:rsid w:val="00860D64"/>
    <w:rsid w:val="00D842B8"/>
    <w:rsid w:val="00D872C9"/>
    <w:rsid w:val="00E9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7</cp:revision>
  <cp:lastPrinted>2022-10-03T08:45:00Z</cp:lastPrinted>
  <dcterms:created xsi:type="dcterms:W3CDTF">2022-09-28T06:18:00Z</dcterms:created>
  <dcterms:modified xsi:type="dcterms:W3CDTF">2025-10-10T06:16:00Z</dcterms:modified>
</cp:coreProperties>
</file>