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F8" w:rsidRPr="00D97CFD" w:rsidRDefault="00A765F8" w:rsidP="00A765F8">
      <w:pPr>
        <w:pStyle w:val="gg"/>
        <w:spacing w:before="0" w:beforeAutospacing="0" w:after="0" w:afterAutospacing="0"/>
        <w:jc w:val="center"/>
        <w:rPr>
          <w:b/>
          <w:color w:val="000000"/>
          <w:sz w:val="28"/>
          <w:szCs w:val="28"/>
        </w:rPr>
      </w:pPr>
      <w:r w:rsidRPr="00D97CFD">
        <w:rPr>
          <w:b/>
          <w:color w:val="000000"/>
          <w:sz w:val="28"/>
          <w:szCs w:val="28"/>
        </w:rPr>
        <w:t>Конвенция о правах ребёнка</w:t>
      </w:r>
    </w:p>
    <w:p w:rsidR="00A765F8" w:rsidRPr="00D97CFD" w:rsidRDefault="00A765F8" w:rsidP="00A765F8">
      <w:pPr>
        <w:pStyle w:val="gg"/>
        <w:spacing w:before="0" w:beforeAutospacing="0" w:after="0" w:afterAutospacing="0"/>
        <w:jc w:val="center"/>
        <w:rPr>
          <w:color w:val="000000"/>
          <w:sz w:val="28"/>
          <w:szCs w:val="28"/>
        </w:rPr>
      </w:pPr>
    </w:p>
    <w:p w:rsidR="00A765F8" w:rsidRPr="00D97CFD" w:rsidRDefault="00A765F8" w:rsidP="00A765F8">
      <w:pPr>
        <w:pStyle w:val="a3"/>
        <w:spacing w:before="0" w:beforeAutospacing="0" w:after="0" w:afterAutospacing="0"/>
        <w:ind w:firstLine="709"/>
        <w:jc w:val="center"/>
        <w:rPr>
          <w:color w:val="000000"/>
          <w:sz w:val="28"/>
          <w:szCs w:val="28"/>
        </w:rPr>
      </w:pPr>
      <w:r w:rsidRPr="00D97CFD">
        <w:rPr>
          <w:color w:val="000000"/>
          <w:sz w:val="28"/>
          <w:szCs w:val="28"/>
        </w:rPr>
        <w:t>Принята резолюцией 44/25 Генеральной Ассамблеи от 20 ноября 1989 года.</w:t>
      </w:r>
    </w:p>
    <w:p w:rsidR="00A765F8" w:rsidRPr="00D97CFD" w:rsidRDefault="00A765F8" w:rsidP="00A765F8">
      <w:pPr>
        <w:pStyle w:val="a3"/>
        <w:spacing w:before="0" w:beforeAutospacing="0" w:after="0" w:afterAutospacing="0"/>
        <w:ind w:firstLine="709"/>
        <w:jc w:val="center"/>
        <w:rPr>
          <w:color w:val="000000"/>
          <w:sz w:val="28"/>
          <w:szCs w:val="28"/>
        </w:rPr>
      </w:pPr>
      <w:r w:rsidRPr="00D97CFD">
        <w:rPr>
          <w:color w:val="000000"/>
          <w:sz w:val="28"/>
          <w:szCs w:val="28"/>
        </w:rPr>
        <w:t>Вступила в силу 2 сентября 1990 года.</w:t>
      </w:r>
    </w:p>
    <w:p w:rsidR="00A765F8" w:rsidRPr="00D97CFD" w:rsidRDefault="00A765F8" w:rsidP="00A765F8">
      <w:pPr>
        <w:pStyle w:val="a3"/>
        <w:spacing w:before="0" w:beforeAutospacing="0" w:after="0" w:afterAutospacing="0"/>
        <w:ind w:firstLine="709"/>
        <w:rPr>
          <w:color w:val="000000"/>
          <w:sz w:val="28"/>
          <w:szCs w:val="28"/>
        </w:rPr>
      </w:pPr>
    </w:p>
    <w:p w:rsidR="00A765F8" w:rsidRPr="00D97CFD" w:rsidRDefault="00A765F8" w:rsidP="00A765F8">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Государства-участники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w:t>
      </w:r>
      <w:r w:rsidRPr="00D97CFD">
        <w:rPr>
          <w:i/>
          <w:iCs/>
          <w:color w:val="000000"/>
          <w:sz w:val="28"/>
          <w:szCs w:val="28"/>
        </w:rPr>
        <w:t xml:space="preserve"> </w:t>
      </w:r>
      <w:r w:rsidRPr="00D97CFD">
        <w:rPr>
          <w:color w:val="000000"/>
          <w:sz w:val="28"/>
          <w:szCs w:val="28"/>
        </w:rPr>
        <w:t>обеспечения свободы, справедливости и мира на Земле,</w:t>
      </w:r>
    </w:p>
    <w:p w:rsidR="00A765F8" w:rsidRPr="00D97CFD" w:rsidRDefault="00A765F8" w:rsidP="00A765F8">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A765F8" w:rsidRPr="00D97CFD" w:rsidRDefault="00A765F8" w:rsidP="00A765F8">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A765F8" w:rsidRPr="00D97CFD" w:rsidRDefault="00A765F8" w:rsidP="00A765F8">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напоминая, что Организация Объединенных Наций во Всеобщей декларации прав человека провозгласила, что дети имеют право не особую заботу и помощь,</w:t>
      </w:r>
    </w:p>
    <w:p w:rsidR="00A765F8" w:rsidRPr="00D97CFD" w:rsidRDefault="00A765F8" w:rsidP="00A765F8">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A765F8" w:rsidRPr="00D97CFD" w:rsidRDefault="00A765F8" w:rsidP="00A765F8">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признавая, что ребёнку для полного и гармоничного развития его личности необходимо расти в семейном окружении, в атмосфере счастья, любви и понимания,</w:t>
      </w:r>
    </w:p>
    <w:p w:rsidR="00A765F8" w:rsidRPr="00D97CFD" w:rsidRDefault="00A765F8" w:rsidP="00A765F8">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Объединённых Наций, и особенно в духе мира, достоинства, терпимости, свободы, и солидарности,</w:t>
      </w:r>
    </w:p>
    <w:p w:rsidR="00A765F8" w:rsidRPr="00D97CFD" w:rsidRDefault="00A765F8" w:rsidP="00A765F8">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 xml:space="preserve">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ребёнка,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w:t>
      </w:r>
      <w:r w:rsidRPr="00D97CFD">
        <w:rPr>
          <w:color w:val="000000"/>
          <w:sz w:val="28"/>
          <w:szCs w:val="28"/>
        </w:rPr>
        <w:lastRenderedPageBreak/>
        <w:t>соответствующих документах специализированных учреждений и международных организаций, занимающихся вопросами благополучия детей,</w:t>
      </w:r>
    </w:p>
    <w:p w:rsidR="00A765F8" w:rsidRPr="00D97CFD" w:rsidRDefault="00A765F8" w:rsidP="00A765F8">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A765F8" w:rsidRPr="00D97CFD" w:rsidRDefault="00A765F8" w:rsidP="00A765F8">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A765F8" w:rsidRPr="00D97CFD" w:rsidRDefault="00A765F8" w:rsidP="00A765F8">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признавая, что во всех странах мира есть дети, живущие в исключительно трудных условиях, и что такие дети нуждаются в особом внимании,</w:t>
      </w:r>
    </w:p>
    <w:p w:rsidR="00A765F8" w:rsidRPr="00D97CFD" w:rsidRDefault="00A765F8" w:rsidP="00A765F8">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учитывая должным образом важность традиций и культурных ценностей каждого народа для защиты и гармоничного развития ребенка,</w:t>
      </w:r>
    </w:p>
    <w:p w:rsidR="00A765F8" w:rsidRPr="00D97CFD" w:rsidRDefault="00A765F8" w:rsidP="00A765F8">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сознавая важность международного сотрудничества для улучшения условий жизни детей в каждой стране, в частности в развивающихся странах,</w:t>
      </w:r>
    </w:p>
    <w:p w:rsidR="00A765F8" w:rsidRPr="00D97CFD" w:rsidRDefault="00A765F8" w:rsidP="00A765F8">
      <w:pPr>
        <w:pStyle w:val="a3"/>
        <w:tabs>
          <w:tab w:val="left" w:pos="142"/>
        </w:tabs>
        <w:spacing w:before="0" w:beforeAutospacing="0" w:after="0" w:afterAutospacing="0"/>
        <w:ind w:firstLine="709"/>
        <w:jc w:val="both"/>
        <w:rPr>
          <w:color w:val="000000"/>
          <w:sz w:val="28"/>
          <w:szCs w:val="28"/>
        </w:rPr>
      </w:pPr>
      <w:r w:rsidRPr="00D97CFD">
        <w:rPr>
          <w:color w:val="000000"/>
          <w:sz w:val="28"/>
          <w:szCs w:val="28"/>
        </w:rPr>
        <w:t xml:space="preserve">согласились о нижеследующем: </w:t>
      </w:r>
    </w:p>
    <w:p w:rsidR="00A765F8" w:rsidRPr="00D97CFD" w:rsidRDefault="00A765F8" w:rsidP="00A765F8">
      <w:pPr>
        <w:pStyle w:val="a3"/>
        <w:spacing w:before="0" w:beforeAutospacing="0" w:after="0" w:afterAutospacing="0"/>
        <w:ind w:firstLine="709"/>
        <w:jc w:val="center"/>
        <w:rPr>
          <w:b/>
          <w:bCs/>
          <w:color w:val="000000"/>
          <w:sz w:val="28"/>
          <w:szCs w:val="28"/>
        </w:rPr>
      </w:pPr>
    </w:p>
    <w:p w:rsidR="00A765F8" w:rsidRPr="00D97CFD" w:rsidRDefault="00A765F8" w:rsidP="00A765F8">
      <w:pPr>
        <w:pStyle w:val="a3"/>
        <w:spacing w:before="0" w:beforeAutospacing="0" w:after="0" w:afterAutospacing="0"/>
        <w:ind w:firstLine="709"/>
        <w:jc w:val="center"/>
        <w:rPr>
          <w:color w:val="000000"/>
          <w:sz w:val="28"/>
          <w:szCs w:val="28"/>
        </w:rPr>
      </w:pPr>
      <w:r w:rsidRPr="00D97CFD">
        <w:rPr>
          <w:b/>
          <w:bCs/>
          <w:color w:val="000000"/>
          <w:sz w:val="28"/>
          <w:szCs w:val="28"/>
        </w:rPr>
        <w:t>ЧАСТЬ 1</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1</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ребёнку, он не достигает совершеннолетия ранее.</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2</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3</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lastRenderedPageBreak/>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4</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принимают все  необходимые законодательные, административные и другие меры для осуществления прав, признанных в настоящей</w:t>
      </w:r>
      <w:r w:rsidRPr="00D97CFD">
        <w:rPr>
          <w:color w:val="000000"/>
          <w:sz w:val="28"/>
          <w:szCs w:val="28"/>
          <w:vertAlign w:val="superscript"/>
        </w:rPr>
        <w:t xml:space="preserve"> </w:t>
      </w:r>
      <w:r w:rsidRPr="00D97CFD">
        <w:rPr>
          <w:color w:val="000000"/>
          <w:sz w:val="28"/>
          <w:szCs w:val="28"/>
        </w:rPr>
        <w:t>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5</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6</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что каждый ребенок имеет неотъемлемое право на жизнь.</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обеспечивают в максимально возможной степени выживание и здоровое развитие ребенка.</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7</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lastRenderedPageBreak/>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8</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9</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ребёнка. Государства-участники в дальнейшем обеспечивают, чтобы </w:t>
      </w:r>
      <w:r w:rsidRPr="00D97CFD">
        <w:rPr>
          <w:color w:val="000000"/>
          <w:sz w:val="28"/>
          <w:szCs w:val="28"/>
        </w:rPr>
        <w:lastRenderedPageBreak/>
        <w:t>представление такой просьбы само по себе не приводило к неблагоприятным последствиям, для соответствующего лица/лиц.</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10</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цепью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r w:rsidRPr="00D97CFD">
        <w:rPr>
          <w:color w:val="000000"/>
          <w:sz w:val="28"/>
          <w:szCs w:val="28"/>
          <w:lang w:val="en-US"/>
        </w:rPr>
        <w:t>ordre</w:t>
      </w:r>
      <w:r w:rsidRPr="00D97CFD">
        <w:rPr>
          <w:color w:val="000000"/>
          <w:sz w:val="28"/>
          <w:szCs w:val="28"/>
        </w:rPr>
        <w:t xml:space="preserve"> </w:t>
      </w:r>
      <w:r w:rsidRPr="00D97CFD">
        <w:rPr>
          <w:color w:val="000000"/>
          <w:sz w:val="28"/>
          <w:szCs w:val="28"/>
          <w:lang w:val="en-US"/>
        </w:rPr>
        <w:t>public</w:t>
      </w:r>
      <w:r w:rsidRPr="00D97CFD">
        <w:rPr>
          <w:color w:val="000000"/>
          <w:sz w:val="28"/>
          <w:szCs w:val="28"/>
        </w:rPr>
        <w:t>), здоровья или нравственности населения или прав и свобод других лиц, и совместимы с признанными в настоящей Конвенции другими правами.</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11</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принимают  меры  для борьбы с  незаконным перемещением и невозвращением детей из-за границы.</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12</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соответствии с возрастом и зрелостью ребенка.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A765F8" w:rsidRPr="00D97CFD" w:rsidRDefault="00A765F8" w:rsidP="00A765F8">
      <w:pPr>
        <w:pStyle w:val="a3"/>
        <w:spacing w:before="0" w:beforeAutospacing="0" w:after="0" w:afterAutospacing="0"/>
        <w:ind w:firstLine="709"/>
        <w:jc w:val="both"/>
        <w:rPr>
          <w:b/>
          <w:bCs/>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13</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lastRenderedPageBreak/>
        <w:t>1. Ребёнок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а) для уважения прав и репутации других лиц; или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b</w:t>
      </w:r>
      <w:r w:rsidRPr="00D97CFD">
        <w:rPr>
          <w:color w:val="000000"/>
          <w:sz w:val="28"/>
          <w:szCs w:val="28"/>
        </w:rPr>
        <w:t>) для охраны государственной безопасности или общественного порядка (</w:t>
      </w:r>
      <w:r w:rsidRPr="00D97CFD">
        <w:rPr>
          <w:color w:val="000000"/>
          <w:sz w:val="28"/>
          <w:szCs w:val="28"/>
          <w:lang w:val="en-US"/>
        </w:rPr>
        <w:t>ordre</w:t>
      </w:r>
      <w:r w:rsidRPr="00D97CFD">
        <w:rPr>
          <w:color w:val="000000"/>
          <w:sz w:val="28"/>
          <w:szCs w:val="28"/>
        </w:rPr>
        <w:t xml:space="preserve"> public), или здоровья или нравственности населения.</w:t>
      </w:r>
    </w:p>
    <w:p w:rsidR="00A765F8" w:rsidRPr="00D97CFD" w:rsidRDefault="00A765F8" w:rsidP="00A765F8">
      <w:pPr>
        <w:pStyle w:val="a3"/>
        <w:spacing w:before="0" w:beforeAutospacing="0" w:after="0" w:afterAutospacing="0"/>
        <w:ind w:firstLine="709"/>
        <w:jc w:val="both"/>
        <w:rPr>
          <w:b/>
          <w:bCs/>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14</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уважают право ребенка на свободу мысли, совести и религии.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15</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право ребенка на свободу ассоциации и свободу мирных собраний.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r w:rsidRPr="00D97CFD">
        <w:rPr>
          <w:color w:val="000000"/>
          <w:sz w:val="28"/>
          <w:szCs w:val="28"/>
          <w:lang w:val="en-US"/>
        </w:rPr>
        <w:t>ordre</w:t>
      </w:r>
      <w:r w:rsidRPr="00D97CFD">
        <w:rPr>
          <w:color w:val="000000"/>
          <w:sz w:val="28"/>
          <w:szCs w:val="28"/>
        </w:rPr>
        <w:t xml:space="preserve"> </w:t>
      </w:r>
      <w:r w:rsidRPr="00D97CFD">
        <w:rPr>
          <w:color w:val="000000"/>
          <w:sz w:val="28"/>
          <w:szCs w:val="28"/>
          <w:lang w:val="en-US"/>
        </w:rPr>
        <w:t>public</w:t>
      </w:r>
      <w:r w:rsidRPr="00D97CFD">
        <w:rPr>
          <w:color w:val="000000"/>
          <w:sz w:val="28"/>
          <w:szCs w:val="28"/>
        </w:rPr>
        <w:t>), охраны здоровья или нравственности населения или защиты прав и свобод других лиц.</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16</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Ребенок имеет право на защиту закона от такого вмешательства или посягательства.</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lastRenderedPageBreak/>
        <w:t>Статья 17</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a</w:t>
      </w:r>
      <w:r w:rsidRPr="00D97CFD">
        <w:rPr>
          <w:color w:val="000000"/>
          <w:sz w:val="28"/>
          <w:szCs w:val="28"/>
        </w:rPr>
        <w:t>) поощряют средства массовой информации к распространению информации и материалов, полезных дня ребенка в социальном и культурном отношениях, и в духе статьи 29;</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b</w:t>
      </w:r>
      <w:r w:rsidRPr="00D97CFD">
        <w:rPr>
          <w:color w:val="000000"/>
          <w:sz w:val="28"/>
          <w:szCs w:val="28"/>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с) поощряют выпуск и распространение детской литературы;</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d</w:t>
      </w:r>
      <w:r w:rsidRPr="00D97CFD">
        <w:rPr>
          <w:color w:val="000000"/>
          <w:sz w:val="28"/>
          <w:szCs w:val="28"/>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e</w:t>
      </w:r>
      <w:r w:rsidRPr="00D97CFD">
        <w:rPr>
          <w:color w:val="000000"/>
          <w:sz w:val="28"/>
          <w:szCs w:val="28"/>
        </w:rPr>
        <w:t>) поощряют разработку надлежащих принципов защиты ребёнка от информации и материалов наносящих вред его благополучию, учитывай положения статей 13 и 18.</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18</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19</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xml:space="preserve">1. Государства-участники  принимают  все  необходимые  законодательные, административные, социальные и просветительные меры с </w:t>
      </w:r>
      <w:r w:rsidRPr="00D97CFD">
        <w:rPr>
          <w:color w:val="000000"/>
          <w:sz w:val="28"/>
          <w:szCs w:val="28"/>
        </w:rPr>
        <w:lastRenderedPageBreak/>
        <w:t>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20</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в соответствии со своими национальными законами обеспечивают замену ухода за таким ребенком.</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ребёнка и его этническое происхождение, религиозную и культурную принадлежность и родной язык.</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21</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а)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b</w:t>
      </w:r>
      <w:r w:rsidRPr="00D97CFD">
        <w:rPr>
          <w:color w:val="000000"/>
          <w:sz w:val="28"/>
          <w:szCs w:val="28"/>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w:t>
      </w:r>
      <w:r w:rsidRPr="00D97CFD">
        <w:rPr>
          <w:color w:val="000000"/>
          <w:sz w:val="28"/>
          <w:szCs w:val="28"/>
        </w:rPr>
        <w:lastRenderedPageBreak/>
        <w:t xml:space="preserve">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c</w:t>
      </w:r>
      <w:r w:rsidRPr="00D97CFD">
        <w:rPr>
          <w:color w:val="000000"/>
          <w:sz w:val="28"/>
          <w:szCs w:val="28"/>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d</w:t>
      </w:r>
      <w:r w:rsidRPr="00D97CFD">
        <w:rPr>
          <w:color w:val="000000"/>
          <w:sz w:val="28"/>
          <w:szCs w:val="28"/>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е)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22</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принимают необходимые меры, с тем чтобы обеспечить ребёнку,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организации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лишённому своего семейного окружения, как это предусмотрено в настоящей Конвенции.</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23</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w:t>
      </w:r>
      <w:r w:rsidRPr="00D97CFD">
        <w:rPr>
          <w:color w:val="000000"/>
          <w:sz w:val="28"/>
          <w:szCs w:val="28"/>
        </w:rPr>
        <w:lastRenderedPageBreak/>
        <w:t>способствуют его уверенности в себе и облегчают его активное участие в жизни общества.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3. В признание особых нужд неполноценного ребенка помощь в соответствии с пунктом 2 настоящей статьи предоставляется, по возможности, бесплатно с учётом финансовых ресурсов родителей или других лиц, обеспечивающих заботу о ребёнке,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24</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право ребенка на пользование наиболее</w:t>
      </w:r>
      <w:r w:rsidRPr="00D97CFD">
        <w:rPr>
          <w:color w:val="000000"/>
          <w:sz w:val="28"/>
          <w:szCs w:val="28"/>
          <w:vertAlign w:val="superscript"/>
        </w:rPr>
        <w:t xml:space="preserve"> </w:t>
      </w:r>
      <w:r w:rsidRPr="00D97CFD">
        <w:rPr>
          <w:color w:val="000000"/>
          <w:sz w:val="28"/>
          <w:szCs w:val="28"/>
        </w:rPr>
        <w:t>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ребёнок не был лишен своего права на доступ к подобным услугам системы здравоохранения.</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добиваются полного осуществления данного права и, в частности, принимают необходимые меры для:</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а) снижения уровней смертности младенцев и детской смертности;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b</w:t>
      </w:r>
      <w:r w:rsidRPr="00D97CFD">
        <w:rPr>
          <w:color w:val="000000"/>
          <w:sz w:val="28"/>
          <w:szCs w:val="28"/>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xml:space="preserve">с)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w:t>
      </w:r>
      <w:r w:rsidRPr="00D97CFD">
        <w:rPr>
          <w:color w:val="000000"/>
          <w:sz w:val="28"/>
          <w:szCs w:val="28"/>
        </w:rPr>
        <w:lastRenderedPageBreak/>
        <w:t>продовольствия и чистой питьевой воды, принимая во внимание опасность и риск загрязнения окружающей среды;</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а) предоставления матерям надлежащих услуг по охране здоровья в дородовой и послеродовой периоды;</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f</w:t>
      </w:r>
      <w:r w:rsidRPr="00D97CFD">
        <w:rPr>
          <w:color w:val="000000"/>
          <w:sz w:val="28"/>
          <w:szCs w:val="28"/>
        </w:rPr>
        <w:t>) развития просветительной работы и услуг в области профилактической медицинской помощи и планирования размера семьи.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A765F8" w:rsidRDefault="00A765F8" w:rsidP="00A765F8">
      <w:pPr>
        <w:pStyle w:val="a3"/>
        <w:spacing w:before="0" w:beforeAutospacing="0" w:after="0" w:afterAutospacing="0"/>
        <w:ind w:firstLine="709"/>
        <w:jc w:val="both"/>
        <w:rPr>
          <w:b/>
          <w:bCs/>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25</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26</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ребёнка, а также любых соображений, связанных с получением благ ребенком или от его имени.</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Default="00A765F8" w:rsidP="00A765F8">
      <w:pPr>
        <w:pStyle w:val="a3"/>
        <w:spacing w:before="0" w:beforeAutospacing="0" w:after="0" w:afterAutospacing="0"/>
        <w:ind w:firstLine="709"/>
        <w:jc w:val="both"/>
        <w:rPr>
          <w:b/>
          <w:bCs/>
          <w:color w:val="000000"/>
          <w:sz w:val="28"/>
          <w:szCs w:val="28"/>
        </w:rPr>
      </w:pPr>
      <w:r w:rsidRPr="00D97CFD">
        <w:rPr>
          <w:b/>
          <w:bCs/>
          <w:color w:val="000000"/>
          <w:sz w:val="28"/>
          <w:szCs w:val="28"/>
        </w:rPr>
        <w:t>Статья 27</w:t>
      </w:r>
    </w:p>
    <w:p w:rsidR="00A765F8" w:rsidRPr="00D97CFD" w:rsidRDefault="00A765F8" w:rsidP="00A765F8">
      <w:pPr>
        <w:pStyle w:val="a3"/>
        <w:spacing w:before="0" w:beforeAutospacing="0" w:after="0" w:afterAutospacing="0"/>
        <w:ind w:firstLine="709"/>
        <w:jc w:val="both"/>
        <w:rPr>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lastRenderedPageBreak/>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программу, особенно в отношении обеспечения питанием, одеждой и жильем</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из-за рубежа. В частности, если лицо, несущее финансовую ответственность за ребёнка,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A765F8" w:rsidRDefault="00A765F8" w:rsidP="00A765F8">
      <w:pPr>
        <w:pStyle w:val="a3"/>
        <w:spacing w:before="0" w:beforeAutospacing="0" w:after="0" w:afterAutospacing="0"/>
        <w:ind w:firstLine="709"/>
        <w:jc w:val="both"/>
        <w:rPr>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 </w:t>
      </w:r>
      <w:r w:rsidRPr="00D97CFD">
        <w:rPr>
          <w:b/>
          <w:bCs/>
          <w:color w:val="000000"/>
          <w:sz w:val="28"/>
          <w:szCs w:val="28"/>
        </w:rPr>
        <w:t>Статья 28</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a) вводят бесплатное и обязательное начальное образование;</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c) обеспечивают доступность высшего образования для всех на основе способностей каждого с помощью всех необходимых средств;</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d</w:t>
      </w:r>
      <w:r w:rsidRPr="00D97CFD">
        <w:rPr>
          <w:color w:val="000000"/>
          <w:sz w:val="28"/>
          <w:szCs w:val="28"/>
        </w:rPr>
        <w:t>) обеспечивают доступность информации и материалов в области образования и профессиональной подготовки для всех детей;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e) принимают меры по содействию регулярному посещению школы и снижению числа учащихся, покинувших школу.</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lastRenderedPageBreak/>
        <w:t>Статья 29</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соглашаются в том, что образование ребенка должно быть направлено на: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а) развитие личности, талантов и умственных и физических способностей ребенка в их самом полном объеме;</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б) воспитание уважения к правам человека и основным свободам, а также принципам, провозглашенным в Уставе Организации Объединенных Наций;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с)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д)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е) воспитание уважения к окружающей природе.</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r w:rsidRPr="00D97CFD">
        <w:rPr>
          <w:rFonts w:ascii="Times New Roman" w:hAnsi="Times New Roman" w:cs="Times New Roman"/>
          <w:color w:val="000000"/>
          <w:sz w:val="28"/>
          <w:szCs w:val="28"/>
        </w:rPr>
        <w:t>условии постоянного соблюдения принципов, изложенных в пункте 1 настоящей статьи, -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30</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A765F8" w:rsidRDefault="00A765F8" w:rsidP="00A765F8">
      <w:pPr>
        <w:pStyle w:val="a3"/>
        <w:spacing w:before="0" w:beforeAutospacing="0" w:after="0" w:afterAutospacing="0"/>
        <w:ind w:firstLine="709"/>
        <w:jc w:val="both"/>
        <w:rPr>
          <w:b/>
          <w:bCs/>
          <w:color w:val="000000"/>
          <w:sz w:val="28"/>
          <w:szCs w:val="28"/>
        </w:rPr>
      </w:pPr>
    </w:p>
    <w:p w:rsidR="00A765F8" w:rsidRDefault="00A765F8" w:rsidP="00A765F8">
      <w:pPr>
        <w:pStyle w:val="a3"/>
        <w:spacing w:before="0" w:beforeAutospacing="0" w:after="0" w:afterAutospacing="0"/>
        <w:ind w:firstLine="709"/>
        <w:jc w:val="both"/>
        <w:rPr>
          <w:b/>
          <w:bCs/>
          <w:color w:val="000000"/>
          <w:sz w:val="28"/>
          <w:szCs w:val="28"/>
        </w:rPr>
      </w:pPr>
      <w:r w:rsidRPr="00D97CFD">
        <w:rPr>
          <w:b/>
          <w:bCs/>
          <w:color w:val="000000"/>
          <w:sz w:val="28"/>
          <w:szCs w:val="28"/>
          <w:lang w:val="en-US"/>
        </w:rPr>
        <w:t> </w:t>
      </w:r>
      <w:r w:rsidRPr="00D97CFD">
        <w:rPr>
          <w:b/>
          <w:bCs/>
          <w:color w:val="000000"/>
          <w:sz w:val="28"/>
          <w:szCs w:val="28"/>
        </w:rPr>
        <w:t>Статья 31</w:t>
      </w:r>
    </w:p>
    <w:p w:rsidR="00A765F8" w:rsidRPr="00D97CFD" w:rsidRDefault="00A765F8" w:rsidP="00A765F8">
      <w:pPr>
        <w:pStyle w:val="a3"/>
        <w:spacing w:before="0" w:beforeAutospacing="0" w:after="0" w:afterAutospacing="0"/>
        <w:ind w:firstLine="709"/>
        <w:jc w:val="both"/>
        <w:rPr>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 </w:t>
      </w:r>
      <w:r w:rsidRPr="00D97CFD">
        <w:rPr>
          <w:color w:val="000000"/>
          <w:sz w:val="28"/>
          <w:szCs w:val="28"/>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765F8" w:rsidRPr="00D97CFD" w:rsidRDefault="00A765F8" w:rsidP="00A765F8">
      <w:pPr>
        <w:pStyle w:val="a3"/>
        <w:spacing w:before="0" w:beforeAutospacing="0" w:after="0" w:afterAutospacing="0"/>
        <w:ind w:firstLine="709"/>
        <w:jc w:val="both"/>
        <w:rPr>
          <w:b/>
          <w:bCs/>
          <w:color w:val="000000"/>
          <w:sz w:val="28"/>
          <w:szCs w:val="28"/>
        </w:rPr>
      </w:pPr>
      <w:r w:rsidRPr="00D97CFD">
        <w:rPr>
          <w:b/>
          <w:bCs/>
          <w:color w:val="000000"/>
          <w:sz w:val="28"/>
          <w:szCs w:val="28"/>
          <w:lang w:val="en-US"/>
        </w:rPr>
        <w:lastRenderedPageBreak/>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32</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принимают законодательные, административные социальные меры, а также меры в области образования, с тем чтобы обеспечить осуществление нестоящей статьи. В этих целях, руководствуясь соответствующими, положениями других международных документов, государства-участники, в частности: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a) устанавливают минимальный возраст или минимальные возрасты для приема на работу;</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b) определяют необходимые требования о продолжительности рабочего дня условиях труда;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c) предусматривают соответствующие виды наказания или другие  санкции для обеспечения эффективного осуществления настоящей статьи.</w:t>
      </w:r>
    </w:p>
    <w:p w:rsidR="00A765F8" w:rsidRPr="00D97CFD" w:rsidRDefault="00A765F8" w:rsidP="00A765F8">
      <w:pPr>
        <w:pStyle w:val="a3"/>
        <w:spacing w:before="0" w:beforeAutospacing="0" w:after="0" w:afterAutospacing="0"/>
        <w:ind w:firstLine="709"/>
        <w:jc w:val="both"/>
        <w:rPr>
          <w:b/>
          <w:bCs/>
          <w:color w:val="000000"/>
          <w:sz w:val="28"/>
          <w:szCs w:val="28"/>
        </w:rPr>
      </w:pPr>
      <w:r w:rsidRPr="00D97CFD">
        <w:rPr>
          <w:b/>
          <w:bCs/>
          <w:color w:val="000000"/>
          <w:sz w:val="28"/>
          <w:szCs w:val="28"/>
          <w:lang w:val="en-US"/>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33</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 </w:t>
      </w:r>
      <w:r w:rsidRPr="00D97CFD">
        <w:rPr>
          <w:color w:val="000000"/>
          <w:sz w:val="28"/>
          <w:szCs w:val="28"/>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A765F8" w:rsidRDefault="00A765F8" w:rsidP="00A765F8">
      <w:pPr>
        <w:pStyle w:val="a3"/>
        <w:spacing w:before="0" w:beforeAutospacing="0" w:after="0" w:afterAutospacing="0"/>
        <w:ind w:firstLine="709"/>
        <w:jc w:val="both"/>
        <w:rPr>
          <w:b/>
          <w:bCs/>
          <w:color w:val="000000"/>
          <w:sz w:val="28"/>
          <w:szCs w:val="28"/>
        </w:rPr>
      </w:pPr>
      <w:r w:rsidRPr="00D97CFD">
        <w:rPr>
          <w:b/>
          <w:bCs/>
          <w:color w:val="000000"/>
          <w:sz w:val="28"/>
          <w:szCs w:val="28"/>
          <w:lang w:val="en-US"/>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34</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частности, принимают на национальном, двустороннем и многостороннем уровнях все необходимые меры для предотвращения:</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a) склонения или принуждения ребенка к любой незаконной сексуальной деятельности;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b) использования в целях эксплуатации детей в проституции или в другой незаконной сексуальной практике;</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xml:space="preserve">c) использования в целях эксплуатации детей в порнографии и порнографических материалах.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p>
    <w:p w:rsidR="00A765F8" w:rsidRDefault="00A765F8" w:rsidP="00A765F8">
      <w:pPr>
        <w:pStyle w:val="a3"/>
        <w:spacing w:before="0" w:beforeAutospacing="0" w:after="0" w:afterAutospacing="0"/>
        <w:ind w:firstLine="709"/>
        <w:jc w:val="both"/>
        <w:rPr>
          <w:b/>
          <w:bCs/>
          <w:color w:val="000000"/>
          <w:sz w:val="28"/>
          <w:szCs w:val="28"/>
        </w:rPr>
      </w:pPr>
      <w:r w:rsidRPr="00D97CFD">
        <w:rPr>
          <w:b/>
          <w:bCs/>
          <w:color w:val="000000"/>
          <w:sz w:val="28"/>
          <w:szCs w:val="28"/>
        </w:rPr>
        <w:t>Статья 35</w:t>
      </w:r>
    </w:p>
    <w:p w:rsidR="00A765F8" w:rsidRPr="00D97CFD" w:rsidRDefault="00A765F8" w:rsidP="00A765F8">
      <w:pPr>
        <w:pStyle w:val="a3"/>
        <w:spacing w:before="0" w:beforeAutospacing="0" w:after="0" w:afterAutospacing="0"/>
        <w:ind w:firstLine="709"/>
        <w:jc w:val="both"/>
        <w:rPr>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принимают на национальном, двустороннем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765F8" w:rsidRDefault="00A765F8" w:rsidP="00A765F8">
      <w:pPr>
        <w:pStyle w:val="a3"/>
        <w:spacing w:before="0" w:beforeAutospacing="0" w:after="0" w:afterAutospacing="0"/>
        <w:ind w:firstLine="709"/>
        <w:jc w:val="both"/>
        <w:rPr>
          <w:b/>
          <w:bCs/>
          <w:color w:val="000000"/>
          <w:sz w:val="28"/>
          <w:szCs w:val="28"/>
        </w:rPr>
      </w:pPr>
    </w:p>
    <w:p w:rsidR="00A765F8" w:rsidRDefault="00A765F8" w:rsidP="00A765F8">
      <w:pPr>
        <w:pStyle w:val="a3"/>
        <w:spacing w:before="0" w:beforeAutospacing="0" w:after="0" w:afterAutospacing="0"/>
        <w:ind w:firstLine="709"/>
        <w:jc w:val="both"/>
        <w:rPr>
          <w:b/>
          <w:bCs/>
          <w:color w:val="000000"/>
          <w:sz w:val="28"/>
          <w:szCs w:val="28"/>
        </w:rPr>
      </w:pPr>
      <w:r w:rsidRPr="00D97CFD">
        <w:rPr>
          <w:b/>
          <w:bCs/>
          <w:color w:val="000000"/>
          <w:sz w:val="28"/>
          <w:szCs w:val="28"/>
          <w:lang w:val="en-US"/>
        </w:rPr>
        <w:t> </w:t>
      </w:r>
      <w:r w:rsidRPr="00D97CFD">
        <w:rPr>
          <w:b/>
          <w:bCs/>
          <w:color w:val="000000"/>
          <w:sz w:val="28"/>
          <w:szCs w:val="28"/>
        </w:rPr>
        <w:t>Статья 36</w:t>
      </w:r>
    </w:p>
    <w:p w:rsidR="00A765F8" w:rsidRPr="00D97CFD" w:rsidRDefault="00A765F8" w:rsidP="00A765F8">
      <w:pPr>
        <w:pStyle w:val="a3"/>
        <w:spacing w:before="0" w:beforeAutospacing="0" w:after="0" w:afterAutospacing="0"/>
        <w:ind w:firstLine="709"/>
        <w:jc w:val="both"/>
        <w:rPr>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 </w:t>
      </w:r>
      <w:r w:rsidRPr="00D97CFD">
        <w:rPr>
          <w:color w:val="000000"/>
          <w:sz w:val="28"/>
          <w:szCs w:val="28"/>
        </w:rPr>
        <w:t>Государства-участники защищают ребенка от всех других форм эксплуатации наносящих ущерб любому аспекту благосостояния ребенка.</w:t>
      </w:r>
    </w:p>
    <w:p w:rsidR="00A765F8" w:rsidRDefault="00A765F8" w:rsidP="00A765F8">
      <w:pPr>
        <w:pStyle w:val="a3"/>
        <w:spacing w:before="0" w:beforeAutospacing="0" w:after="0" w:afterAutospacing="0"/>
        <w:ind w:firstLine="709"/>
        <w:jc w:val="both"/>
        <w:rPr>
          <w:b/>
          <w:bCs/>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r w:rsidRPr="00D97CFD">
        <w:rPr>
          <w:b/>
          <w:bCs/>
          <w:color w:val="000000"/>
          <w:sz w:val="28"/>
          <w:szCs w:val="28"/>
        </w:rPr>
        <w:t>Статья 37</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обеспечивают, чтобы:</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а)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d</w:t>
      </w:r>
      <w:r w:rsidRPr="00D97CFD">
        <w:rPr>
          <w:color w:val="000000"/>
          <w:sz w:val="28"/>
          <w:szCs w:val="28"/>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p>
    <w:p w:rsidR="00A765F8"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38</w:t>
      </w:r>
    </w:p>
    <w:p w:rsidR="00A765F8" w:rsidRDefault="00A765F8" w:rsidP="00A765F8">
      <w:pPr>
        <w:pStyle w:val="a3"/>
        <w:spacing w:before="0" w:beforeAutospacing="0" w:after="0" w:afterAutospacing="0"/>
        <w:ind w:firstLine="709"/>
        <w:jc w:val="both"/>
        <w:rPr>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lastRenderedPageBreak/>
        <w:t>3. Государства-участники воздерживаются от призыва любого лица, не достигшего 15- 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частники стремятся отдавать предпочтение лицам более старшего возраста.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p>
    <w:p w:rsidR="00A765F8" w:rsidRDefault="00A765F8" w:rsidP="00A765F8">
      <w:pPr>
        <w:pStyle w:val="a3"/>
        <w:spacing w:before="0" w:beforeAutospacing="0" w:after="0" w:afterAutospacing="0"/>
        <w:ind w:firstLine="709"/>
        <w:jc w:val="both"/>
        <w:rPr>
          <w:b/>
          <w:bCs/>
          <w:color w:val="000000"/>
          <w:sz w:val="28"/>
          <w:szCs w:val="28"/>
        </w:rPr>
      </w:pPr>
      <w:r w:rsidRPr="00D97CFD">
        <w:rPr>
          <w:b/>
          <w:bCs/>
          <w:color w:val="000000"/>
          <w:sz w:val="28"/>
          <w:szCs w:val="28"/>
        </w:rPr>
        <w:t>Статья 39</w:t>
      </w:r>
    </w:p>
    <w:p w:rsidR="00A765F8" w:rsidRPr="00D97CFD" w:rsidRDefault="00A765F8" w:rsidP="00A765F8">
      <w:pPr>
        <w:pStyle w:val="a3"/>
        <w:spacing w:before="0" w:beforeAutospacing="0" w:after="0" w:afterAutospacing="0"/>
        <w:ind w:firstLine="709"/>
        <w:jc w:val="both"/>
        <w:rPr>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принимают все необходимые меры для того, чтобы задействовать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lang w:val="en-US"/>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40</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признают право каждого ребенка, который, как :читается,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ребёнка и желательность содействия его реинтеграции и выполнению им полезней роли в обществе.</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В этих целях и принимая во внимание соответствующие положение международных документов, государства-участники, в частности, обеспечивают, чтобы</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а)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б) каждый ребёнок, который, как считается, нарушил уголовное законодательство или обвиняется в его нарушении, имел по меньшей мере  следующие гарантии: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i</w:t>
      </w:r>
      <w:r w:rsidRPr="00D97CFD">
        <w:rPr>
          <w:color w:val="000000"/>
          <w:sz w:val="28"/>
          <w:szCs w:val="28"/>
        </w:rPr>
        <w:t>) презумпция невиновности, пока его вина не будет доказана согласно закону,</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i</w:t>
      </w:r>
      <w:r w:rsidRPr="00D97CFD">
        <w:rPr>
          <w:color w:val="000000"/>
          <w:sz w:val="28"/>
          <w:szCs w:val="28"/>
        </w:rPr>
        <w:t xml:space="preserve">i) незамедлительное и непосредственное информирование его об обвинениях против него и, в случае необходимости, через его родителей или </w:t>
      </w:r>
      <w:r w:rsidRPr="00D97CFD">
        <w:rPr>
          <w:color w:val="000000"/>
          <w:sz w:val="28"/>
          <w:szCs w:val="28"/>
        </w:rPr>
        <w:lastRenderedPageBreak/>
        <w:t>законных опекунов  получение правовой и другой необходимой помощи при подготовке и осуществлении своей защиты;</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iii</w:t>
      </w:r>
      <w:r w:rsidRPr="00D97CFD">
        <w:rPr>
          <w:color w:val="000000"/>
          <w:sz w:val="28"/>
          <w:szCs w:val="28"/>
        </w:rPr>
        <w:t>) безотлагательное принятие решения по рассматриваемому вопросу, компетентным, независимым и беспристрастным органом или судебным аргоном в ходе справедливого слушания в соответствии с законом в присутствии адвоката и пи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iv</w:t>
      </w:r>
      <w:r w:rsidRPr="00D97CFD">
        <w:rPr>
          <w:color w:val="000000"/>
          <w:sz w:val="28"/>
          <w:szCs w:val="28"/>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v</w:t>
      </w:r>
      <w:r w:rsidRPr="00D97CFD">
        <w:rPr>
          <w:color w:val="000000"/>
          <w:sz w:val="28"/>
          <w:szCs w:val="28"/>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w:t>
      </w:r>
      <w:r w:rsidRPr="00D97CFD">
        <w:rPr>
          <w:color w:val="000000"/>
          <w:sz w:val="28"/>
          <w:szCs w:val="28"/>
          <w:vertAlign w:val="superscript"/>
        </w:rPr>
        <w:t xml:space="preserve"> </w:t>
      </w:r>
      <w:r w:rsidRPr="00D97CFD">
        <w:rPr>
          <w:color w:val="000000"/>
          <w:sz w:val="28"/>
          <w:szCs w:val="28"/>
        </w:rPr>
        <w:t>или судебным органом согласно закону соответствующего решения и любых принятых в этой связи мер;</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vi</w:t>
      </w:r>
      <w:r w:rsidRPr="00D97CFD">
        <w:rPr>
          <w:color w:val="000000"/>
          <w:sz w:val="28"/>
          <w:szCs w:val="28"/>
        </w:rPr>
        <w:t>) бесплатная помощь переводчика, если ребенок не понимает используемого языка или не говорит на нем;</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lang w:val="en-US"/>
        </w:rPr>
        <w:t>vii</w:t>
      </w:r>
      <w:r w:rsidRPr="00D97CFD">
        <w:rPr>
          <w:color w:val="000000"/>
          <w:sz w:val="28"/>
          <w:szCs w:val="28"/>
        </w:rPr>
        <w:t>) полное уважение его личной жизни на всех стадиях разбирательства.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a) установлению минимального возраста, ниже которого дети считаются неспособными нарушить уголовное законодательство;</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4. Необходимо наличие таких различных мероприятий, как уход, положение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вменяющие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A765F8" w:rsidRPr="00D97CFD" w:rsidRDefault="00A765F8" w:rsidP="00A765F8">
      <w:pPr>
        <w:pStyle w:val="a3"/>
        <w:spacing w:before="0" w:beforeAutospacing="0" w:after="0" w:afterAutospacing="0"/>
        <w:ind w:firstLine="709"/>
        <w:jc w:val="both"/>
        <w:rPr>
          <w:b/>
          <w:bCs/>
          <w:color w:val="000000"/>
          <w:sz w:val="28"/>
          <w:szCs w:val="28"/>
        </w:rPr>
      </w:pPr>
    </w:p>
    <w:p w:rsidR="00A765F8" w:rsidRPr="00D97CFD" w:rsidRDefault="00A765F8" w:rsidP="00A765F8">
      <w:pPr>
        <w:pStyle w:val="a3"/>
        <w:spacing w:before="0" w:beforeAutospacing="0" w:after="0" w:afterAutospacing="0"/>
        <w:ind w:firstLine="709"/>
        <w:jc w:val="both"/>
        <w:rPr>
          <w:b/>
          <w:bCs/>
          <w:color w:val="000000"/>
          <w:sz w:val="28"/>
          <w:szCs w:val="28"/>
        </w:rPr>
      </w:pPr>
      <w:r w:rsidRPr="00D97CFD">
        <w:rPr>
          <w:b/>
          <w:bCs/>
          <w:color w:val="000000"/>
          <w:sz w:val="28"/>
          <w:szCs w:val="28"/>
        </w:rPr>
        <w:t>Статья 41</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a) в законе государства-участника; или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b) в нормах международного права, действующих в отношении данного государства.</w:t>
      </w:r>
    </w:p>
    <w:p w:rsidR="00A765F8" w:rsidRPr="00D97CFD" w:rsidRDefault="00A765F8" w:rsidP="00A765F8">
      <w:pPr>
        <w:spacing w:after="0" w:line="240" w:lineRule="auto"/>
        <w:ind w:firstLine="709"/>
        <w:jc w:val="both"/>
        <w:rPr>
          <w:rFonts w:ascii="Times New Roman" w:hAnsi="Times New Roman" w:cs="Times New Roman"/>
          <w:sz w:val="28"/>
          <w:szCs w:val="28"/>
        </w:rPr>
      </w:pPr>
    </w:p>
    <w:p w:rsidR="00A765F8" w:rsidRPr="00D97CFD" w:rsidRDefault="00A765F8" w:rsidP="00A765F8">
      <w:pPr>
        <w:pStyle w:val="a3"/>
        <w:spacing w:before="0" w:beforeAutospacing="0" w:after="0" w:afterAutospacing="0"/>
        <w:ind w:firstLine="709"/>
        <w:jc w:val="center"/>
        <w:rPr>
          <w:color w:val="000000"/>
          <w:sz w:val="28"/>
          <w:szCs w:val="28"/>
        </w:rPr>
      </w:pPr>
      <w:r w:rsidRPr="00D97CFD">
        <w:rPr>
          <w:b/>
          <w:bCs/>
          <w:color w:val="000000"/>
          <w:sz w:val="28"/>
          <w:szCs w:val="28"/>
        </w:rPr>
        <w:t>ЧАСТЬ II</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42</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43</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5. Выборы проводятся на совещаниях государств-участников, созываемых Генеральным секретарем в Центральных учреждениях Организации Объединённых Наций. На 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lastRenderedPageBreak/>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w:t>
      </w:r>
      <w:r w:rsidRPr="00D97CFD">
        <w:rPr>
          <w:color w:val="000000"/>
          <w:sz w:val="28"/>
          <w:szCs w:val="28"/>
          <w:vertAlign w:val="superscript"/>
        </w:rPr>
        <w:t xml:space="preserve"> </w:t>
      </w:r>
      <w:r w:rsidRPr="00D97CFD">
        <w:rPr>
          <w:color w:val="000000"/>
          <w:sz w:val="28"/>
          <w:szCs w:val="28"/>
        </w:rPr>
        <w:t>Комитетом.</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8. Комитет устанавливает свои собственные правила процедуры.</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9. Комитет избирает своих должностных лиц на двухлетний срок.</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10. Сессии Комитета, как правило, проводятся в Центральных учреждениях Организации Объединенных Наций или в любом ином подходящем месте, определенных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44</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осуществление этих прав:</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a) в течение двух лет после вступления Конвенции в силу для соответствующего государства-участника;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b) впоследствии через каждые пять лет.</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4. Комитет может запрашивать у государств-участников дополнительную информацию, касающуюся осуществления настоящей Конвенции.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6. Государства-участники обеспечивают широкую гласность своих докладов в своих собственных странах.</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45</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A765F8" w:rsidRPr="00D97CFD" w:rsidRDefault="00A765F8" w:rsidP="00A765F8">
      <w:pPr>
        <w:pStyle w:val="a3"/>
        <w:spacing w:before="0" w:beforeAutospacing="0" w:after="0" w:afterAutospacing="0"/>
        <w:ind w:firstLine="709"/>
        <w:jc w:val="both"/>
        <w:rPr>
          <w:b/>
          <w:bCs/>
          <w:color w:val="000000"/>
          <w:sz w:val="28"/>
          <w:szCs w:val="28"/>
        </w:rPr>
      </w:pPr>
    </w:p>
    <w:p w:rsidR="00A765F8" w:rsidRPr="00D97CFD" w:rsidRDefault="00A765F8" w:rsidP="00A765F8">
      <w:pPr>
        <w:pStyle w:val="a3"/>
        <w:spacing w:before="0" w:beforeAutospacing="0" w:after="0" w:afterAutospacing="0"/>
        <w:ind w:firstLine="709"/>
        <w:jc w:val="center"/>
        <w:rPr>
          <w:color w:val="000000"/>
          <w:sz w:val="28"/>
          <w:szCs w:val="28"/>
        </w:rPr>
      </w:pPr>
      <w:r w:rsidRPr="00D97CFD">
        <w:rPr>
          <w:b/>
          <w:bCs/>
          <w:color w:val="000000"/>
          <w:sz w:val="28"/>
          <w:szCs w:val="28"/>
        </w:rPr>
        <w:t>ЧАСТЬ III</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46</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lastRenderedPageBreak/>
        <w:t>Настоящая Конвенция открыто для подписания ее всеми государствами.</w:t>
      </w:r>
    </w:p>
    <w:p w:rsidR="00A765F8" w:rsidRDefault="00A765F8" w:rsidP="00A765F8">
      <w:pPr>
        <w:pStyle w:val="a3"/>
        <w:spacing w:before="0" w:beforeAutospacing="0" w:after="0" w:afterAutospacing="0"/>
        <w:ind w:firstLine="709"/>
        <w:jc w:val="both"/>
        <w:rPr>
          <w:b/>
          <w:bCs/>
          <w:color w:val="000000"/>
          <w:sz w:val="28"/>
          <w:szCs w:val="28"/>
        </w:rPr>
      </w:pPr>
    </w:p>
    <w:p w:rsidR="00A765F8" w:rsidRDefault="00A765F8" w:rsidP="00A765F8">
      <w:pPr>
        <w:pStyle w:val="a3"/>
        <w:spacing w:before="0" w:beforeAutospacing="0" w:after="0" w:afterAutospacing="0"/>
        <w:ind w:firstLine="709"/>
        <w:jc w:val="both"/>
        <w:rPr>
          <w:b/>
          <w:bCs/>
          <w:color w:val="000000"/>
          <w:sz w:val="28"/>
          <w:szCs w:val="28"/>
        </w:rPr>
      </w:pPr>
      <w:r w:rsidRPr="00D97CFD">
        <w:rPr>
          <w:b/>
          <w:bCs/>
          <w:color w:val="000000"/>
          <w:sz w:val="28"/>
          <w:szCs w:val="28"/>
        </w:rPr>
        <w:t>Статья 47</w:t>
      </w:r>
    </w:p>
    <w:p w:rsidR="00A765F8" w:rsidRPr="00D97CFD" w:rsidRDefault="00A765F8" w:rsidP="00A765F8">
      <w:pPr>
        <w:pStyle w:val="a3"/>
        <w:spacing w:before="0" w:beforeAutospacing="0" w:after="0" w:afterAutospacing="0"/>
        <w:ind w:firstLine="709"/>
        <w:jc w:val="both"/>
        <w:rPr>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A765F8" w:rsidRDefault="00A765F8" w:rsidP="00A765F8">
      <w:pPr>
        <w:pStyle w:val="a3"/>
        <w:spacing w:before="0" w:beforeAutospacing="0" w:after="0" w:afterAutospacing="0"/>
        <w:ind w:firstLine="709"/>
        <w:jc w:val="both"/>
        <w:rPr>
          <w:b/>
          <w:bCs/>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48</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49</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50</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Любое государство-участник может предложить поправку и представить её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участвующих в голосовании на этой конференции, представляется Генеральной Ассамблее Организации Объединенных Наций на утверждение.</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xml:space="preserve">2. Поправка, принятая в соответствии с пунктом 1 настоящей статьи, вступает в силу по утверждении ее Генеральной Ассамблеей Организации </w:t>
      </w:r>
      <w:r w:rsidRPr="00D97CFD">
        <w:rPr>
          <w:color w:val="000000"/>
          <w:sz w:val="28"/>
          <w:szCs w:val="28"/>
        </w:rPr>
        <w:lastRenderedPageBreak/>
        <w:t>Объединенных Наций и принятия ее большинством в две трети государств-участников.</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3. Когда поправка вступает в силу, она становится обязательной для тех государств- участников, которые ее приняли, а для других государств-участников остаются обязательными положения настоящей Конвенции и любые предшествующие оправки, которые ими приняты.</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51</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2. Оговорка, не совместимая с целями и задачами настоящей Конвенции, не допускается.</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52</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53</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Генеральный секретарь Организации Объединенных Наций назначается депозитарием настоящей конвенции.</w:t>
      </w:r>
    </w:p>
    <w:p w:rsidR="00A765F8" w:rsidRPr="00D97CFD" w:rsidRDefault="00A765F8" w:rsidP="00A765F8">
      <w:pPr>
        <w:spacing w:after="0" w:line="240" w:lineRule="auto"/>
        <w:ind w:firstLine="709"/>
        <w:jc w:val="both"/>
        <w:rPr>
          <w:rFonts w:ascii="Times New Roman" w:hAnsi="Times New Roman" w:cs="Times New Roman"/>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b/>
          <w:bCs/>
          <w:color w:val="000000"/>
          <w:sz w:val="28"/>
          <w:szCs w:val="28"/>
        </w:rPr>
        <w:t>Статья 54</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w:t>
      </w: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о правах ребенка.</w:t>
      </w:r>
    </w:p>
    <w:p w:rsidR="00A765F8" w:rsidRPr="00D97CFD" w:rsidRDefault="00A765F8" w:rsidP="00A765F8">
      <w:pPr>
        <w:spacing w:after="0" w:line="240" w:lineRule="auto"/>
        <w:ind w:firstLine="709"/>
        <w:jc w:val="both"/>
        <w:rPr>
          <w:rFonts w:ascii="Times New Roman" w:hAnsi="Times New Roman" w:cs="Times New Roman"/>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p>
    <w:p w:rsidR="00A765F8" w:rsidRPr="00D97CFD" w:rsidRDefault="00A765F8" w:rsidP="00A765F8">
      <w:pPr>
        <w:pStyle w:val="a3"/>
        <w:spacing w:before="0" w:beforeAutospacing="0" w:after="0" w:afterAutospacing="0"/>
        <w:ind w:firstLine="709"/>
        <w:jc w:val="both"/>
        <w:rPr>
          <w:color w:val="000000"/>
          <w:sz w:val="28"/>
          <w:szCs w:val="28"/>
        </w:rPr>
      </w:pPr>
      <w:r w:rsidRPr="00D97CFD">
        <w:rPr>
          <w:color w:val="000000"/>
          <w:sz w:val="28"/>
          <w:szCs w:val="28"/>
        </w:rPr>
        <w:t xml:space="preserve"> </w:t>
      </w:r>
    </w:p>
    <w:p w:rsidR="00A765F8" w:rsidRPr="00D97CFD" w:rsidRDefault="00A765F8" w:rsidP="00A765F8">
      <w:pPr>
        <w:spacing w:after="0" w:line="240" w:lineRule="auto"/>
        <w:ind w:firstLine="709"/>
        <w:jc w:val="both"/>
        <w:rPr>
          <w:rFonts w:ascii="Times New Roman" w:hAnsi="Times New Roman" w:cs="Times New Roman"/>
          <w:sz w:val="28"/>
          <w:szCs w:val="28"/>
        </w:rPr>
      </w:pPr>
    </w:p>
    <w:p w:rsidR="00A765F8" w:rsidRPr="00D97CFD" w:rsidRDefault="00A765F8" w:rsidP="00A765F8">
      <w:pPr>
        <w:spacing w:after="0" w:line="240" w:lineRule="auto"/>
        <w:rPr>
          <w:rFonts w:ascii="Times New Roman" w:hAnsi="Times New Roman" w:cs="Times New Roman"/>
          <w:sz w:val="28"/>
          <w:szCs w:val="28"/>
        </w:rPr>
      </w:pPr>
    </w:p>
    <w:p w:rsidR="00456996" w:rsidRDefault="00456996"/>
    <w:sectPr w:rsidR="00456996" w:rsidSect="00377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65F8"/>
    <w:rsid w:val="00456996"/>
    <w:rsid w:val="00A7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g">
    <w:name w:val="gg"/>
    <w:basedOn w:val="a"/>
    <w:rsid w:val="00A765F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rsid w:val="00A765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7374</Words>
  <Characters>42035</Characters>
  <Application>Microsoft Office Word</Application>
  <DocSecurity>0</DocSecurity>
  <Lines>350</Lines>
  <Paragraphs>98</Paragraphs>
  <ScaleCrop>false</ScaleCrop>
  <Company/>
  <LinksUpToDate>false</LinksUpToDate>
  <CharactersWithSpaces>49311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2014-12-03T19:05:00Z</dcterms:created>
  <dcterms:modified xsi:type="dcterms:W3CDTF">2014-12-03T19:05:00Z</dcterms:modified>
</cp:coreProperties>
</file>